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3ADEA" w14:textId="77777777" w:rsidR="000E640B" w:rsidRDefault="00A038F5">
      <w:pPr>
        <w:pStyle w:val="Title"/>
      </w:pPr>
      <w:r>
        <w:rPr>
          <w:color w:val="333566"/>
          <w:w w:val="95"/>
        </w:rPr>
        <w:t>HEC</w:t>
      </w:r>
      <w:r>
        <w:rPr>
          <w:color w:val="333566"/>
          <w:spacing w:val="5"/>
          <w:w w:val="95"/>
        </w:rPr>
        <w:t xml:space="preserve"> </w:t>
      </w:r>
      <w:r>
        <w:rPr>
          <w:color w:val="333566"/>
          <w:w w:val="95"/>
        </w:rPr>
        <w:t>Forum</w:t>
      </w:r>
    </w:p>
    <w:p w14:paraId="34E3AC3F" w14:textId="77777777" w:rsidR="000E640B" w:rsidRDefault="00A038F5">
      <w:pPr>
        <w:spacing w:before="49" w:line="300" w:lineRule="exact"/>
        <w:ind w:left="362" w:right="372"/>
        <w:jc w:val="center"/>
        <w:rPr>
          <w:rFonts w:ascii="Arial" w:hAnsi="Arial"/>
          <w:b/>
          <w:sz w:val="28"/>
        </w:rPr>
      </w:pPr>
      <w:r>
        <w:rPr>
          <w:rFonts w:ascii="Arial" w:hAnsi="Arial"/>
          <w:b/>
          <w:color w:val="333566"/>
          <w:w w:val="90"/>
          <w:sz w:val="28"/>
        </w:rPr>
        <w:t>Against</w:t>
      </w:r>
      <w:r>
        <w:rPr>
          <w:rFonts w:ascii="Arial" w:hAnsi="Arial"/>
          <w:b/>
          <w:color w:val="333566"/>
          <w:spacing w:val="16"/>
          <w:w w:val="90"/>
          <w:sz w:val="28"/>
        </w:rPr>
        <w:t xml:space="preserve"> </w:t>
      </w:r>
      <w:r>
        <w:rPr>
          <w:rFonts w:ascii="Arial" w:hAnsi="Arial"/>
          <w:b/>
          <w:color w:val="333566"/>
          <w:w w:val="90"/>
          <w:sz w:val="28"/>
        </w:rPr>
        <w:t>the</w:t>
      </w:r>
      <w:r>
        <w:rPr>
          <w:rFonts w:ascii="Arial" w:hAnsi="Arial"/>
          <w:b/>
          <w:color w:val="333566"/>
          <w:spacing w:val="17"/>
          <w:w w:val="90"/>
          <w:sz w:val="28"/>
        </w:rPr>
        <w:t xml:space="preserve"> </w:t>
      </w:r>
      <w:r>
        <w:rPr>
          <w:rFonts w:ascii="Arial" w:hAnsi="Arial"/>
          <w:b/>
          <w:color w:val="333566"/>
          <w:w w:val="90"/>
          <w:sz w:val="28"/>
        </w:rPr>
        <w:t>turn</w:t>
      </w:r>
      <w:r>
        <w:rPr>
          <w:rFonts w:ascii="Arial" w:hAnsi="Arial"/>
          <w:b/>
          <w:color w:val="333566"/>
          <w:spacing w:val="17"/>
          <w:w w:val="90"/>
          <w:sz w:val="28"/>
        </w:rPr>
        <w:t xml:space="preserve"> </w:t>
      </w:r>
      <w:r>
        <w:rPr>
          <w:rFonts w:ascii="Arial" w:hAnsi="Arial"/>
          <w:b/>
          <w:color w:val="333566"/>
          <w:w w:val="90"/>
          <w:sz w:val="28"/>
        </w:rPr>
        <w:t>to</w:t>
      </w:r>
      <w:r>
        <w:rPr>
          <w:rFonts w:ascii="Arial" w:hAnsi="Arial"/>
          <w:b/>
          <w:color w:val="333566"/>
          <w:spacing w:val="17"/>
          <w:w w:val="90"/>
          <w:sz w:val="28"/>
        </w:rPr>
        <w:t xml:space="preserve"> </w:t>
      </w:r>
      <w:r>
        <w:rPr>
          <w:rFonts w:ascii="Arial" w:hAnsi="Arial"/>
          <w:b/>
          <w:color w:val="333566"/>
          <w:w w:val="90"/>
          <w:sz w:val="28"/>
        </w:rPr>
        <w:t>Critical</w:t>
      </w:r>
      <w:r>
        <w:rPr>
          <w:rFonts w:ascii="Arial" w:hAnsi="Arial"/>
          <w:b/>
          <w:color w:val="333566"/>
          <w:spacing w:val="17"/>
          <w:w w:val="90"/>
          <w:sz w:val="28"/>
        </w:rPr>
        <w:t xml:space="preserve"> </w:t>
      </w:r>
      <w:r>
        <w:rPr>
          <w:rFonts w:ascii="Arial" w:hAnsi="Arial"/>
          <w:b/>
          <w:color w:val="333566"/>
          <w:w w:val="90"/>
          <w:sz w:val="28"/>
        </w:rPr>
        <w:t>Race</w:t>
      </w:r>
      <w:r>
        <w:rPr>
          <w:rFonts w:ascii="Arial" w:hAnsi="Arial"/>
          <w:b/>
          <w:color w:val="333566"/>
          <w:spacing w:val="17"/>
          <w:w w:val="90"/>
          <w:sz w:val="28"/>
        </w:rPr>
        <w:t xml:space="preserve"> </w:t>
      </w:r>
      <w:r>
        <w:rPr>
          <w:rFonts w:ascii="Arial" w:hAnsi="Arial"/>
          <w:b/>
          <w:color w:val="333566"/>
          <w:w w:val="90"/>
          <w:sz w:val="28"/>
        </w:rPr>
        <w:t>Theory</w:t>
      </w:r>
      <w:r>
        <w:rPr>
          <w:rFonts w:ascii="Arial" w:hAnsi="Arial"/>
          <w:b/>
          <w:color w:val="333566"/>
          <w:spacing w:val="17"/>
          <w:w w:val="90"/>
          <w:sz w:val="28"/>
        </w:rPr>
        <w:t xml:space="preserve"> </w:t>
      </w:r>
      <w:r>
        <w:rPr>
          <w:rFonts w:ascii="Arial" w:hAnsi="Arial"/>
          <w:b/>
          <w:color w:val="333566"/>
          <w:w w:val="90"/>
          <w:sz w:val="28"/>
        </w:rPr>
        <w:t>and</w:t>
      </w:r>
      <w:r>
        <w:rPr>
          <w:rFonts w:ascii="Arial" w:hAnsi="Arial"/>
          <w:b/>
          <w:color w:val="333566"/>
          <w:spacing w:val="17"/>
          <w:w w:val="90"/>
          <w:sz w:val="28"/>
        </w:rPr>
        <w:t xml:space="preserve"> </w:t>
      </w:r>
      <w:r>
        <w:rPr>
          <w:rFonts w:ascii="Arial" w:hAnsi="Arial"/>
          <w:b/>
          <w:color w:val="333566"/>
          <w:w w:val="90"/>
          <w:sz w:val="28"/>
        </w:rPr>
        <w:t>“Anti-Racism”</w:t>
      </w:r>
      <w:r>
        <w:rPr>
          <w:rFonts w:ascii="Arial" w:hAnsi="Arial"/>
          <w:b/>
          <w:color w:val="333566"/>
          <w:spacing w:val="17"/>
          <w:w w:val="90"/>
          <w:sz w:val="28"/>
        </w:rPr>
        <w:t xml:space="preserve"> </w:t>
      </w:r>
      <w:r>
        <w:rPr>
          <w:rFonts w:ascii="Arial" w:hAnsi="Arial"/>
          <w:b/>
          <w:color w:val="333566"/>
          <w:w w:val="90"/>
          <w:sz w:val="28"/>
        </w:rPr>
        <w:t>in</w:t>
      </w:r>
      <w:r>
        <w:rPr>
          <w:rFonts w:ascii="Arial" w:hAnsi="Arial"/>
          <w:b/>
          <w:color w:val="333566"/>
          <w:spacing w:val="17"/>
          <w:w w:val="90"/>
          <w:sz w:val="28"/>
        </w:rPr>
        <w:t xml:space="preserve"> </w:t>
      </w:r>
      <w:r>
        <w:rPr>
          <w:rFonts w:ascii="Arial" w:hAnsi="Arial"/>
          <w:b/>
          <w:color w:val="333566"/>
          <w:w w:val="90"/>
          <w:sz w:val="28"/>
        </w:rPr>
        <w:t>Academic</w:t>
      </w:r>
      <w:r>
        <w:rPr>
          <w:rFonts w:ascii="Arial" w:hAnsi="Arial"/>
          <w:b/>
          <w:color w:val="333566"/>
          <w:spacing w:val="16"/>
          <w:w w:val="90"/>
          <w:sz w:val="28"/>
        </w:rPr>
        <w:t xml:space="preserve"> </w:t>
      </w:r>
      <w:r>
        <w:rPr>
          <w:rFonts w:ascii="Arial" w:hAnsi="Arial"/>
          <w:b/>
          <w:color w:val="333566"/>
          <w:w w:val="90"/>
          <w:sz w:val="28"/>
        </w:rPr>
        <w:t>Medicine</w:t>
      </w:r>
    </w:p>
    <w:p w14:paraId="1D53B63E" w14:textId="77777777" w:rsidR="000E640B" w:rsidRDefault="00A038F5">
      <w:pPr>
        <w:spacing w:line="254" w:lineRule="exact"/>
        <w:ind w:left="362" w:right="362"/>
        <w:jc w:val="center"/>
        <w:rPr>
          <w:rFonts w:ascii="Arial"/>
          <w:sz w:val="24"/>
        </w:rPr>
      </w:pPr>
      <w:r>
        <w:rPr>
          <w:rFonts w:ascii="Arial"/>
          <w:color w:val="333566"/>
          <w:sz w:val="24"/>
        </w:rPr>
        <w:t>--Manuscript</w:t>
      </w:r>
      <w:r>
        <w:rPr>
          <w:rFonts w:ascii="Arial"/>
          <w:color w:val="333566"/>
          <w:spacing w:val="-5"/>
          <w:sz w:val="24"/>
        </w:rPr>
        <w:t xml:space="preserve"> </w:t>
      </w:r>
      <w:r>
        <w:rPr>
          <w:rFonts w:ascii="Arial"/>
          <w:color w:val="333566"/>
          <w:sz w:val="24"/>
        </w:rPr>
        <w:t>Draft--</w:t>
      </w:r>
    </w:p>
    <w:p w14:paraId="2F833BB2" w14:textId="77777777" w:rsidR="000E640B" w:rsidRDefault="000E640B">
      <w:pPr>
        <w:pStyle w:val="BodyText"/>
        <w:rPr>
          <w:rFonts w:ascii="Arial"/>
          <w:sz w:val="16"/>
        </w:rPr>
      </w:pPr>
    </w:p>
    <w:tbl>
      <w:tblPr>
        <w:tblW w:w="0" w:type="auto"/>
        <w:tblInd w:w="126" w:type="dxa"/>
        <w:tblBorders>
          <w:top w:val="single" w:sz="4" w:space="0" w:color="C7C7C7"/>
          <w:left w:val="single" w:sz="4" w:space="0" w:color="C7C7C7"/>
          <w:bottom w:val="single" w:sz="4" w:space="0" w:color="C7C7C7"/>
          <w:right w:val="single" w:sz="4" w:space="0" w:color="C7C7C7"/>
          <w:insideH w:val="single" w:sz="4" w:space="0" w:color="C7C7C7"/>
          <w:insideV w:val="single" w:sz="4" w:space="0" w:color="C7C7C7"/>
        </w:tblBorders>
        <w:tblLayout w:type="fixed"/>
        <w:tblCellMar>
          <w:left w:w="0" w:type="dxa"/>
          <w:right w:w="0" w:type="dxa"/>
        </w:tblCellMar>
        <w:tblLook w:val="01E0" w:firstRow="1" w:lastRow="1" w:firstColumn="1" w:lastColumn="1" w:noHBand="0" w:noVBand="0"/>
      </w:tblPr>
      <w:tblGrid>
        <w:gridCol w:w="3457"/>
        <w:gridCol w:w="7019"/>
      </w:tblGrid>
      <w:tr w:rsidR="000E640B" w14:paraId="38B54D5F" w14:textId="77777777">
        <w:trPr>
          <w:trHeight w:val="350"/>
        </w:trPr>
        <w:tc>
          <w:tcPr>
            <w:tcW w:w="3457" w:type="dxa"/>
            <w:shd w:val="clear" w:color="auto" w:fill="F0F0F0"/>
          </w:tcPr>
          <w:p w14:paraId="5895E6F7" w14:textId="77777777" w:rsidR="000E640B" w:rsidRDefault="00A038F5">
            <w:pPr>
              <w:pStyle w:val="TableParagraph"/>
              <w:rPr>
                <w:b/>
                <w:sz w:val="18"/>
              </w:rPr>
            </w:pPr>
            <w:r>
              <w:rPr>
                <w:b/>
                <w:color w:val="333566"/>
                <w:w w:val="90"/>
                <w:sz w:val="18"/>
              </w:rPr>
              <w:t>Manuscript</w:t>
            </w:r>
            <w:r>
              <w:rPr>
                <w:b/>
                <w:color w:val="333566"/>
                <w:spacing w:val="19"/>
                <w:w w:val="90"/>
                <w:sz w:val="18"/>
              </w:rPr>
              <w:t xml:space="preserve"> </w:t>
            </w:r>
            <w:r>
              <w:rPr>
                <w:b/>
                <w:color w:val="333566"/>
                <w:w w:val="90"/>
                <w:sz w:val="18"/>
              </w:rPr>
              <w:t>Number:</w:t>
            </w:r>
          </w:p>
        </w:tc>
        <w:tc>
          <w:tcPr>
            <w:tcW w:w="7019" w:type="dxa"/>
            <w:shd w:val="clear" w:color="auto" w:fill="F0F0F0"/>
          </w:tcPr>
          <w:p w14:paraId="09CA80A1" w14:textId="77777777" w:rsidR="000E640B" w:rsidRDefault="00A038F5">
            <w:pPr>
              <w:pStyle w:val="TableParagraph"/>
              <w:rPr>
                <w:sz w:val="18"/>
              </w:rPr>
            </w:pPr>
            <w:r>
              <w:rPr>
                <w:color w:val="333566"/>
                <w:sz w:val="18"/>
              </w:rPr>
              <w:t>HECF-D-21-00078</w:t>
            </w:r>
          </w:p>
        </w:tc>
      </w:tr>
      <w:tr w:rsidR="000E640B" w14:paraId="41AA4595" w14:textId="77777777">
        <w:trPr>
          <w:trHeight w:val="350"/>
        </w:trPr>
        <w:tc>
          <w:tcPr>
            <w:tcW w:w="3457" w:type="dxa"/>
          </w:tcPr>
          <w:p w14:paraId="1E6607C9" w14:textId="77777777" w:rsidR="000E640B" w:rsidRDefault="00A038F5">
            <w:pPr>
              <w:pStyle w:val="TableParagraph"/>
              <w:rPr>
                <w:b/>
                <w:sz w:val="18"/>
              </w:rPr>
            </w:pPr>
            <w:r>
              <w:rPr>
                <w:b/>
                <w:color w:val="333566"/>
                <w:w w:val="90"/>
                <w:sz w:val="18"/>
              </w:rPr>
              <w:t>Full</w:t>
            </w:r>
            <w:r>
              <w:rPr>
                <w:b/>
                <w:color w:val="333566"/>
                <w:spacing w:val="2"/>
                <w:w w:val="90"/>
                <w:sz w:val="18"/>
              </w:rPr>
              <w:t xml:space="preserve"> </w:t>
            </w:r>
            <w:r>
              <w:rPr>
                <w:b/>
                <w:color w:val="333566"/>
                <w:w w:val="90"/>
                <w:sz w:val="18"/>
              </w:rPr>
              <w:t>Title:</w:t>
            </w:r>
          </w:p>
        </w:tc>
        <w:tc>
          <w:tcPr>
            <w:tcW w:w="7019" w:type="dxa"/>
          </w:tcPr>
          <w:p w14:paraId="4B456E6E" w14:textId="77777777" w:rsidR="000E640B" w:rsidRDefault="00A038F5">
            <w:pPr>
              <w:pStyle w:val="TableParagraph"/>
              <w:rPr>
                <w:sz w:val="18"/>
              </w:rPr>
            </w:pPr>
            <w:r>
              <w:rPr>
                <w:color w:val="333566"/>
                <w:sz w:val="18"/>
              </w:rPr>
              <w:t>Against</w:t>
            </w:r>
            <w:r>
              <w:rPr>
                <w:color w:val="333566"/>
                <w:spacing w:val="-5"/>
                <w:sz w:val="18"/>
              </w:rPr>
              <w:t xml:space="preserve"> </w:t>
            </w:r>
            <w:r>
              <w:rPr>
                <w:color w:val="333566"/>
                <w:sz w:val="18"/>
              </w:rPr>
              <w:t>the</w:t>
            </w:r>
            <w:r>
              <w:rPr>
                <w:color w:val="333566"/>
                <w:spacing w:val="-4"/>
                <w:sz w:val="18"/>
              </w:rPr>
              <w:t xml:space="preserve"> </w:t>
            </w:r>
            <w:r>
              <w:rPr>
                <w:color w:val="333566"/>
                <w:sz w:val="18"/>
              </w:rPr>
              <w:t>turn</w:t>
            </w:r>
            <w:r>
              <w:rPr>
                <w:color w:val="333566"/>
                <w:spacing w:val="-4"/>
                <w:sz w:val="18"/>
              </w:rPr>
              <w:t xml:space="preserve"> </w:t>
            </w:r>
            <w:r>
              <w:rPr>
                <w:color w:val="333566"/>
                <w:sz w:val="18"/>
              </w:rPr>
              <w:t>to</w:t>
            </w:r>
            <w:r>
              <w:rPr>
                <w:color w:val="333566"/>
                <w:spacing w:val="-4"/>
                <w:sz w:val="18"/>
              </w:rPr>
              <w:t xml:space="preserve"> </w:t>
            </w:r>
            <w:r>
              <w:rPr>
                <w:color w:val="333566"/>
                <w:sz w:val="18"/>
              </w:rPr>
              <w:t>Critical</w:t>
            </w:r>
            <w:r>
              <w:rPr>
                <w:color w:val="333566"/>
                <w:spacing w:val="-4"/>
                <w:sz w:val="18"/>
              </w:rPr>
              <w:t xml:space="preserve"> </w:t>
            </w:r>
            <w:r>
              <w:rPr>
                <w:color w:val="333566"/>
                <w:sz w:val="18"/>
              </w:rPr>
              <w:t>Race</w:t>
            </w:r>
            <w:r>
              <w:rPr>
                <w:color w:val="333566"/>
                <w:spacing w:val="-4"/>
                <w:sz w:val="18"/>
              </w:rPr>
              <w:t xml:space="preserve"> </w:t>
            </w:r>
            <w:r>
              <w:rPr>
                <w:color w:val="333566"/>
                <w:sz w:val="18"/>
              </w:rPr>
              <w:t>Theory</w:t>
            </w:r>
            <w:r>
              <w:rPr>
                <w:color w:val="333566"/>
                <w:spacing w:val="-4"/>
                <w:sz w:val="18"/>
              </w:rPr>
              <w:t xml:space="preserve"> </w:t>
            </w:r>
            <w:r>
              <w:rPr>
                <w:color w:val="333566"/>
                <w:sz w:val="18"/>
              </w:rPr>
              <w:t>and</w:t>
            </w:r>
            <w:r>
              <w:rPr>
                <w:color w:val="333566"/>
                <w:spacing w:val="-4"/>
                <w:sz w:val="18"/>
              </w:rPr>
              <w:t xml:space="preserve"> </w:t>
            </w:r>
            <w:r>
              <w:rPr>
                <w:color w:val="333566"/>
                <w:sz w:val="18"/>
              </w:rPr>
              <w:t>“Anti-Racism”</w:t>
            </w:r>
            <w:r>
              <w:rPr>
                <w:color w:val="333566"/>
                <w:spacing w:val="-4"/>
                <w:sz w:val="18"/>
              </w:rPr>
              <w:t xml:space="preserve"> </w:t>
            </w:r>
            <w:r>
              <w:rPr>
                <w:color w:val="333566"/>
                <w:sz w:val="18"/>
              </w:rPr>
              <w:t>in</w:t>
            </w:r>
            <w:r>
              <w:rPr>
                <w:color w:val="333566"/>
                <w:spacing w:val="-4"/>
                <w:sz w:val="18"/>
              </w:rPr>
              <w:t xml:space="preserve"> </w:t>
            </w:r>
            <w:r>
              <w:rPr>
                <w:color w:val="333566"/>
                <w:sz w:val="18"/>
              </w:rPr>
              <w:t>Academic</w:t>
            </w:r>
            <w:r>
              <w:rPr>
                <w:color w:val="333566"/>
                <w:spacing w:val="-4"/>
                <w:sz w:val="18"/>
              </w:rPr>
              <w:t xml:space="preserve"> </w:t>
            </w:r>
            <w:r>
              <w:rPr>
                <w:color w:val="333566"/>
                <w:sz w:val="18"/>
              </w:rPr>
              <w:t>Medicine</w:t>
            </w:r>
          </w:p>
        </w:tc>
      </w:tr>
      <w:tr w:rsidR="000E640B" w14:paraId="2DF1DDC7" w14:textId="77777777">
        <w:trPr>
          <w:trHeight w:val="350"/>
        </w:trPr>
        <w:tc>
          <w:tcPr>
            <w:tcW w:w="3457" w:type="dxa"/>
            <w:shd w:val="clear" w:color="auto" w:fill="F0F0F0"/>
          </w:tcPr>
          <w:p w14:paraId="3C3C33E1" w14:textId="77777777" w:rsidR="000E640B" w:rsidRDefault="00A038F5">
            <w:pPr>
              <w:pStyle w:val="TableParagraph"/>
              <w:rPr>
                <w:b/>
                <w:sz w:val="18"/>
              </w:rPr>
            </w:pPr>
            <w:r>
              <w:rPr>
                <w:b/>
                <w:color w:val="333566"/>
                <w:w w:val="90"/>
                <w:sz w:val="18"/>
              </w:rPr>
              <w:t>Article</w:t>
            </w:r>
            <w:r>
              <w:rPr>
                <w:b/>
                <w:color w:val="333566"/>
                <w:spacing w:val="5"/>
                <w:w w:val="90"/>
                <w:sz w:val="18"/>
              </w:rPr>
              <w:t xml:space="preserve"> </w:t>
            </w:r>
            <w:r>
              <w:rPr>
                <w:b/>
                <w:color w:val="333566"/>
                <w:w w:val="90"/>
                <w:sz w:val="18"/>
              </w:rPr>
              <w:t>Type:</w:t>
            </w:r>
          </w:p>
        </w:tc>
        <w:tc>
          <w:tcPr>
            <w:tcW w:w="7019" w:type="dxa"/>
            <w:shd w:val="clear" w:color="auto" w:fill="F0F0F0"/>
          </w:tcPr>
          <w:p w14:paraId="6C9F14E7" w14:textId="77777777" w:rsidR="000E640B" w:rsidRDefault="00A038F5">
            <w:pPr>
              <w:pStyle w:val="TableParagraph"/>
              <w:rPr>
                <w:sz w:val="18"/>
              </w:rPr>
            </w:pPr>
            <w:r>
              <w:rPr>
                <w:color w:val="333566"/>
                <w:sz w:val="18"/>
              </w:rPr>
              <w:t>Organizational</w:t>
            </w:r>
            <w:r>
              <w:rPr>
                <w:color w:val="333566"/>
                <w:spacing w:val="-10"/>
                <w:sz w:val="18"/>
              </w:rPr>
              <w:t xml:space="preserve"> </w:t>
            </w:r>
            <w:r>
              <w:rPr>
                <w:color w:val="333566"/>
                <w:sz w:val="18"/>
              </w:rPr>
              <w:t>Ethics</w:t>
            </w:r>
          </w:p>
        </w:tc>
      </w:tr>
      <w:tr w:rsidR="000E640B" w14:paraId="37181C56" w14:textId="77777777">
        <w:trPr>
          <w:trHeight w:val="350"/>
        </w:trPr>
        <w:tc>
          <w:tcPr>
            <w:tcW w:w="3457" w:type="dxa"/>
          </w:tcPr>
          <w:p w14:paraId="32D5D883" w14:textId="77777777" w:rsidR="000E640B" w:rsidRDefault="00A038F5">
            <w:pPr>
              <w:pStyle w:val="TableParagraph"/>
              <w:rPr>
                <w:b/>
                <w:sz w:val="18"/>
              </w:rPr>
            </w:pPr>
            <w:r>
              <w:rPr>
                <w:b/>
                <w:color w:val="333566"/>
                <w:sz w:val="18"/>
              </w:rPr>
              <w:t>Keywords:</w:t>
            </w:r>
          </w:p>
        </w:tc>
        <w:tc>
          <w:tcPr>
            <w:tcW w:w="7019" w:type="dxa"/>
          </w:tcPr>
          <w:p w14:paraId="50DFDC6D" w14:textId="77777777" w:rsidR="000E640B" w:rsidRDefault="00A038F5">
            <w:pPr>
              <w:pStyle w:val="TableParagraph"/>
              <w:rPr>
                <w:sz w:val="18"/>
              </w:rPr>
            </w:pPr>
            <w:r>
              <w:rPr>
                <w:color w:val="333566"/>
                <w:sz w:val="18"/>
              </w:rPr>
              <w:t>Critical</w:t>
            </w:r>
            <w:r>
              <w:rPr>
                <w:color w:val="333566"/>
                <w:spacing w:val="-6"/>
                <w:sz w:val="18"/>
              </w:rPr>
              <w:t xml:space="preserve"> </w:t>
            </w:r>
            <w:r>
              <w:rPr>
                <w:color w:val="333566"/>
                <w:sz w:val="18"/>
              </w:rPr>
              <w:t>race</w:t>
            </w:r>
            <w:r>
              <w:rPr>
                <w:color w:val="333566"/>
                <w:spacing w:val="-6"/>
                <w:sz w:val="18"/>
              </w:rPr>
              <w:t xml:space="preserve"> </w:t>
            </w:r>
            <w:r>
              <w:rPr>
                <w:color w:val="333566"/>
                <w:sz w:val="18"/>
              </w:rPr>
              <w:t>theory;</w:t>
            </w:r>
            <w:r>
              <w:rPr>
                <w:color w:val="333566"/>
                <w:spacing w:val="40"/>
                <w:sz w:val="18"/>
              </w:rPr>
              <w:t xml:space="preserve"> </w:t>
            </w:r>
            <w:r>
              <w:rPr>
                <w:color w:val="333566"/>
                <w:sz w:val="18"/>
              </w:rPr>
              <w:t>Postmodernism;</w:t>
            </w:r>
            <w:r>
              <w:rPr>
                <w:color w:val="333566"/>
                <w:spacing w:val="40"/>
                <w:sz w:val="18"/>
              </w:rPr>
              <w:t xml:space="preserve"> </w:t>
            </w:r>
            <w:r>
              <w:rPr>
                <w:color w:val="333566"/>
                <w:sz w:val="18"/>
              </w:rPr>
              <w:t>Medical</w:t>
            </w:r>
            <w:r>
              <w:rPr>
                <w:color w:val="333566"/>
                <w:spacing w:val="-5"/>
                <w:sz w:val="18"/>
              </w:rPr>
              <w:t xml:space="preserve"> </w:t>
            </w:r>
            <w:r>
              <w:rPr>
                <w:color w:val="333566"/>
                <w:sz w:val="18"/>
              </w:rPr>
              <w:t>education;</w:t>
            </w:r>
            <w:r>
              <w:rPr>
                <w:color w:val="333566"/>
                <w:spacing w:val="40"/>
                <w:sz w:val="18"/>
              </w:rPr>
              <w:t xml:space="preserve"> </w:t>
            </w:r>
            <w:r>
              <w:rPr>
                <w:color w:val="333566"/>
                <w:sz w:val="18"/>
              </w:rPr>
              <w:t>Health</w:t>
            </w:r>
            <w:r>
              <w:rPr>
                <w:color w:val="333566"/>
                <w:spacing w:val="-6"/>
                <w:sz w:val="18"/>
              </w:rPr>
              <w:t xml:space="preserve"> </w:t>
            </w:r>
            <w:r>
              <w:rPr>
                <w:color w:val="333566"/>
                <w:sz w:val="18"/>
              </w:rPr>
              <w:t>disparities</w:t>
            </w:r>
          </w:p>
        </w:tc>
      </w:tr>
      <w:tr w:rsidR="000E640B" w14:paraId="43F90739" w14:textId="77777777">
        <w:trPr>
          <w:trHeight w:val="2330"/>
        </w:trPr>
        <w:tc>
          <w:tcPr>
            <w:tcW w:w="3457" w:type="dxa"/>
            <w:shd w:val="clear" w:color="auto" w:fill="F0F0F0"/>
          </w:tcPr>
          <w:p w14:paraId="3303E7CF" w14:textId="77777777" w:rsidR="000E640B" w:rsidRDefault="00A038F5">
            <w:pPr>
              <w:pStyle w:val="TableParagraph"/>
              <w:rPr>
                <w:b/>
                <w:sz w:val="18"/>
              </w:rPr>
            </w:pPr>
            <w:r>
              <w:rPr>
                <w:b/>
                <w:color w:val="333566"/>
                <w:sz w:val="18"/>
              </w:rPr>
              <w:t>Abstract:</w:t>
            </w:r>
          </w:p>
        </w:tc>
        <w:tc>
          <w:tcPr>
            <w:tcW w:w="7019" w:type="dxa"/>
            <w:shd w:val="clear" w:color="auto" w:fill="F0F0F0"/>
          </w:tcPr>
          <w:p w14:paraId="37E0BE80" w14:textId="77777777" w:rsidR="000E640B" w:rsidRDefault="00A038F5">
            <w:pPr>
              <w:pStyle w:val="TableParagraph"/>
              <w:spacing w:line="254" w:lineRule="auto"/>
              <w:ind w:right="55"/>
              <w:rPr>
                <w:sz w:val="18"/>
              </w:rPr>
            </w:pPr>
            <w:r>
              <w:rPr>
                <w:color w:val="333566"/>
                <w:sz w:val="18"/>
              </w:rPr>
              <w:t>Medical academics are increasingly bringing critical race theory (CRT) or its corollaries</w:t>
            </w:r>
            <w:r>
              <w:rPr>
                <w:color w:val="333566"/>
                <w:spacing w:val="-47"/>
                <w:sz w:val="18"/>
              </w:rPr>
              <w:t xml:space="preserve"> </w:t>
            </w:r>
            <w:r>
              <w:rPr>
                <w:color w:val="333566"/>
                <w:sz w:val="18"/>
              </w:rPr>
              <w:t>to their discourse, to their curricula, and to their analyses of health and medical</w:t>
            </w:r>
            <w:r>
              <w:rPr>
                <w:color w:val="333566"/>
                <w:spacing w:val="1"/>
                <w:sz w:val="18"/>
              </w:rPr>
              <w:t xml:space="preserve"> </w:t>
            </w:r>
            <w:r>
              <w:rPr>
                <w:color w:val="333566"/>
                <w:sz w:val="18"/>
              </w:rPr>
              <w:t>treatment</w:t>
            </w:r>
            <w:r>
              <w:rPr>
                <w:color w:val="333566"/>
                <w:spacing w:val="-5"/>
                <w:sz w:val="18"/>
              </w:rPr>
              <w:t xml:space="preserve"> </w:t>
            </w:r>
            <w:r>
              <w:rPr>
                <w:color w:val="333566"/>
                <w:sz w:val="18"/>
              </w:rPr>
              <w:t>disparities.</w:t>
            </w:r>
            <w:r>
              <w:rPr>
                <w:color w:val="333566"/>
                <w:spacing w:val="42"/>
                <w:sz w:val="18"/>
              </w:rPr>
              <w:t xml:space="preserve"> </w:t>
            </w:r>
            <w:r>
              <w:rPr>
                <w:color w:val="333566"/>
                <w:sz w:val="18"/>
              </w:rPr>
              <w:t>The</w:t>
            </w:r>
            <w:r>
              <w:rPr>
                <w:color w:val="333566"/>
                <w:spacing w:val="-4"/>
                <w:sz w:val="18"/>
              </w:rPr>
              <w:t xml:space="preserve"> </w:t>
            </w:r>
            <w:r>
              <w:rPr>
                <w:color w:val="333566"/>
                <w:sz w:val="18"/>
              </w:rPr>
              <w:t>author</w:t>
            </w:r>
            <w:r>
              <w:rPr>
                <w:color w:val="333566"/>
                <w:spacing w:val="-4"/>
                <w:sz w:val="18"/>
              </w:rPr>
              <w:t xml:space="preserve"> </w:t>
            </w:r>
            <w:r>
              <w:rPr>
                <w:color w:val="333566"/>
                <w:sz w:val="18"/>
              </w:rPr>
              <w:t>argues</w:t>
            </w:r>
            <w:r>
              <w:rPr>
                <w:color w:val="333566"/>
                <w:spacing w:val="-5"/>
                <w:sz w:val="18"/>
              </w:rPr>
              <w:t xml:space="preserve"> </w:t>
            </w:r>
            <w:r>
              <w:rPr>
                <w:color w:val="333566"/>
                <w:sz w:val="18"/>
              </w:rPr>
              <w:t>that</w:t>
            </w:r>
            <w:r>
              <w:rPr>
                <w:color w:val="333566"/>
                <w:spacing w:val="-4"/>
                <w:sz w:val="18"/>
              </w:rPr>
              <w:t xml:space="preserve"> </w:t>
            </w:r>
            <w:r>
              <w:rPr>
                <w:color w:val="333566"/>
                <w:sz w:val="18"/>
              </w:rPr>
              <w:t>this</w:t>
            </w:r>
            <w:r>
              <w:rPr>
                <w:color w:val="333566"/>
                <w:spacing w:val="-4"/>
                <w:sz w:val="18"/>
              </w:rPr>
              <w:t xml:space="preserve"> </w:t>
            </w:r>
            <w:r>
              <w:rPr>
                <w:color w:val="333566"/>
                <w:sz w:val="18"/>
              </w:rPr>
              <w:t>is</w:t>
            </w:r>
            <w:r>
              <w:rPr>
                <w:color w:val="333566"/>
                <w:spacing w:val="-5"/>
                <w:sz w:val="18"/>
              </w:rPr>
              <w:t xml:space="preserve"> </w:t>
            </w:r>
            <w:r>
              <w:rPr>
                <w:color w:val="333566"/>
                <w:sz w:val="18"/>
              </w:rPr>
              <w:t>an</w:t>
            </w:r>
            <w:r>
              <w:rPr>
                <w:color w:val="333566"/>
                <w:spacing w:val="-4"/>
                <w:sz w:val="18"/>
              </w:rPr>
              <w:t xml:space="preserve"> </w:t>
            </w:r>
            <w:r>
              <w:rPr>
                <w:color w:val="333566"/>
                <w:sz w:val="18"/>
              </w:rPr>
              <w:t>error.</w:t>
            </w:r>
            <w:r>
              <w:rPr>
                <w:color w:val="333566"/>
                <w:spacing w:val="42"/>
                <w:sz w:val="18"/>
              </w:rPr>
              <w:t xml:space="preserve"> </w:t>
            </w:r>
            <w:r>
              <w:rPr>
                <w:color w:val="333566"/>
                <w:sz w:val="18"/>
              </w:rPr>
              <w:t>The</w:t>
            </w:r>
            <w:r>
              <w:rPr>
                <w:color w:val="333566"/>
                <w:spacing w:val="-4"/>
                <w:sz w:val="18"/>
              </w:rPr>
              <w:t xml:space="preserve"> </w:t>
            </w:r>
            <w:r>
              <w:rPr>
                <w:color w:val="333566"/>
                <w:sz w:val="18"/>
              </w:rPr>
              <w:t>author</w:t>
            </w:r>
            <w:r>
              <w:rPr>
                <w:color w:val="333566"/>
                <w:spacing w:val="-4"/>
                <w:sz w:val="18"/>
              </w:rPr>
              <w:t xml:space="preserve"> </w:t>
            </w:r>
            <w:r>
              <w:rPr>
                <w:color w:val="333566"/>
                <w:sz w:val="18"/>
              </w:rPr>
              <w:t>considers</w:t>
            </w:r>
            <w:r>
              <w:rPr>
                <w:color w:val="333566"/>
                <w:spacing w:val="-5"/>
                <w:sz w:val="18"/>
              </w:rPr>
              <w:t xml:space="preserve"> </w:t>
            </w:r>
            <w:r>
              <w:rPr>
                <w:color w:val="333566"/>
                <w:sz w:val="18"/>
              </w:rPr>
              <w:t>the</w:t>
            </w:r>
            <w:r>
              <w:rPr>
                <w:color w:val="333566"/>
                <w:spacing w:val="1"/>
                <w:sz w:val="18"/>
              </w:rPr>
              <w:t xml:space="preserve"> </w:t>
            </w:r>
            <w:r>
              <w:rPr>
                <w:color w:val="333566"/>
                <w:sz w:val="18"/>
              </w:rPr>
              <w:t>history of CRT, its claims, and its current presence in the medical literature.</w:t>
            </w:r>
            <w:r>
              <w:rPr>
                <w:color w:val="333566"/>
                <w:spacing w:val="1"/>
                <w:sz w:val="18"/>
              </w:rPr>
              <w:t xml:space="preserve"> </w:t>
            </w:r>
            <w:r>
              <w:rPr>
                <w:color w:val="333566"/>
                <w:sz w:val="18"/>
              </w:rPr>
              <w:t>He</w:t>
            </w:r>
            <w:r>
              <w:rPr>
                <w:color w:val="333566"/>
                <w:spacing w:val="1"/>
                <w:sz w:val="18"/>
              </w:rPr>
              <w:t xml:space="preserve"> </w:t>
            </w:r>
            <w:r>
              <w:rPr>
                <w:color w:val="333566"/>
                <w:sz w:val="18"/>
              </w:rPr>
              <w:t>contends that CRT is inimical to usual academic modes of inquiry and has obscured</w:t>
            </w:r>
            <w:r>
              <w:rPr>
                <w:color w:val="333566"/>
                <w:spacing w:val="1"/>
                <w:sz w:val="18"/>
              </w:rPr>
              <w:t xml:space="preserve"> </w:t>
            </w:r>
            <w:r>
              <w:rPr>
                <w:color w:val="333566"/>
                <w:sz w:val="18"/>
              </w:rPr>
              <w:t>rather than aided the analysis of social and medical treatment disparities.</w:t>
            </w:r>
            <w:r>
              <w:rPr>
                <w:color w:val="333566"/>
                <w:spacing w:val="50"/>
                <w:sz w:val="18"/>
              </w:rPr>
              <w:t xml:space="preserve"> </w:t>
            </w:r>
            <w:r>
              <w:rPr>
                <w:color w:val="333566"/>
                <w:sz w:val="18"/>
              </w:rPr>
              <w:t>Remedies</w:t>
            </w:r>
            <w:r>
              <w:rPr>
                <w:color w:val="333566"/>
                <w:spacing w:val="1"/>
                <w:sz w:val="18"/>
              </w:rPr>
              <w:t xml:space="preserve"> </w:t>
            </w:r>
            <w:r>
              <w:rPr>
                <w:color w:val="333566"/>
                <w:sz w:val="18"/>
              </w:rPr>
              <w:t>for racism suggested by CRT advocates will not work and some of them will make</w:t>
            </w:r>
            <w:r>
              <w:rPr>
                <w:color w:val="333566"/>
                <w:spacing w:val="1"/>
                <w:sz w:val="18"/>
              </w:rPr>
              <w:t xml:space="preserve"> </w:t>
            </w:r>
            <w:r>
              <w:rPr>
                <w:color w:val="333566"/>
                <w:sz w:val="18"/>
              </w:rPr>
              <w:t>things worse.</w:t>
            </w:r>
            <w:r>
              <w:rPr>
                <w:color w:val="333566"/>
                <w:spacing w:val="1"/>
                <w:sz w:val="18"/>
              </w:rPr>
              <w:t xml:space="preserve"> </w:t>
            </w:r>
            <w:r>
              <w:rPr>
                <w:color w:val="333566"/>
                <w:sz w:val="18"/>
              </w:rPr>
              <w:t>Academic medicine should avoid the embrace of CRT and should</w:t>
            </w:r>
            <w:r>
              <w:rPr>
                <w:color w:val="333566"/>
                <w:spacing w:val="1"/>
                <w:sz w:val="18"/>
              </w:rPr>
              <w:t xml:space="preserve"> </w:t>
            </w:r>
            <w:r>
              <w:rPr>
                <w:color w:val="333566"/>
                <w:sz w:val="18"/>
              </w:rPr>
              <w:t>maintain an allegiance to rigorous empirical inquiry and to treating patients not as</w:t>
            </w:r>
            <w:r>
              <w:rPr>
                <w:color w:val="333566"/>
                <w:spacing w:val="1"/>
                <w:sz w:val="18"/>
              </w:rPr>
              <w:t xml:space="preserve"> </w:t>
            </w:r>
            <w:r>
              <w:rPr>
                <w:color w:val="333566"/>
                <w:sz w:val="18"/>
              </w:rPr>
              <w:t>essentialized</w:t>
            </w:r>
            <w:r>
              <w:rPr>
                <w:color w:val="333566"/>
                <w:spacing w:val="-4"/>
                <w:sz w:val="18"/>
              </w:rPr>
              <w:t xml:space="preserve"> </w:t>
            </w:r>
            <w:r>
              <w:rPr>
                <w:color w:val="333566"/>
                <w:sz w:val="18"/>
              </w:rPr>
              <w:t>ethnic</w:t>
            </w:r>
            <w:r>
              <w:rPr>
                <w:color w:val="333566"/>
                <w:spacing w:val="-4"/>
                <w:sz w:val="18"/>
              </w:rPr>
              <w:t xml:space="preserve"> </w:t>
            </w:r>
            <w:r>
              <w:rPr>
                <w:color w:val="333566"/>
                <w:sz w:val="18"/>
              </w:rPr>
              <w:t>group</w:t>
            </w:r>
            <w:r>
              <w:rPr>
                <w:color w:val="333566"/>
                <w:spacing w:val="-3"/>
                <w:sz w:val="18"/>
              </w:rPr>
              <w:t xml:space="preserve"> </w:t>
            </w:r>
            <w:r>
              <w:rPr>
                <w:color w:val="333566"/>
                <w:sz w:val="18"/>
              </w:rPr>
              <w:t>members</w:t>
            </w:r>
            <w:r>
              <w:rPr>
                <w:color w:val="333566"/>
                <w:spacing w:val="-4"/>
                <w:sz w:val="18"/>
              </w:rPr>
              <w:t xml:space="preserve"> </w:t>
            </w:r>
            <w:r>
              <w:rPr>
                <w:color w:val="333566"/>
                <w:sz w:val="18"/>
              </w:rPr>
              <w:t>but</w:t>
            </w:r>
            <w:r>
              <w:rPr>
                <w:color w:val="333566"/>
                <w:spacing w:val="-4"/>
                <w:sz w:val="18"/>
              </w:rPr>
              <w:t xml:space="preserve"> </w:t>
            </w:r>
            <w:r>
              <w:rPr>
                <w:color w:val="333566"/>
                <w:sz w:val="18"/>
              </w:rPr>
              <w:t>as</w:t>
            </w:r>
            <w:r>
              <w:rPr>
                <w:color w:val="333566"/>
                <w:spacing w:val="-3"/>
                <w:sz w:val="18"/>
              </w:rPr>
              <w:t xml:space="preserve"> </w:t>
            </w:r>
            <w:r>
              <w:rPr>
                <w:color w:val="333566"/>
                <w:sz w:val="18"/>
              </w:rPr>
              <w:t>individual</w:t>
            </w:r>
            <w:r>
              <w:rPr>
                <w:color w:val="333566"/>
                <w:spacing w:val="-4"/>
                <w:sz w:val="18"/>
              </w:rPr>
              <w:t xml:space="preserve"> </w:t>
            </w:r>
            <w:r>
              <w:rPr>
                <w:color w:val="333566"/>
                <w:sz w:val="18"/>
              </w:rPr>
              <w:t>human</w:t>
            </w:r>
            <w:r>
              <w:rPr>
                <w:color w:val="333566"/>
                <w:spacing w:val="-4"/>
                <w:sz w:val="18"/>
              </w:rPr>
              <w:t xml:space="preserve"> </w:t>
            </w:r>
            <w:r>
              <w:rPr>
                <w:color w:val="333566"/>
                <w:sz w:val="18"/>
              </w:rPr>
              <w:t>beings</w:t>
            </w:r>
            <w:r>
              <w:rPr>
                <w:color w:val="333566"/>
                <w:spacing w:val="-3"/>
                <w:sz w:val="18"/>
              </w:rPr>
              <w:t xml:space="preserve"> </w:t>
            </w:r>
            <w:r>
              <w:rPr>
                <w:color w:val="333566"/>
                <w:sz w:val="18"/>
              </w:rPr>
              <w:t>in</w:t>
            </w:r>
            <w:r>
              <w:rPr>
                <w:color w:val="333566"/>
                <w:spacing w:val="-4"/>
                <w:sz w:val="18"/>
              </w:rPr>
              <w:t xml:space="preserve"> </w:t>
            </w:r>
            <w:r>
              <w:rPr>
                <w:color w:val="333566"/>
                <w:sz w:val="18"/>
              </w:rPr>
              <w:t>need</w:t>
            </w:r>
            <w:r>
              <w:rPr>
                <w:color w:val="333566"/>
                <w:spacing w:val="-4"/>
                <w:sz w:val="18"/>
              </w:rPr>
              <w:t xml:space="preserve"> </w:t>
            </w:r>
            <w:r>
              <w:rPr>
                <w:color w:val="333566"/>
                <w:sz w:val="18"/>
              </w:rPr>
              <w:t>of</w:t>
            </w:r>
            <w:r>
              <w:rPr>
                <w:color w:val="333566"/>
                <w:spacing w:val="-3"/>
                <w:sz w:val="18"/>
              </w:rPr>
              <w:t xml:space="preserve"> </w:t>
            </w:r>
            <w:r>
              <w:rPr>
                <w:color w:val="333566"/>
                <w:sz w:val="18"/>
              </w:rPr>
              <w:t>care.</w:t>
            </w:r>
          </w:p>
        </w:tc>
      </w:tr>
    </w:tbl>
    <w:p w14:paraId="4396DD90" w14:textId="77777777" w:rsidR="000E640B" w:rsidRDefault="000E640B">
      <w:pPr>
        <w:pStyle w:val="BodyText"/>
        <w:rPr>
          <w:rFonts w:ascii="Arial"/>
          <w:sz w:val="32"/>
        </w:rPr>
      </w:pPr>
    </w:p>
    <w:p w14:paraId="39531166" w14:textId="3E1F3078" w:rsidR="005A5102" w:rsidRDefault="005A5102">
      <w:pPr>
        <w:pStyle w:val="BodyText"/>
        <w:rPr>
          <w:rFonts w:ascii="Arial"/>
          <w:sz w:val="32"/>
        </w:rPr>
      </w:pPr>
      <w:r>
        <w:rPr>
          <w:rFonts w:ascii="Arial"/>
          <w:sz w:val="32"/>
        </w:rPr>
        <w:t>Thomas S. Huddle, MD, PhD</w:t>
      </w:r>
    </w:p>
    <w:p w14:paraId="0DBEBE93" w14:textId="77777777" w:rsidR="000E640B" w:rsidRDefault="000E640B">
      <w:pPr>
        <w:pStyle w:val="BodyText"/>
        <w:rPr>
          <w:rFonts w:ascii="Arial"/>
          <w:sz w:val="32"/>
        </w:rPr>
      </w:pPr>
    </w:p>
    <w:p w14:paraId="3C9D1BE9" w14:textId="77777777" w:rsidR="005A5102" w:rsidRPr="005A5102" w:rsidRDefault="005A5102" w:rsidP="005A5102">
      <w:pPr>
        <w:pStyle w:val="BodyText"/>
        <w:rPr>
          <w:rFonts w:ascii="Arial"/>
          <w:sz w:val="32"/>
        </w:rPr>
      </w:pPr>
      <w:r w:rsidRPr="005A5102">
        <w:rPr>
          <w:rFonts w:ascii="Arial"/>
          <w:sz w:val="32"/>
        </w:rPr>
        <w:t>This version of the article has been accepted for publication, after peer</w:t>
      </w:r>
    </w:p>
    <w:p w14:paraId="6F82BFF3" w14:textId="512165B8" w:rsidR="00400076" w:rsidRPr="00400076" w:rsidRDefault="005A5102" w:rsidP="00400076">
      <w:pPr>
        <w:pStyle w:val="BodyText"/>
        <w:rPr>
          <w:rFonts w:ascii="Arial"/>
          <w:sz w:val="32"/>
        </w:rPr>
      </w:pPr>
      <w:r>
        <w:rPr>
          <w:rFonts w:ascii="Arial"/>
          <w:sz w:val="32"/>
        </w:rPr>
        <w:t xml:space="preserve">review </w:t>
      </w:r>
      <w:r w:rsidRPr="005A5102">
        <w:rPr>
          <w:rFonts w:ascii="Arial"/>
          <w:sz w:val="32"/>
        </w:rPr>
        <w:t>but is not the Version of Record and d</w:t>
      </w:r>
      <w:r>
        <w:rPr>
          <w:rFonts w:ascii="Arial"/>
          <w:sz w:val="32"/>
        </w:rPr>
        <w:t xml:space="preserve">oes not reflect post-acceptance </w:t>
      </w:r>
      <w:r w:rsidRPr="005A5102">
        <w:rPr>
          <w:rFonts w:ascii="Arial"/>
          <w:sz w:val="32"/>
        </w:rPr>
        <w:t xml:space="preserve">improvements, or any corrections. The Version of Record is </w:t>
      </w:r>
      <w:r w:rsidR="00400076">
        <w:rPr>
          <w:rFonts w:ascii="Arial"/>
          <w:sz w:val="32"/>
        </w:rPr>
        <w:t xml:space="preserve">(or soon will be) </w:t>
      </w:r>
      <w:r w:rsidRPr="005A5102">
        <w:rPr>
          <w:rFonts w:ascii="Arial"/>
          <w:sz w:val="32"/>
        </w:rPr>
        <w:t>available online at:</w:t>
      </w:r>
      <w:r w:rsidR="00400076">
        <w:rPr>
          <w:rFonts w:ascii="Arial"/>
          <w:sz w:val="32"/>
        </w:rPr>
        <w:t xml:space="preserve"> </w:t>
      </w:r>
      <w:r w:rsidR="00400076" w:rsidRPr="00400076">
        <w:rPr>
          <w:rFonts w:ascii="Arial"/>
          <w:sz w:val="32"/>
        </w:rPr>
        <w:t>DOI</w:t>
      </w:r>
      <w:r w:rsidR="00400076">
        <w:rPr>
          <w:rFonts w:ascii="Arial"/>
          <w:sz w:val="32"/>
        </w:rPr>
        <w:t xml:space="preserve"> </w:t>
      </w:r>
      <w:r w:rsidR="00400076" w:rsidRPr="00400076">
        <w:rPr>
          <w:rFonts w:ascii="Arial"/>
          <w:sz w:val="32"/>
        </w:rPr>
        <w:t>10.1007/s10730-022-09471-1</w:t>
      </w:r>
      <w:r w:rsidR="00400076">
        <w:rPr>
          <w:rFonts w:ascii="Arial"/>
          <w:sz w:val="32"/>
        </w:rPr>
        <w:t xml:space="preserve">.  </w:t>
      </w:r>
    </w:p>
    <w:p w14:paraId="69A1B809" w14:textId="11D8C44D" w:rsidR="000E640B" w:rsidRDefault="000E640B" w:rsidP="005A5102">
      <w:pPr>
        <w:pStyle w:val="BodyText"/>
        <w:rPr>
          <w:rFonts w:ascii="Arial"/>
          <w:sz w:val="32"/>
        </w:rPr>
      </w:pPr>
    </w:p>
    <w:p w14:paraId="7C1E18AB" w14:textId="77777777" w:rsidR="000E640B" w:rsidRDefault="000E640B">
      <w:pPr>
        <w:pStyle w:val="BodyText"/>
        <w:rPr>
          <w:rFonts w:ascii="Arial"/>
          <w:sz w:val="32"/>
        </w:rPr>
      </w:pPr>
    </w:p>
    <w:p w14:paraId="29A54B70" w14:textId="77777777" w:rsidR="000E640B" w:rsidRDefault="000E640B">
      <w:pPr>
        <w:pStyle w:val="BodyText"/>
        <w:rPr>
          <w:rFonts w:ascii="Arial"/>
          <w:sz w:val="32"/>
        </w:rPr>
      </w:pPr>
    </w:p>
    <w:p w14:paraId="454BD025" w14:textId="77777777" w:rsidR="000E640B" w:rsidRDefault="000E640B">
      <w:pPr>
        <w:pStyle w:val="BodyText"/>
        <w:rPr>
          <w:rFonts w:ascii="Arial"/>
          <w:sz w:val="32"/>
        </w:rPr>
      </w:pPr>
    </w:p>
    <w:p w14:paraId="087CE7B9" w14:textId="77777777" w:rsidR="000E640B" w:rsidRDefault="000E640B">
      <w:pPr>
        <w:pStyle w:val="BodyText"/>
        <w:rPr>
          <w:rFonts w:ascii="Arial"/>
          <w:sz w:val="32"/>
        </w:rPr>
      </w:pPr>
    </w:p>
    <w:p w14:paraId="3AD2543D" w14:textId="77777777" w:rsidR="000E640B" w:rsidRDefault="000E640B">
      <w:pPr>
        <w:pStyle w:val="BodyText"/>
        <w:rPr>
          <w:rFonts w:ascii="Arial"/>
          <w:sz w:val="32"/>
        </w:rPr>
      </w:pPr>
    </w:p>
    <w:p w14:paraId="31F66C32" w14:textId="77777777" w:rsidR="000E640B" w:rsidRDefault="000E640B">
      <w:pPr>
        <w:pStyle w:val="BodyText"/>
        <w:rPr>
          <w:rFonts w:ascii="Arial"/>
          <w:sz w:val="32"/>
        </w:rPr>
      </w:pPr>
    </w:p>
    <w:p w14:paraId="55A1914E" w14:textId="77777777" w:rsidR="000E640B" w:rsidRDefault="000E640B">
      <w:pPr>
        <w:pStyle w:val="BodyText"/>
        <w:rPr>
          <w:rFonts w:ascii="Arial"/>
          <w:sz w:val="32"/>
        </w:rPr>
      </w:pPr>
    </w:p>
    <w:p w14:paraId="325040B1" w14:textId="77777777" w:rsidR="000E640B" w:rsidRDefault="000E640B">
      <w:pPr>
        <w:pStyle w:val="BodyText"/>
        <w:rPr>
          <w:rFonts w:ascii="Arial"/>
          <w:sz w:val="32"/>
        </w:rPr>
      </w:pPr>
    </w:p>
    <w:p w14:paraId="4BCE9A98" w14:textId="77777777" w:rsidR="000E640B" w:rsidRDefault="000E640B">
      <w:pPr>
        <w:pStyle w:val="BodyText"/>
        <w:rPr>
          <w:rFonts w:ascii="Arial"/>
          <w:sz w:val="32"/>
        </w:rPr>
      </w:pPr>
    </w:p>
    <w:p w14:paraId="500DA052" w14:textId="77777777" w:rsidR="000E640B" w:rsidRDefault="000E640B">
      <w:pPr>
        <w:pStyle w:val="BodyText"/>
        <w:rPr>
          <w:rFonts w:ascii="Arial"/>
          <w:sz w:val="32"/>
        </w:rPr>
      </w:pPr>
    </w:p>
    <w:p w14:paraId="35CC413B" w14:textId="77777777" w:rsidR="000E640B" w:rsidRDefault="000E640B">
      <w:pPr>
        <w:pStyle w:val="BodyText"/>
        <w:rPr>
          <w:rFonts w:ascii="Arial"/>
          <w:sz w:val="32"/>
        </w:rPr>
      </w:pPr>
    </w:p>
    <w:p w14:paraId="77EF4D4C" w14:textId="77777777" w:rsidR="000E640B" w:rsidRDefault="000E640B">
      <w:pPr>
        <w:pStyle w:val="BodyText"/>
        <w:rPr>
          <w:rFonts w:ascii="Arial"/>
          <w:sz w:val="32"/>
        </w:rPr>
      </w:pPr>
    </w:p>
    <w:p w14:paraId="327546C9" w14:textId="77777777" w:rsidR="000E640B" w:rsidRDefault="000E640B">
      <w:pPr>
        <w:pStyle w:val="BodyText"/>
        <w:rPr>
          <w:rFonts w:ascii="Arial"/>
          <w:sz w:val="32"/>
        </w:rPr>
      </w:pPr>
    </w:p>
    <w:p w14:paraId="58294F54" w14:textId="77777777" w:rsidR="000E640B" w:rsidRDefault="000E640B">
      <w:pPr>
        <w:pStyle w:val="BodyText"/>
        <w:rPr>
          <w:rFonts w:ascii="Arial"/>
          <w:sz w:val="32"/>
        </w:rPr>
      </w:pPr>
    </w:p>
    <w:p w14:paraId="43D54034" w14:textId="77777777" w:rsidR="000E640B" w:rsidRDefault="000E640B">
      <w:pPr>
        <w:pStyle w:val="BodyText"/>
        <w:rPr>
          <w:rFonts w:ascii="Arial"/>
          <w:sz w:val="32"/>
        </w:rPr>
      </w:pPr>
    </w:p>
    <w:p w14:paraId="670CD9F0" w14:textId="77777777" w:rsidR="000E640B" w:rsidRDefault="000E640B">
      <w:pPr>
        <w:pStyle w:val="BodyText"/>
        <w:rPr>
          <w:rFonts w:ascii="Arial"/>
          <w:sz w:val="32"/>
        </w:rPr>
      </w:pPr>
    </w:p>
    <w:p w14:paraId="7311BE3A" w14:textId="77777777" w:rsidR="000E640B" w:rsidRDefault="000E640B">
      <w:pPr>
        <w:pStyle w:val="BodyText"/>
        <w:rPr>
          <w:rFonts w:ascii="Arial"/>
          <w:sz w:val="32"/>
        </w:rPr>
      </w:pPr>
    </w:p>
    <w:p w14:paraId="66E43830" w14:textId="77777777" w:rsidR="000E640B" w:rsidRDefault="000E640B">
      <w:pPr>
        <w:pStyle w:val="BodyText"/>
        <w:spacing w:before="3"/>
        <w:rPr>
          <w:rFonts w:ascii="Arial"/>
          <w:sz w:val="34"/>
        </w:rPr>
      </w:pPr>
      <w:bookmarkStart w:id="0" w:name="_GoBack"/>
      <w:bookmarkEnd w:id="0"/>
    </w:p>
    <w:p w14:paraId="5C4C660C" w14:textId="77777777" w:rsidR="000E640B" w:rsidRDefault="00A038F5">
      <w:pPr>
        <w:spacing w:before="1"/>
        <w:ind w:left="362" w:right="362"/>
        <w:jc w:val="center"/>
        <w:rPr>
          <w:rFonts w:ascii="Verdana" w:hAnsi="Verdana"/>
          <w:i/>
          <w:sz w:val="16"/>
        </w:rPr>
      </w:pPr>
      <w:r>
        <w:rPr>
          <w:rFonts w:ascii="Verdana" w:hAnsi="Verdana"/>
          <w:i/>
          <w:color w:val="646464"/>
          <w:sz w:val="16"/>
        </w:rPr>
        <w:t>Powered</w:t>
      </w:r>
      <w:r>
        <w:rPr>
          <w:rFonts w:ascii="Verdana" w:hAnsi="Verdana"/>
          <w:i/>
          <w:color w:val="646464"/>
          <w:spacing w:val="-2"/>
          <w:sz w:val="16"/>
        </w:rPr>
        <w:t xml:space="preserve"> </w:t>
      </w:r>
      <w:r>
        <w:rPr>
          <w:rFonts w:ascii="Verdana" w:hAnsi="Verdana"/>
          <w:i/>
          <w:color w:val="646464"/>
          <w:sz w:val="16"/>
        </w:rPr>
        <w:t>by</w:t>
      </w:r>
      <w:r>
        <w:rPr>
          <w:rFonts w:ascii="Verdana" w:hAnsi="Verdana"/>
          <w:i/>
          <w:color w:val="646464"/>
          <w:spacing w:val="-2"/>
          <w:sz w:val="16"/>
        </w:rPr>
        <w:t xml:space="preserve"> </w:t>
      </w:r>
      <w:r>
        <w:rPr>
          <w:rFonts w:ascii="Verdana" w:hAnsi="Verdana"/>
          <w:i/>
          <w:color w:val="646464"/>
          <w:sz w:val="16"/>
        </w:rPr>
        <w:t>Editorial</w:t>
      </w:r>
      <w:r>
        <w:rPr>
          <w:rFonts w:ascii="Verdana" w:hAnsi="Verdana"/>
          <w:i/>
          <w:color w:val="646464"/>
          <w:spacing w:val="-1"/>
          <w:sz w:val="16"/>
        </w:rPr>
        <w:t xml:space="preserve"> </w:t>
      </w:r>
      <w:r>
        <w:rPr>
          <w:rFonts w:ascii="Verdana" w:hAnsi="Verdana"/>
          <w:i/>
          <w:color w:val="646464"/>
          <w:sz w:val="16"/>
        </w:rPr>
        <w:t>Manager®</w:t>
      </w:r>
      <w:r>
        <w:rPr>
          <w:rFonts w:ascii="Verdana" w:hAnsi="Verdana"/>
          <w:i/>
          <w:color w:val="646464"/>
          <w:spacing w:val="-2"/>
          <w:sz w:val="16"/>
        </w:rPr>
        <w:t xml:space="preserve"> </w:t>
      </w:r>
      <w:r>
        <w:rPr>
          <w:rFonts w:ascii="Verdana" w:hAnsi="Verdana"/>
          <w:i/>
          <w:color w:val="646464"/>
          <w:sz w:val="16"/>
        </w:rPr>
        <w:t>and</w:t>
      </w:r>
      <w:r>
        <w:rPr>
          <w:rFonts w:ascii="Verdana" w:hAnsi="Verdana"/>
          <w:i/>
          <w:color w:val="646464"/>
          <w:spacing w:val="-1"/>
          <w:sz w:val="16"/>
        </w:rPr>
        <w:t xml:space="preserve"> </w:t>
      </w:r>
      <w:r>
        <w:rPr>
          <w:rFonts w:ascii="Verdana" w:hAnsi="Verdana"/>
          <w:i/>
          <w:color w:val="646464"/>
          <w:sz w:val="16"/>
        </w:rPr>
        <w:t>ProduXion</w:t>
      </w:r>
      <w:r>
        <w:rPr>
          <w:rFonts w:ascii="Verdana" w:hAnsi="Verdana"/>
          <w:i/>
          <w:color w:val="646464"/>
          <w:spacing w:val="-2"/>
          <w:sz w:val="16"/>
        </w:rPr>
        <w:t xml:space="preserve"> </w:t>
      </w:r>
      <w:r>
        <w:rPr>
          <w:rFonts w:ascii="Verdana" w:hAnsi="Verdana"/>
          <w:i/>
          <w:color w:val="646464"/>
          <w:sz w:val="16"/>
        </w:rPr>
        <w:t>Manager®</w:t>
      </w:r>
      <w:r>
        <w:rPr>
          <w:rFonts w:ascii="Verdana" w:hAnsi="Verdana"/>
          <w:i/>
          <w:color w:val="646464"/>
          <w:spacing w:val="-2"/>
          <w:sz w:val="16"/>
        </w:rPr>
        <w:t xml:space="preserve"> </w:t>
      </w:r>
      <w:r>
        <w:rPr>
          <w:rFonts w:ascii="Verdana" w:hAnsi="Verdana"/>
          <w:i/>
          <w:color w:val="646464"/>
          <w:sz w:val="16"/>
        </w:rPr>
        <w:t>from</w:t>
      </w:r>
      <w:r>
        <w:rPr>
          <w:rFonts w:ascii="Verdana" w:hAnsi="Verdana"/>
          <w:i/>
          <w:color w:val="646464"/>
          <w:spacing w:val="-1"/>
          <w:sz w:val="16"/>
        </w:rPr>
        <w:t xml:space="preserve"> </w:t>
      </w:r>
      <w:r>
        <w:rPr>
          <w:rFonts w:ascii="Verdana" w:hAnsi="Verdana"/>
          <w:i/>
          <w:color w:val="646464"/>
          <w:sz w:val="16"/>
        </w:rPr>
        <w:t>Aries</w:t>
      </w:r>
      <w:r>
        <w:rPr>
          <w:rFonts w:ascii="Verdana" w:hAnsi="Verdana"/>
          <w:i/>
          <w:color w:val="646464"/>
          <w:spacing w:val="-2"/>
          <w:sz w:val="16"/>
        </w:rPr>
        <w:t xml:space="preserve"> </w:t>
      </w:r>
      <w:r>
        <w:rPr>
          <w:rFonts w:ascii="Verdana" w:hAnsi="Verdana"/>
          <w:i/>
          <w:color w:val="646464"/>
          <w:sz w:val="16"/>
        </w:rPr>
        <w:t>Systems</w:t>
      </w:r>
      <w:r>
        <w:rPr>
          <w:rFonts w:ascii="Verdana" w:hAnsi="Verdana"/>
          <w:i/>
          <w:color w:val="646464"/>
          <w:spacing w:val="-1"/>
          <w:sz w:val="16"/>
        </w:rPr>
        <w:t xml:space="preserve"> </w:t>
      </w:r>
      <w:r>
        <w:rPr>
          <w:rFonts w:ascii="Verdana" w:hAnsi="Verdana"/>
          <w:i/>
          <w:color w:val="646464"/>
          <w:sz w:val="16"/>
        </w:rPr>
        <w:t>Corporation</w:t>
      </w:r>
    </w:p>
    <w:p w14:paraId="79F3C7AD" w14:textId="77777777" w:rsidR="000E640B" w:rsidRDefault="000E640B">
      <w:pPr>
        <w:jc w:val="center"/>
        <w:rPr>
          <w:rFonts w:ascii="Verdana" w:hAnsi="Verdana"/>
          <w:sz w:val="16"/>
        </w:rPr>
        <w:sectPr w:rsidR="000E640B">
          <w:type w:val="continuous"/>
          <w:pgSz w:w="12240" w:h="15840"/>
          <w:pgMar w:top="620" w:right="760" w:bottom="0" w:left="760" w:header="720" w:footer="720" w:gutter="0"/>
          <w:cols w:space="720"/>
        </w:sectPr>
      </w:pPr>
    </w:p>
    <w:p w14:paraId="18403894" w14:textId="77777777" w:rsidR="000E640B" w:rsidRDefault="00A038F5">
      <w:pPr>
        <w:pStyle w:val="BodyText"/>
        <w:ind w:right="677"/>
        <w:jc w:val="right"/>
      </w:pPr>
      <w:r>
        <w:lastRenderedPageBreak/>
        <w:t>1</w:t>
      </w:r>
    </w:p>
    <w:p w14:paraId="72C73BA3" w14:textId="77777777" w:rsidR="000E640B" w:rsidRDefault="000E640B">
      <w:pPr>
        <w:pStyle w:val="BodyText"/>
        <w:rPr>
          <w:sz w:val="20"/>
        </w:rPr>
      </w:pPr>
    </w:p>
    <w:p w14:paraId="6047CD0E" w14:textId="77777777" w:rsidR="000E640B" w:rsidRDefault="000E640B">
      <w:pPr>
        <w:pStyle w:val="BodyText"/>
        <w:spacing w:before="11"/>
        <w:rPr>
          <w:sz w:val="20"/>
        </w:rPr>
      </w:pPr>
    </w:p>
    <w:p w14:paraId="3D928134" w14:textId="77777777" w:rsidR="000E640B" w:rsidRDefault="00A038F5">
      <w:pPr>
        <w:pStyle w:val="Heading1"/>
        <w:ind w:right="361"/>
        <w:jc w:val="center"/>
      </w:pPr>
      <w:r>
        <w:t>Against</w:t>
      </w:r>
      <w:r>
        <w:rPr>
          <w:spacing w:val="-4"/>
        </w:rPr>
        <w:t xml:space="preserve"> </w:t>
      </w:r>
      <w:r>
        <w:t>the</w:t>
      </w:r>
      <w:r>
        <w:rPr>
          <w:spacing w:val="-5"/>
        </w:rPr>
        <w:t xml:space="preserve"> </w:t>
      </w:r>
      <w:r>
        <w:t>turn</w:t>
      </w:r>
      <w:r>
        <w:rPr>
          <w:spacing w:val="-4"/>
        </w:rPr>
        <w:t xml:space="preserve"> </w:t>
      </w:r>
      <w:r>
        <w:t>to</w:t>
      </w:r>
      <w:r>
        <w:rPr>
          <w:spacing w:val="-2"/>
        </w:rPr>
        <w:t xml:space="preserve"> </w:t>
      </w:r>
      <w:r>
        <w:t>Critical Race</w:t>
      </w:r>
      <w:r>
        <w:rPr>
          <w:spacing w:val="-2"/>
        </w:rPr>
        <w:t xml:space="preserve"> </w:t>
      </w:r>
      <w:r>
        <w:t>Theory</w:t>
      </w:r>
      <w:r>
        <w:rPr>
          <w:spacing w:val="-2"/>
        </w:rPr>
        <w:t xml:space="preserve"> </w:t>
      </w:r>
      <w:r>
        <w:t>and</w:t>
      </w:r>
      <w:r>
        <w:rPr>
          <w:spacing w:val="-2"/>
        </w:rPr>
        <w:t xml:space="preserve"> </w:t>
      </w:r>
      <w:r>
        <w:t>“Anti-Racism”</w:t>
      </w:r>
      <w:r>
        <w:rPr>
          <w:spacing w:val="-5"/>
        </w:rPr>
        <w:t xml:space="preserve"> </w:t>
      </w:r>
      <w:r>
        <w:t>in</w:t>
      </w:r>
      <w:r>
        <w:rPr>
          <w:spacing w:val="-1"/>
        </w:rPr>
        <w:t xml:space="preserve"> </w:t>
      </w:r>
      <w:r>
        <w:t>Academic</w:t>
      </w:r>
      <w:r>
        <w:rPr>
          <w:spacing w:val="-4"/>
        </w:rPr>
        <w:t xml:space="preserve"> </w:t>
      </w:r>
      <w:r>
        <w:t>Medicine</w:t>
      </w:r>
    </w:p>
    <w:p w14:paraId="3873900B" w14:textId="77777777" w:rsidR="000E640B" w:rsidRDefault="000E640B">
      <w:pPr>
        <w:pStyle w:val="BodyText"/>
        <w:rPr>
          <w:b/>
          <w:sz w:val="24"/>
        </w:rPr>
      </w:pPr>
    </w:p>
    <w:p w14:paraId="4469BBE7" w14:textId="77777777" w:rsidR="000E640B" w:rsidRDefault="000E640B">
      <w:pPr>
        <w:pStyle w:val="BodyText"/>
        <w:rPr>
          <w:b/>
          <w:sz w:val="24"/>
        </w:rPr>
      </w:pPr>
    </w:p>
    <w:p w14:paraId="275A78D1" w14:textId="24B5988E" w:rsidR="000E640B" w:rsidRDefault="00A038F5">
      <w:pPr>
        <w:pStyle w:val="BodyText"/>
        <w:spacing w:before="203" w:line="480" w:lineRule="auto"/>
        <w:ind w:left="718" w:right="723" w:firstLine="7"/>
        <w:jc w:val="center"/>
      </w:pPr>
      <w:r>
        <w:t xml:space="preserve">Medical academics are increasingly bringing critical race theory (CRT) or its </w:t>
      </w:r>
      <w:r w:rsidR="00555022">
        <w:t>corollaries</w:t>
      </w:r>
      <w:r>
        <w:t xml:space="preserve"> to their</w:t>
      </w:r>
      <w:r>
        <w:rPr>
          <w:spacing w:val="1"/>
        </w:rPr>
        <w:t xml:space="preserve"> </w:t>
      </w:r>
      <w:r>
        <w:t>discourse, to their curricula, and to their analyses of health and medical treatment disparities.</w:t>
      </w:r>
      <w:r>
        <w:rPr>
          <w:spacing w:val="1"/>
        </w:rPr>
        <w:t xml:space="preserve"> </w:t>
      </w:r>
      <w:r>
        <w:t>The author</w:t>
      </w:r>
      <w:r>
        <w:rPr>
          <w:spacing w:val="-52"/>
        </w:rPr>
        <w:t xml:space="preserve"> </w:t>
      </w:r>
      <w:r>
        <w:t>argues that this is an error.</w:t>
      </w:r>
      <w:r>
        <w:rPr>
          <w:spacing w:val="55"/>
        </w:rPr>
        <w:t xml:space="preserve"> </w:t>
      </w:r>
      <w:r>
        <w:t>The author considers the history of CRT, its claims, and its current presence</w:t>
      </w:r>
      <w:r>
        <w:rPr>
          <w:spacing w:val="1"/>
        </w:rPr>
        <w:t xml:space="preserve"> </w:t>
      </w:r>
      <w:r>
        <w:t>in the medical literature.</w:t>
      </w:r>
      <w:r>
        <w:rPr>
          <w:spacing w:val="1"/>
        </w:rPr>
        <w:t xml:space="preserve"> </w:t>
      </w:r>
      <w:r>
        <w:t>He contends that CRT is inimical to usual academic modes of inquiry and has</w:t>
      </w:r>
      <w:r>
        <w:rPr>
          <w:spacing w:val="1"/>
        </w:rPr>
        <w:t xml:space="preserve"> </w:t>
      </w:r>
      <w:r>
        <w:t>obscured rather than aided the analysis of social and medical treatment disparities.</w:t>
      </w:r>
      <w:r>
        <w:rPr>
          <w:spacing w:val="1"/>
        </w:rPr>
        <w:t xml:space="preserve"> </w:t>
      </w:r>
      <w:r>
        <w:t>Remedies for racism</w:t>
      </w:r>
      <w:r>
        <w:rPr>
          <w:spacing w:val="1"/>
        </w:rPr>
        <w:t xml:space="preserve"> </w:t>
      </w:r>
      <w:r>
        <w:t>suggested by CRT advocates will not work and some of them will make things worse.</w:t>
      </w:r>
      <w:r>
        <w:rPr>
          <w:spacing w:val="1"/>
        </w:rPr>
        <w:t xml:space="preserve"> </w:t>
      </w:r>
      <w:r>
        <w:t>Academic</w:t>
      </w:r>
      <w:r>
        <w:rPr>
          <w:spacing w:val="1"/>
        </w:rPr>
        <w:t xml:space="preserve"> </w:t>
      </w:r>
      <w:r>
        <w:t>medicine should avoid the embrace of CRT and should maintain an allegiance to rigorous empirical</w:t>
      </w:r>
      <w:r>
        <w:rPr>
          <w:spacing w:val="1"/>
        </w:rPr>
        <w:t xml:space="preserve"> </w:t>
      </w:r>
      <w:r>
        <w:t>inquiry</w:t>
      </w:r>
      <w:r>
        <w:rPr>
          <w:spacing w:val="-5"/>
        </w:rPr>
        <w:t xml:space="preserve"> </w:t>
      </w:r>
      <w:r>
        <w:t>and</w:t>
      </w:r>
      <w:r>
        <w:rPr>
          <w:spacing w:val="-4"/>
        </w:rPr>
        <w:t xml:space="preserve"> </w:t>
      </w:r>
      <w:r>
        <w:t>to</w:t>
      </w:r>
      <w:r>
        <w:rPr>
          <w:spacing w:val="-2"/>
        </w:rPr>
        <w:t xml:space="preserve"> </w:t>
      </w:r>
      <w:r>
        <w:t>treating</w:t>
      </w:r>
      <w:r>
        <w:rPr>
          <w:spacing w:val="-5"/>
        </w:rPr>
        <w:t xml:space="preserve"> </w:t>
      </w:r>
      <w:r>
        <w:t>patients</w:t>
      </w:r>
      <w:r>
        <w:rPr>
          <w:spacing w:val="-2"/>
        </w:rPr>
        <w:t xml:space="preserve"> </w:t>
      </w:r>
      <w:r>
        <w:t>not</w:t>
      </w:r>
      <w:r>
        <w:rPr>
          <w:spacing w:val="-1"/>
        </w:rPr>
        <w:t xml:space="preserve"> </w:t>
      </w:r>
      <w:r>
        <w:t>as</w:t>
      </w:r>
      <w:r>
        <w:rPr>
          <w:spacing w:val="-2"/>
        </w:rPr>
        <w:t xml:space="preserve"> </w:t>
      </w:r>
      <w:r>
        <w:t>essentialized</w:t>
      </w:r>
      <w:r>
        <w:rPr>
          <w:spacing w:val="-1"/>
        </w:rPr>
        <w:t xml:space="preserve"> </w:t>
      </w:r>
      <w:r>
        <w:t>ethnic</w:t>
      </w:r>
      <w:r>
        <w:rPr>
          <w:spacing w:val="-2"/>
        </w:rPr>
        <w:t xml:space="preserve"> </w:t>
      </w:r>
      <w:r>
        <w:t>group</w:t>
      </w:r>
      <w:r>
        <w:rPr>
          <w:spacing w:val="-2"/>
        </w:rPr>
        <w:t xml:space="preserve"> </w:t>
      </w:r>
      <w:r>
        <w:t>members</w:t>
      </w:r>
      <w:r>
        <w:rPr>
          <w:spacing w:val="-2"/>
        </w:rPr>
        <w:t xml:space="preserve"> </w:t>
      </w:r>
      <w:r>
        <w:t>but</w:t>
      </w:r>
      <w:r>
        <w:rPr>
          <w:spacing w:val="-1"/>
        </w:rPr>
        <w:t xml:space="preserve"> </w:t>
      </w:r>
      <w:r>
        <w:t>as</w:t>
      </w:r>
      <w:r>
        <w:rPr>
          <w:spacing w:val="-2"/>
        </w:rPr>
        <w:t xml:space="preserve"> </w:t>
      </w:r>
      <w:r>
        <w:t>individual</w:t>
      </w:r>
      <w:r>
        <w:rPr>
          <w:spacing w:val="-1"/>
        </w:rPr>
        <w:t xml:space="preserve"> </w:t>
      </w:r>
      <w:r>
        <w:t>human</w:t>
      </w:r>
      <w:r>
        <w:rPr>
          <w:spacing w:val="-2"/>
        </w:rPr>
        <w:t xml:space="preserve"> </w:t>
      </w:r>
      <w:r>
        <w:t>beings</w:t>
      </w:r>
      <w:r>
        <w:rPr>
          <w:spacing w:val="-52"/>
        </w:rPr>
        <w:t xml:space="preserve"> </w:t>
      </w:r>
      <w:r>
        <w:t>in need of</w:t>
      </w:r>
      <w:r>
        <w:rPr>
          <w:spacing w:val="-1"/>
        </w:rPr>
        <w:t xml:space="preserve"> </w:t>
      </w:r>
      <w:r>
        <w:t>care.</w:t>
      </w:r>
    </w:p>
    <w:p w14:paraId="54D9B2FB" w14:textId="77777777" w:rsidR="000E640B" w:rsidRDefault="000E640B">
      <w:pPr>
        <w:spacing w:line="480" w:lineRule="auto"/>
        <w:jc w:val="center"/>
        <w:sectPr w:rsidR="000E640B">
          <w:headerReference w:type="default" r:id="rId8"/>
          <w:pgSz w:w="12240" w:h="15840"/>
          <w:pgMar w:top="960" w:right="760" w:bottom="280" w:left="760" w:header="722" w:footer="0" w:gutter="0"/>
          <w:cols w:space="720"/>
        </w:sectPr>
      </w:pPr>
    </w:p>
    <w:p w14:paraId="3EB424D8" w14:textId="77777777" w:rsidR="000E640B" w:rsidRDefault="000E640B">
      <w:pPr>
        <w:pStyle w:val="BodyText"/>
        <w:rPr>
          <w:sz w:val="20"/>
        </w:rPr>
      </w:pPr>
    </w:p>
    <w:p w14:paraId="1FF64E42" w14:textId="77777777" w:rsidR="000E640B" w:rsidRDefault="000E640B">
      <w:pPr>
        <w:pStyle w:val="BodyText"/>
        <w:rPr>
          <w:sz w:val="20"/>
        </w:rPr>
      </w:pPr>
    </w:p>
    <w:p w14:paraId="47250102" w14:textId="77777777" w:rsidR="000E640B" w:rsidRDefault="000E640B">
      <w:pPr>
        <w:pStyle w:val="BodyText"/>
        <w:rPr>
          <w:sz w:val="20"/>
        </w:rPr>
      </w:pPr>
    </w:p>
    <w:p w14:paraId="71A48B0E" w14:textId="77777777" w:rsidR="000E640B" w:rsidRDefault="000E640B">
      <w:pPr>
        <w:pStyle w:val="BodyText"/>
        <w:spacing w:before="8"/>
        <w:rPr>
          <w:sz w:val="16"/>
        </w:rPr>
      </w:pPr>
    </w:p>
    <w:p w14:paraId="5077966A" w14:textId="1C7A1A19" w:rsidR="000E640B" w:rsidRDefault="00A038F5">
      <w:pPr>
        <w:pStyle w:val="BodyText"/>
        <w:spacing w:before="91" w:line="480" w:lineRule="auto"/>
        <w:ind w:left="680" w:right="718" w:firstLine="719"/>
      </w:pPr>
      <w:r>
        <w:t xml:space="preserve">In the aftermath of George Floyd’s death </w:t>
      </w:r>
      <w:r w:rsidR="001454B9">
        <w:t>on May 25, 2020</w:t>
      </w:r>
      <w:r>
        <w:t>, America has undergone a great awakening</w:t>
      </w:r>
      <w:r>
        <w:rPr>
          <w:spacing w:val="-52"/>
        </w:rPr>
        <w:t xml:space="preserve"> </w:t>
      </w:r>
      <w:r w:rsidR="00444C64">
        <w:rPr>
          <w:spacing w:val="-52"/>
        </w:rPr>
        <w:t xml:space="preserve">          </w:t>
      </w:r>
      <w:r>
        <w:t>to racism in our society.</w:t>
      </w:r>
      <w:r>
        <w:rPr>
          <w:spacing w:val="1"/>
        </w:rPr>
        <w:t xml:space="preserve"> </w:t>
      </w:r>
      <w:r>
        <w:t xml:space="preserve">The inferior </w:t>
      </w:r>
      <w:r w:rsidR="001454B9">
        <w:t xml:space="preserve">socioeconomic </w:t>
      </w:r>
      <w:r>
        <w:t>position of the African American community, from being a</w:t>
      </w:r>
      <w:r>
        <w:rPr>
          <w:spacing w:val="1"/>
        </w:rPr>
        <w:t xml:space="preserve"> </w:t>
      </w:r>
      <w:r>
        <w:t>regrettable legacy of past mistreatment, is now seen by many as the product of ongoing oppression by the</w:t>
      </w:r>
      <w:r>
        <w:rPr>
          <w:spacing w:val="-52"/>
        </w:rPr>
        <w:t xml:space="preserve"> </w:t>
      </w:r>
      <w:r>
        <w:t>white majority, oppression that demands resistance, here and now.</w:t>
      </w:r>
      <w:r>
        <w:rPr>
          <w:spacing w:val="1"/>
        </w:rPr>
        <w:t xml:space="preserve"> </w:t>
      </w:r>
      <w:r>
        <w:t>The catalyst for this change in</w:t>
      </w:r>
      <w:r>
        <w:rPr>
          <w:spacing w:val="1"/>
        </w:rPr>
        <w:t xml:space="preserve"> </w:t>
      </w:r>
      <w:r>
        <w:t>perception has been widely publicized police killings of unarmed African-Americans, of which the video</w:t>
      </w:r>
      <w:r>
        <w:rPr>
          <w:spacing w:val="1"/>
        </w:rPr>
        <w:t xml:space="preserve"> </w:t>
      </w:r>
      <w:r>
        <w:t>of George Floyd with a policeman’s knee on his neck was a particularly searing example that, overnight,</w:t>
      </w:r>
      <w:r>
        <w:rPr>
          <w:spacing w:val="1"/>
        </w:rPr>
        <w:t xml:space="preserve"> </w:t>
      </w:r>
      <w:r>
        <w:t>changed</w:t>
      </w:r>
      <w:r>
        <w:rPr>
          <w:spacing w:val="-1"/>
        </w:rPr>
        <w:t xml:space="preserve"> </w:t>
      </w:r>
      <w:r>
        <w:t>the conversation</w:t>
      </w:r>
      <w:r>
        <w:rPr>
          <w:spacing w:val="-3"/>
        </w:rPr>
        <w:t xml:space="preserve"> </w:t>
      </w:r>
      <w:r>
        <w:t>over</w:t>
      </w:r>
      <w:r>
        <w:rPr>
          <w:spacing w:val="1"/>
        </w:rPr>
        <w:t xml:space="preserve"> </w:t>
      </w:r>
      <w:r>
        <w:t>race</w:t>
      </w:r>
      <w:r>
        <w:rPr>
          <w:spacing w:val="-2"/>
        </w:rPr>
        <w:t xml:space="preserve"> </w:t>
      </w:r>
      <w:r>
        <w:t>in America.</w:t>
      </w:r>
    </w:p>
    <w:p w14:paraId="16D243F1" w14:textId="77777777" w:rsidR="000E640B" w:rsidRDefault="00A038F5">
      <w:pPr>
        <w:pStyle w:val="BodyText"/>
        <w:spacing w:before="2" w:line="480" w:lineRule="auto"/>
        <w:ind w:left="680" w:right="718" w:firstLine="719"/>
      </w:pPr>
      <w:r>
        <w:t>George Floyd’s death was followed by widespread protests of police brutality and of racism in</w:t>
      </w:r>
      <w:r>
        <w:rPr>
          <w:spacing w:val="1"/>
        </w:rPr>
        <w:t xml:space="preserve"> </w:t>
      </w:r>
      <w:r>
        <w:t>American society.</w:t>
      </w:r>
      <w:r>
        <w:rPr>
          <w:spacing w:val="1"/>
        </w:rPr>
        <w:t xml:space="preserve"> </w:t>
      </w:r>
      <w:r>
        <w:t>In a variety of institutional settings, race and racism became the predominant topic of</w:t>
      </w:r>
      <w:r>
        <w:rPr>
          <w:spacing w:val="-52"/>
        </w:rPr>
        <w:t xml:space="preserve"> </w:t>
      </w:r>
      <w:r>
        <w:t>conversation.</w:t>
      </w:r>
      <w:r>
        <w:rPr>
          <w:spacing w:val="1"/>
        </w:rPr>
        <w:t xml:space="preserve"> </w:t>
      </w:r>
      <w:r>
        <w:t>Academic medicine was one such setting.</w:t>
      </w:r>
      <w:r>
        <w:rPr>
          <w:spacing w:val="1"/>
        </w:rPr>
        <w:t xml:space="preserve"> </w:t>
      </w:r>
      <w:r>
        <w:t>The leadership of prominent academic medical</w:t>
      </w:r>
      <w:r>
        <w:rPr>
          <w:spacing w:val="1"/>
        </w:rPr>
        <w:t xml:space="preserve"> </w:t>
      </w:r>
      <w:r>
        <w:t>centers announced initiatives to fight racism and determinations to make antiracism a core value for</w:t>
      </w:r>
      <w:r>
        <w:rPr>
          <w:spacing w:val="1"/>
        </w:rPr>
        <w:t xml:space="preserve"> </w:t>
      </w:r>
      <w:r>
        <w:t>themselves and their institutions (Olayiwola et al., 2020).</w:t>
      </w:r>
      <w:r>
        <w:rPr>
          <w:spacing w:val="1"/>
        </w:rPr>
        <w:t xml:space="preserve"> </w:t>
      </w:r>
      <w:r>
        <w:t>Academic medical organizations issued</w:t>
      </w:r>
      <w:r>
        <w:rPr>
          <w:spacing w:val="1"/>
        </w:rPr>
        <w:t xml:space="preserve"> </w:t>
      </w:r>
      <w:r>
        <w:t>statements condemning societal racism (Serchen, Doherty, Atiq, &amp; Hilden, 2020).</w:t>
      </w:r>
      <w:r>
        <w:rPr>
          <w:spacing w:val="1"/>
        </w:rPr>
        <w:t xml:space="preserve"> </w:t>
      </w:r>
      <w:r>
        <w:t>Prominent medical</w:t>
      </w:r>
      <w:r>
        <w:rPr>
          <w:spacing w:val="1"/>
        </w:rPr>
        <w:t xml:space="preserve"> </w:t>
      </w:r>
      <w:r>
        <w:t>journals enjoin physicians to recognize harm from discrimination as a vital sign in their assessment of</w:t>
      </w:r>
      <w:r>
        <w:rPr>
          <w:spacing w:val="1"/>
        </w:rPr>
        <w:t xml:space="preserve"> </w:t>
      </w:r>
      <w:r>
        <w:t>patients</w:t>
      </w:r>
      <w:r>
        <w:rPr>
          <w:spacing w:val="-1"/>
        </w:rPr>
        <w:t xml:space="preserve"> </w:t>
      </w:r>
      <w:r>
        <w:t>(Evans</w:t>
      </w:r>
      <w:r>
        <w:rPr>
          <w:spacing w:val="-3"/>
        </w:rPr>
        <w:t xml:space="preserve"> </w:t>
      </w:r>
      <w:r>
        <w:t>et</w:t>
      </w:r>
      <w:r>
        <w:rPr>
          <w:spacing w:val="-3"/>
        </w:rPr>
        <w:t xml:space="preserve"> </w:t>
      </w:r>
      <w:r>
        <w:t>al.,</w:t>
      </w:r>
      <w:r>
        <w:rPr>
          <w:spacing w:val="-4"/>
        </w:rPr>
        <w:t xml:space="preserve"> </w:t>
      </w:r>
      <w:r>
        <w:t>2020).</w:t>
      </w:r>
      <w:r>
        <w:rPr>
          <w:spacing w:val="53"/>
        </w:rPr>
        <w:t xml:space="preserve"> </w:t>
      </w:r>
      <w:r>
        <w:t>The</w:t>
      </w:r>
      <w:r>
        <w:rPr>
          <w:spacing w:val="-1"/>
        </w:rPr>
        <w:t xml:space="preserve"> </w:t>
      </w:r>
      <w:r>
        <w:t>flagship</w:t>
      </w:r>
      <w:r>
        <w:rPr>
          <w:spacing w:val="-4"/>
        </w:rPr>
        <w:t xml:space="preserve"> </w:t>
      </w:r>
      <w:r>
        <w:t>American</w:t>
      </w:r>
      <w:r>
        <w:rPr>
          <w:spacing w:val="-4"/>
        </w:rPr>
        <w:t xml:space="preserve"> </w:t>
      </w:r>
      <w:r>
        <w:t>journal for</w:t>
      </w:r>
      <w:r>
        <w:rPr>
          <w:spacing w:val="-1"/>
        </w:rPr>
        <w:t xml:space="preserve"> </w:t>
      </w:r>
      <w:r>
        <w:t>medical education</w:t>
      </w:r>
      <w:r>
        <w:rPr>
          <w:spacing w:val="-4"/>
        </w:rPr>
        <w:t xml:space="preserve"> </w:t>
      </w:r>
      <w:r>
        <w:t>has</w:t>
      </w:r>
      <w:r>
        <w:rPr>
          <w:spacing w:val="-1"/>
        </w:rPr>
        <w:t xml:space="preserve"> </w:t>
      </w:r>
      <w:r>
        <w:t>published</w:t>
      </w:r>
      <w:r>
        <w:rPr>
          <w:spacing w:val="-4"/>
        </w:rPr>
        <w:t xml:space="preserve"> </w:t>
      </w:r>
      <w:r>
        <w:t>a</w:t>
      </w:r>
      <w:r>
        <w:rPr>
          <w:spacing w:val="-1"/>
        </w:rPr>
        <w:t xml:space="preserve"> </w:t>
      </w:r>
      <w:r>
        <w:t>series</w:t>
      </w:r>
      <w:r>
        <w:rPr>
          <w:spacing w:val="-52"/>
        </w:rPr>
        <w:t xml:space="preserve"> </w:t>
      </w:r>
      <w:r>
        <w:t>of articles suggesting that medical schools exhibit systemic racism (Frye et al., 2020), that efforts to</w:t>
      </w:r>
      <w:r>
        <w:rPr>
          <w:spacing w:val="1"/>
        </w:rPr>
        <w:t xml:space="preserve"> </w:t>
      </w:r>
      <w:r>
        <w:t>encourage professionalism have perhaps amounted to socialization into white supremacy (Frye et. al,</w:t>
      </w:r>
      <w:r>
        <w:rPr>
          <w:spacing w:val="1"/>
        </w:rPr>
        <w:t xml:space="preserve"> </w:t>
      </w:r>
      <w:r>
        <w:t>2020); that postmodernism is a useful perspective for understanding medicine and medical education</w:t>
      </w:r>
      <w:r>
        <w:rPr>
          <w:spacing w:val="1"/>
        </w:rPr>
        <w:t xml:space="preserve"> </w:t>
      </w:r>
      <w:r>
        <w:t>(Ellaway, 2020); and that we should adopt critical theory as a useful paradigm for our conduct of health</w:t>
      </w:r>
      <w:r>
        <w:rPr>
          <w:spacing w:val="1"/>
        </w:rPr>
        <w:t xml:space="preserve"> </w:t>
      </w:r>
      <w:r>
        <w:t>professions</w:t>
      </w:r>
      <w:r>
        <w:rPr>
          <w:spacing w:val="-3"/>
        </w:rPr>
        <w:t xml:space="preserve"> </w:t>
      </w:r>
      <w:r>
        <w:t>and</w:t>
      </w:r>
      <w:r>
        <w:rPr>
          <w:spacing w:val="-2"/>
        </w:rPr>
        <w:t xml:space="preserve"> </w:t>
      </w:r>
      <w:r>
        <w:t>education research</w:t>
      </w:r>
      <w:r>
        <w:rPr>
          <w:spacing w:val="-2"/>
        </w:rPr>
        <w:t xml:space="preserve"> </w:t>
      </w:r>
      <w:r>
        <w:t>(Paradis et</w:t>
      </w:r>
      <w:r>
        <w:rPr>
          <w:spacing w:val="1"/>
        </w:rPr>
        <w:t xml:space="preserve"> </w:t>
      </w:r>
      <w:r>
        <w:t>al., 2020).</w:t>
      </w:r>
    </w:p>
    <w:p w14:paraId="1B852974" w14:textId="77777777" w:rsidR="000E640B" w:rsidRDefault="00A038F5">
      <w:pPr>
        <w:pStyle w:val="BodyText"/>
        <w:spacing w:line="480" w:lineRule="auto"/>
        <w:ind w:left="680" w:right="743" w:firstLine="719"/>
      </w:pPr>
      <w:r>
        <w:t>That we all should have awakened to the scandal of the continuing disadvantage of the African</w:t>
      </w:r>
      <w:r>
        <w:rPr>
          <w:spacing w:val="1"/>
        </w:rPr>
        <w:t xml:space="preserve"> </w:t>
      </w:r>
      <w:r>
        <w:t>American community in our society is a welcome, indeed a necessary development.</w:t>
      </w:r>
      <w:r>
        <w:rPr>
          <w:spacing w:val="1"/>
        </w:rPr>
        <w:t xml:space="preserve"> </w:t>
      </w:r>
      <w:r>
        <w:t>But it will bear fruit</w:t>
      </w:r>
      <w:r>
        <w:rPr>
          <w:spacing w:val="-52"/>
        </w:rPr>
        <w:t xml:space="preserve"> </w:t>
      </w:r>
      <w:r>
        <w:t>in more equality, less racism, and a better American society only if we see the scandal in an accurate</w:t>
      </w:r>
      <w:r>
        <w:rPr>
          <w:spacing w:val="1"/>
        </w:rPr>
        <w:t xml:space="preserve"> </w:t>
      </w:r>
      <w:r>
        <w:t>light.</w:t>
      </w:r>
      <w:r>
        <w:rPr>
          <w:spacing w:val="1"/>
        </w:rPr>
        <w:t xml:space="preserve"> </w:t>
      </w:r>
      <w:r>
        <w:t>The answer to the question of what measures will lead to improvement will turn on an accurate</w:t>
      </w:r>
      <w:r>
        <w:rPr>
          <w:spacing w:val="1"/>
        </w:rPr>
        <w:t xml:space="preserve"> </w:t>
      </w:r>
      <w:r>
        <w:t>assessment</w:t>
      </w:r>
      <w:r>
        <w:rPr>
          <w:spacing w:val="-1"/>
        </w:rPr>
        <w:t xml:space="preserve"> </w:t>
      </w:r>
      <w:r>
        <w:t>of</w:t>
      </w:r>
      <w:r>
        <w:rPr>
          <w:spacing w:val="-3"/>
        </w:rPr>
        <w:t xml:space="preserve"> </w:t>
      </w:r>
      <w:r>
        <w:t>the</w:t>
      </w:r>
      <w:r>
        <w:rPr>
          <w:spacing w:val="-3"/>
        </w:rPr>
        <w:t xml:space="preserve"> </w:t>
      </w:r>
      <w:r>
        <w:t>role</w:t>
      </w:r>
      <w:r>
        <w:rPr>
          <w:spacing w:val="-1"/>
        </w:rPr>
        <w:t xml:space="preserve"> </w:t>
      </w:r>
      <w:r>
        <w:t>of</w:t>
      </w:r>
      <w:r>
        <w:rPr>
          <w:spacing w:val="-1"/>
        </w:rPr>
        <w:t xml:space="preserve"> </w:t>
      </w:r>
      <w:r>
        <w:t>racism</w:t>
      </w:r>
      <w:r>
        <w:rPr>
          <w:spacing w:val="-5"/>
        </w:rPr>
        <w:t xml:space="preserve"> </w:t>
      </w:r>
      <w:r>
        <w:t>and</w:t>
      </w:r>
      <w:r>
        <w:rPr>
          <w:spacing w:val="-1"/>
        </w:rPr>
        <w:t xml:space="preserve"> </w:t>
      </w:r>
      <w:r>
        <w:t>other</w:t>
      </w:r>
      <w:r>
        <w:rPr>
          <w:spacing w:val="-3"/>
        </w:rPr>
        <w:t xml:space="preserve"> </w:t>
      </w:r>
      <w:r>
        <w:t>factors</w:t>
      </w:r>
      <w:r>
        <w:rPr>
          <w:spacing w:val="-4"/>
        </w:rPr>
        <w:t xml:space="preserve"> </w:t>
      </w:r>
      <w:r>
        <w:t>in</w:t>
      </w:r>
      <w:r>
        <w:rPr>
          <w:spacing w:val="-1"/>
        </w:rPr>
        <w:t xml:space="preserve"> </w:t>
      </w:r>
      <w:r>
        <w:t>engendering</w:t>
      </w:r>
      <w:r>
        <w:rPr>
          <w:spacing w:val="-4"/>
        </w:rPr>
        <w:t xml:space="preserve"> </w:t>
      </w:r>
      <w:r>
        <w:t>continuing</w:t>
      </w:r>
      <w:r>
        <w:rPr>
          <w:spacing w:val="-4"/>
        </w:rPr>
        <w:t xml:space="preserve"> </w:t>
      </w:r>
      <w:r>
        <w:t>disadvantage</w:t>
      </w:r>
      <w:r>
        <w:rPr>
          <w:spacing w:val="-1"/>
        </w:rPr>
        <w:t xml:space="preserve"> </w:t>
      </w:r>
      <w:r>
        <w:t>among</w:t>
      </w:r>
      <w:r>
        <w:rPr>
          <w:spacing w:val="-2"/>
        </w:rPr>
        <w:t xml:space="preserve"> </w:t>
      </w:r>
      <w:r>
        <w:t>African</w:t>
      </w:r>
    </w:p>
    <w:p w14:paraId="5E9403C2" w14:textId="77777777" w:rsidR="000E640B" w:rsidRDefault="000E640B">
      <w:pPr>
        <w:spacing w:line="480" w:lineRule="auto"/>
        <w:sectPr w:rsidR="000E640B">
          <w:headerReference w:type="default" r:id="rId9"/>
          <w:pgSz w:w="12240" w:h="15840"/>
          <w:pgMar w:top="960" w:right="760" w:bottom="280" w:left="760" w:header="722" w:footer="0" w:gutter="0"/>
          <w:pgNumType w:start="2"/>
          <w:cols w:space="720"/>
        </w:sectPr>
      </w:pPr>
    </w:p>
    <w:p w14:paraId="6F61014A" w14:textId="77777777" w:rsidR="000E640B" w:rsidRDefault="000E640B">
      <w:pPr>
        <w:pStyle w:val="BodyText"/>
        <w:rPr>
          <w:sz w:val="20"/>
        </w:rPr>
      </w:pPr>
    </w:p>
    <w:p w14:paraId="777B6F96" w14:textId="77777777" w:rsidR="000E640B" w:rsidRDefault="000E640B">
      <w:pPr>
        <w:pStyle w:val="BodyText"/>
        <w:spacing w:before="6"/>
        <w:rPr>
          <w:sz w:val="20"/>
        </w:rPr>
      </w:pPr>
    </w:p>
    <w:p w14:paraId="5574C97F" w14:textId="77777777" w:rsidR="000E640B" w:rsidRDefault="00A038F5">
      <w:pPr>
        <w:pStyle w:val="BodyText"/>
        <w:spacing w:before="1" w:line="480" w:lineRule="auto"/>
        <w:ind w:left="680" w:right="727"/>
      </w:pPr>
      <w:r>
        <w:t>Americans; on whether systemic racism is the exhaustive or primary explanation of police killings of</w:t>
      </w:r>
      <w:r>
        <w:rPr>
          <w:spacing w:val="1"/>
        </w:rPr>
        <w:t xml:space="preserve"> </w:t>
      </w:r>
      <w:r>
        <w:t>African Americans; and on whether such racism pervades other “systems” of our society: such as</w:t>
      </w:r>
      <w:r>
        <w:rPr>
          <w:spacing w:val="1"/>
        </w:rPr>
        <w:t xml:space="preserve"> </w:t>
      </w:r>
      <w:r>
        <w:t>housing, education, the justice system, and medical care.</w:t>
      </w:r>
      <w:r>
        <w:rPr>
          <w:spacing w:val="1"/>
        </w:rPr>
        <w:t xml:space="preserve"> </w:t>
      </w:r>
      <w:r>
        <w:t>Much current discussion, including that in the</w:t>
      </w:r>
      <w:r>
        <w:rPr>
          <w:spacing w:val="1"/>
        </w:rPr>
        <w:t xml:space="preserve"> </w:t>
      </w:r>
      <w:r>
        <w:t>recent medical literature, takes as given particular answers to these questions.</w:t>
      </w:r>
      <w:r>
        <w:rPr>
          <w:spacing w:val="1"/>
        </w:rPr>
        <w:t xml:space="preserve"> </w:t>
      </w:r>
      <w:r>
        <w:t>The contention is that</w:t>
      </w:r>
      <w:r>
        <w:rPr>
          <w:spacing w:val="1"/>
        </w:rPr>
        <w:t xml:space="preserve"> </w:t>
      </w:r>
      <w:r>
        <w:t>systemic racism is indeed the culprit for African American disadvantage in all of its myriad aspects; that</w:t>
      </w:r>
      <w:r>
        <w:rPr>
          <w:spacing w:val="1"/>
        </w:rPr>
        <w:t xml:space="preserve"> </w:t>
      </w:r>
      <w:r>
        <w:t>is,</w:t>
      </w:r>
      <w:r>
        <w:rPr>
          <w:spacing w:val="-3"/>
        </w:rPr>
        <w:t xml:space="preserve"> </w:t>
      </w:r>
      <w:r>
        <w:t>that our</w:t>
      </w:r>
      <w:r>
        <w:rPr>
          <w:spacing w:val="-3"/>
        </w:rPr>
        <w:t xml:space="preserve"> </w:t>
      </w:r>
      <w:r>
        <w:t>various</w:t>
      </w:r>
      <w:r>
        <w:rPr>
          <w:spacing w:val="-1"/>
        </w:rPr>
        <w:t xml:space="preserve"> </w:t>
      </w:r>
      <w:r>
        <w:t>systems, including</w:t>
      </w:r>
      <w:r>
        <w:rPr>
          <w:spacing w:val="-4"/>
        </w:rPr>
        <w:t xml:space="preserve"> </w:t>
      </w:r>
      <w:r>
        <w:t>the</w:t>
      </w:r>
      <w:r>
        <w:rPr>
          <w:spacing w:val="-1"/>
        </w:rPr>
        <w:t xml:space="preserve"> </w:t>
      </w:r>
      <w:r>
        <w:t>medical system,</w:t>
      </w:r>
      <w:r>
        <w:rPr>
          <w:spacing w:val="-1"/>
        </w:rPr>
        <w:t xml:space="preserve"> </w:t>
      </w:r>
      <w:r>
        <w:t>are indeed</w:t>
      </w:r>
      <w:r>
        <w:rPr>
          <w:spacing w:val="-1"/>
        </w:rPr>
        <w:t xml:space="preserve"> </w:t>
      </w:r>
      <w:r>
        <w:t>rife</w:t>
      </w:r>
      <w:r>
        <w:rPr>
          <w:spacing w:val="-1"/>
        </w:rPr>
        <w:t xml:space="preserve"> </w:t>
      </w:r>
      <w:r>
        <w:t>with</w:t>
      </w:r>
      <w:r>
        <w:rPr>
          <w:spacing w:val="-1"/>
        </w:rPr>
        <w:t xml:space="preserve"> </w:t>
      </w:r>
      <w:r>
        <w:t>racism</w:t>
      </w:r>
      <w:r>
        <w:rPr>
          <w:spacing w:val="-5"/>
        </w:rPr>
        <w:t xml:space="preserve"> </w:t>
      </w:r>
      <w:r>
        <w:t>and that</w:t>
      </w:r>
      <w:r>
        <w:rPr>
          <w:spacing w:val="-3"/>
        </w:rPr>
        <w:t xml:space="preserve"> </w:t>
      </w:r>
      <w:r>
        <w:t>this</w:t>
      </w:r>
      <w:r>
        <w:rPr>
          <w:spacing w:val="-3"/>
        </w:rPr>
        <w:t xml:space="preserve"> </w:t>
      </w:r>
      <w:r>
        <w:t>racism</w:t>
      </w:r>
      <w:r>
        <w:rPr>
          <w:spacing w:val="-52"/>
        </w:rPr>
        <w:t xml:space="preserve"> </w:t>
      </w:r>
      <w:r>
        <w:t>explains the many disparities that negatively distinguish African Americans from other racial and ethnic</w:t>
      </w:r>
      <w:r>
        <w:rPr>
          <w:spacing w:val="1"/>
        </w:rPr>
        <w:t xml:space="preserve"> </w:t>
      </w:r>
      <w:r>
        <w:t>groups</w:t>
      </w:r>
      <w:r>
        <w:rPr>
          <w:spacing w:val="-1"/>
        </w:rPr>
        <w:t xml:space="preserve"> </w:t>
      </w:r>
      <w:r>
        <w:t>doing</w:t>
      </w:r>
      <w:r>
        <w:rPr>
          <w:spacing w:val="-3"/>
        </w:rPr>
        <w:t xml:space="preserve"> </w:t>
      </w:r>
      <w:r>
        <w:t>better</w:t>
      </w:r>
      <w:r>
        <w:rPr>
          <w:spacing w:val="-2"/>
        </w:rPr>
        <w:t xml:space="preserve"> </w:t>
      </w:r>
      <w:r>
        <w:t>in American society.</w:t>
      </w:r>
    </w:p>
    <w:p w14:paraId="7C62FEA6" w14:textId="77777777" w:rsidR="000E640B" w:rsidRDefault="00A038F5">
      <w:pPr>
        <w:pStyle w:val="BodyText"/>
        <w:spacing w:before="2" w:line="480" w:lineRule="auto"/>
        <w:ind w:left="680" w:right="696" w:firstLine="719"/>
      </w:pPr>
      <w:r>
        <w:t>The sudden</w:t>
      </w:r>
      <w:r>
        <w:rPr>
          <w:spacing w:val="3"/>
        </w:rPr>
        <w:t xml:space="preserve"> </w:t>
      </w:r>
      <w:r>
        <w:t>focus</w:t>
      </w:r>
      <w:r>
        <w:rPr>
          <w:spacing w:val="1"/>
        </w:rPr>
        <w:t xml:space="preserve"> </w:t>
      </w:r>
      <w:r>
        <w:t>on</w:t>
      </w:r>
      <w:r>
        <w:rPr>
          <w:spacing w:val="2"/>
        </w:rPr>
        <w:t xml:space="preserve"> </w:t>
      </w:r>
      <w:r>
        <w:t>systemic</w:t>
      </w:r>
      <w:r>
        <w:rPr>
          <w:spacing w:val="3"/>
        </w:rPr>
        <w:t xml:space="preserve"> </w:t>
      </w:r>
      <w:r>
        <w:t>racism</w:t>
      </w:r>
      <w:r>
        <w:rPr>
          <w:spacing w:val="-1"/>
        </w:rPr>
        <w:t xml:space="preserve"> </w:t>
      </w:r>
      <w:r>
        <w:t>has</w:t>
      </w:r>
      <w:r>
        <w:rPr>
          <w:spacing w:val="2"/>
        </w:rPr>
        <w:t xml:space="preserve"> </w:t>
      </w:r>
      <w:r>
        <w:t>not</w:t>
      </w:r>
      <w:r>
        <w:rPr>
          <w:spacing w:val="4"/>
        </w:rPr>
        <w:t xml:space="preserve"> </w:t>
      </w:r>
      <w:r>
        <w:t>emerged</w:t>
      </w:r>
      <w:r>
        <w:rPr>
          <w:spacing w:val="3"/>
        </w:rPr>
        <w:t xml:space="preserve"> </w:t>
      </w:r>
      <w:r>
        <w:t>in</w:t>
      </w:r>
      <w:r>
        <w:rPr>
          <w:spacing w:val="2"/>
        </w:rPr>
        <w:t xml:space="preserve"> </w:t>
      </w:r>
      <w:r>
        <w:t>a</w:t>
      </w:r>
      <w:r>
        <w:rPr>
          <w:spacing w:val="3"/>
        </w:rPr>
        <w:t xml:space="preserve"> </w:t>
      </w:r>
      <w:r>
        <w:t>vacuum.</w:t>
      </w:r>
      <w:r>
        <w:rPr>
          <w:spacing w:val="59"/>
        </w:rPr>
        <w:t xml:space="preserve"> </w:t>
      </w:r>
      <w:r>
        <w:t>It</w:t>
      </w:r>
      <w:r>
        <w:rPr>
          <w:spacing w:val="4"/>
        </w:rPr>
        <w:t xml:space="preserve"> </w:t>
      </w:r>
      <w:r>
        <w:t>is</w:t>
      </w:r>
      <w:r>
        <w:rPr>
          <w:spacing w:val="2"/>
        </w:rPr>
        <w:t xml:space="preserve"> </w:t>
      </w:r>
      <w:r>
        <w:t>largely associated</w:t>
      </w:r>
      <w:r>
        <w:rPr>
          <w:spacing w:val="3"/>
        </w:rPr>
        <w:t xml:space="preserve"> </w:t>
      </w:r>
      <w:r>
        <w:t>with</w:t>
      </w:r>
      <w:r>
        <w:rPr>
          <w:spacing w:val="1"/>
        </w:rPr>
        <w:t xml:space="preserve"> </w:t>
      </w:r>
      <w:r>
        <w:t>a particular body of theory and scholarship: critical race theory (CRT) and its fellow travelers,</w:t>
      </w:r>
      <w:r>
        <w:rPr>
          <w:spacing w:val="1"/>
        </w:rPr>
        <w:t xml:space="preserve"> </w:t>
      </w:r>
      <w:r>
        <w:t>“antiracism” and postmodernism.</w:t>
      </w:r>
      <w:r>
        <w:rPr>
          <w:spacing w:val="1"/>
        </w:rPr>
        <w:t xml:space="preserve"> </w:t>
      </w:r>
      <w:r>
        <w:t>I put antiracism in scare quotes to distinguish it from traditional</w:t>
      </w:r>
      <w:r>
        <w:rPr>
          <w:spacing w:val="1"/>
        </w:rPr>
        <w:t xml:space="preserve"> </w:t>
      </w:r>
      <w:r>
        <w:t>understandings of racism and anti-racism (1).</w:t>
      </w:r>
      <w:r>
        <w:rPr>
          <w:spacing w:val="55"/>
        </w:rPr>
        <w:t xml:space="preserve"> </w:t>
      </w:r>
      <w:r>
        <w:t>The usual definition of racism is a belief in racial</w:t>
      </w:r>
      <w:r>
        <w:rPr>
          <w:spacing w:val="1"/>
        </w:rPr>
        <w:t xml:space="preserve"> </w:t>
      </w:r>
      <w:r>
        <w:t>superiority manifested in discrimination, antagonism or both toward members of other races (Oxford</w:t>
      </w:r>
      <w:r>
        <w:rPr>
          <w:spacing w:val="1"/>
        </w:rPr>
        <w:t xml:space="preserve"> </w:t>
      </w:r>
      <w:r>
        <w:t>English Dictionary).</w:t>
      </w:r>
      <w:r>
        <w:rPr>
          <w:spacing w:val="1"/>
        </w:rPr>
        <w:t xml:space="preserve"> </w:t>
      </w:r>
      <w:r>
        <w:t>For critical race theorists, racism is not manifested in individual incidents of</w:t>
      </w:r>
      <w:r>
        <w:rPr>
          <w:spacing w:val="1"/>
        </w:rPr>
        <w:t xml:space="preserve"> </w:t>
      </w:r>
      <w:r>
        <w:t>discrimination or in racial animus; these reveal “racial prejudice.”</w:t>
      </w:r>
      <w:r>
        <w:rPr>
          <w:spacing w:val="1"/>
        </w:rPr>
        <w:t xml:space="preserve"> </w:t>
      </w:r>
      <w:r>
        <w:t>According to critical race theory,</w:t>
      </w:r>
      <w:r>
        <w:rPr>
          <w:spacing w:val="1"/>
        </w:rPr>
        <w:t xml:space="preserve"> </w:t>
      </w:r>
      <w:r>
        <w:t>racism</w:t>
      </w:r>
      <w:r>
        <w:rPr>
          <w:spacing w:val="-6"/>
        </w:rPr>
        <w:t xml:space="preserve"> </w:t>
      </w:r>
      <w:r>
        <w:t>is</w:t>
      </w:r>
      <w:r>
        <w:rPr>
          <w:spacing w:val="-1"/>
        </w:rPr>
        <w:t xml:space="preserve"> </w:t>
      </w:r>
      <w:r>
        <w:t>the</w:t>
      </w:r>
      <w:r>
        <w:rPr>
          <w:spacing w:val="-1"/>
        </w:rPr>
        <w:t xml:space="preserve"> </w:t>
      </w:r>
      <w:r>
        <w:t>broader</w:t>
      </w:r>
      <w:r>
        <w:rPr>
          <w:spacing w:val="-1"/>
        </w:rPr>
        <w:t xml:space="preserve"> </w:t>
      </w:r>
      <w:r>
        <w:t>system</w:t>
      </w:r>
      <w:r>
        <w:rPr>
          <w:spacing w:val="-5"/>
        </w:rPr>
        <w:t xml:space="preserve"> </w:t>
      </w:r>
      <w:r>
        <w:t>of</w:t>
      </w:r>
      <w:r>
        <w:rPr>
          <w:spacing w:val="-2"/>
        </w:rPr>
        <w:t xml:space="preserve"> </w:t>
      </w:r>
      <w:r>
        <w:t>collective</w:t>
      </w:r>
      <w:r>
        <w:rPr>
          <w:spacing w:val="-1"/>
        </w:rPr>
        <w:t xml:space="preserve"> </w:t>
      </w:r>
      <w:r>
        <w:t>social</w:t>
      </w:r>
      <w:r>
        <w:rPr>
          <w:spacing w:val="-2"/>
        </w:rPr>
        <w:t xml:space="preserve"> </w:t>
      </w:r>
      <w:r>
        <w:t>and</w:t>
      </w:r>
      <w:r>
        <w:rPr>
          <w:spacing w:val="-3"/>
        </w:rPr>
        <w:t xml:space="preserve"> </w:t>
      </w:r>
      <w:r>
        <w:t>institutional</w:t>
      </w:r>
      <w:r>
        <w:rPr>
          <w:spacing w:val="-2"/>
        </w:rPr>
        <w:t xml:space="preserve"> </w:t>
      </w:r>
      <w:r>
        <w:t>power</w:t>
      </w:r>
      <w:r>
        <w:rPr>
          <w:spacing w:val="-2"/>
        </w:rPr>
        <w:t xml:space="preserve"> </w:t>
      </w:r>
      <w:r>
        <w:t>in</w:t>
      </w:r>
      <w:r>
        <w:rPr>
          <w:spacing w:val="-2"/>
        </w:rPr>
        <w:t xml:space="preserve"> </w:t>
      </w:r>
      <w:r>
        <w:t>American</w:t>
      </w:r>
      <w:r>
        <w:rPr>
          <w:spacing w:val="-1"/>
        </w:rPr>
        <w:t xml:space="preserve"> </w:t>
      </w:r>
      <w:r>
        <w:t>society</w:t>
      </w:r>
      <w:r>
        <w:rPr>
          <w:spacing w:val="-4"/>
        </w:rPr>
        <w:t xml:space="preserve"> </w:t>
      </w:r>
      <w:r>
        <w:t>that serves</w:t>
      </w:r>
      <w:r>
        <w:rPr>
          <w:spacing w:val="-1"/>
        </w:rPr>
        <w:t xml:space="preserve"> </w:t>
      </w:r>
      <w:r>
        <w:t>to</w:t>
      </w:r>
      <w:r>
        <w:rPr>
          <w:spacing w:val="-52"/>
        </w:rPr>
        <w:t xml:space="preserve"> </w:t>
      </w:r>
      <w:r>
        <w:t>elevate whites and subjugate people of color (Sensoy, DiAngelo, 2017, p. 123).</w:t>
      </w:r>
      <w:r>
        <w:rPr>
          <w:spacing w:val="1"/>
        </w:rPr>
        <w:t xml:space="preserve"> </w:t>
      </w:r>
      <w:r>
        <w:t>Previous definitions of</w:t>
      </w:r>
      <w:r>
        <w:rPr>
          <w:spacing w:val="1"/>
        </w:rPr>
        <w:t xml:space="preserve"> </w:t>
      </w:r>
      <w:r>
        <w:t>racism, according to this perspective, are in fact devices of dominant white society calculated to</w:t>
      </w:r>
      <w:r>
        <w:rPr>
          <w:spacing w:val="1"/>
        </w:rPr>
        <w:t xml:space="preserve"> </w:t>
      </w:r>
      <w:r>
        <w:t>perpetuate racial domination by whites.</w:t>
      </w:r>
      <w:r>
        <w:rPr>
          <w:spacing w:val="1"/>
        </w:rPr>
        <w:t xml:space="preserve"> </w:t>
      </w:r>
      <w:r>
        <w:t>Older definitions implied an account of racism and its absence as</w:t>
      </w:r>
      <w:r>
        <w:rPr>
          <w:spacing w:val="-52"/>
        </w:rPr>
        <w:t xml:space="preserve"> </w:t>
      </w:r>
      <w:r>
        <w:t>a binary (racist or non-racist) and limited racism to the acts or expressions of individual people (Sensoy,</w:t>
      </w:r>
      <w:r>
        <w:rPr>
          <w:spacing w:val="1"/>
        </w:rPr>
        <w:t xml:space="preserve"> </w:t>
      </w:r>
      <w:r>
        <w:t>DiAngelo, 2017, p. 125).</w:t>
      </w:r>
      <w:r>
        <w:rPr>
          <w:spacing w:val="1"/>
        </w:rPr>
        <w:t xml:space="preserve"> </w:t>
      </w:r>
      <w:r>
        <w:t>This distracted attention from the broader societal system and its impersonal</w:t>
      </w:r>
      <w:r>
        <w:rPr>
          <w:spacing w:val="1"/>
        </w:rPr>
        <w:t xml:space="preserve"> </w:t>
      </w:r>
      <w:r>
        <w:t>racist effects, which is the real racism we need to confront.</w:t>
      </w:r>
      <w:r>
        <w:rPr>
          <w:spacing w:val="1"/>
        </w:rPr>
        <w:t xml:space="preserve"> </w:t>
      </w:r>
      <w:r>
        <w:t>Critical race theory popularizers, such as</w:t>
      </w:r>
      <w:r>
        <w:rPr>
          <w:spacing w:val="1"/>
        </w:rPr>
        <w:t xml:space="preserve"> </w:t>
      </w:r>
      <w:r>
        <w:t>Ibram X. Kendi and Robin DiAngelo, contend that “non-racism”, that is, the absence of racism as</w:t>
      </w:r>
      <w:r>
        <w:rPr>
          <w:spacing w:val="1"/>
        </w:rPr>
        <w:t xml:space="preserve"> </w:t>
      </w:r>
      <w:r>
        <w:t>traditionally defined, is in fact actually racism in a passive form.</w:t>
      </w:r>
      <w:r>
        <w:rPr>
          <w:spacing w:val="1"/>
        </w:rPr>
        <w:t xml:space="preserve"> </w:t>
      </w:r>
      <w:r>
        <w:t>The only acceptable antiracism, in their</w:t>
      </w:r>
      <w:r>
        <w:rPr>
          <w:spacing w:val="1"/>
        </w:rPr>
        <w:t xml:space="preserve"> </w:t>
      </w:r>
      <w:r>
        <w:t>view, is ongoing commitment to and participation in efforts to dismantle the systemic racism pervading</w:t>
      </w:r>
      <w:r>
        <w:rPr>
          <w:spacing w:val="1"/>
        </w:rPr>
        <w:t xml:space="preserve"> </w:t>
      </w:r>
      <w:r>
        <w:t>our society</w:t>
      </w:r>
      <w:r>
        <w:rPr>
          <w:spacing w:val="-3"/>
        </w:rPr>
        <w:t xml:space="preserve"> </w:t>
      </w:r>
      <w:r>
        <w:t>and</w:t>
      </w:r>
      <w:r>
        <w:rPr>
          <w:spacing w:val="-2"/>
        </w:rPr>
        <w:t xml:space="preserve"> </w:t>
      </w:r>
      <w:r>
        <w:t>its</w:t>
      </w:r>
      <w:r>
        <w:rPr>
          <w:spacing w:val="-2"/>
        </w:rPr>
        <w:t xml:space="preserve"> </w:t>
      </w:r>
      <w:r>
        <w:t>systems.</w:t>
      </w:r>
    </w:p>
    <w:p w14:paraId="7CD02D9F" w14:textId="77777777" w:rsidR="000E640B" w:rsidRDefault="000E640B">
      <w:pPr>
        <w:spacing w:line="480" w:lineRule="auto"/>
        <w:sectPr w:rsidR="000E640B">
          <w:pgSz w:w="12240" w:h="15840"/>
          <w:pgMar w:top="960" w:right="760" w:bottom="280" w:left="760" w:header="722" w:footer="0" w:gutter="0"/>
          <w:cols w:space="720"/>
        </w:sectPr>
      </w:pPr>
    </w:p>
    <w:p w14:paraId="59732EC3" w14:textId="77777777" w:rsidR="000E640B" w:rsidRDefault="000E640B">
      <w:pPr>
        <w:pStyle w:val="BodyText"/>
        <w:rPr>
          <w:sz w:val="20"/>
        </w:rPr>
      </w:pPr>
    </w:p>
    <w:p w14:paraId="32D5CE60" w14:textId="77777777" w:rsidR="000E640B" w:rsidRDefault="000E640B">
      <w:pPr>
        <w:pStyle w:val="BodyText"/>
        <w:spacing w:before="6"/>
        <w:rPr>
          <w:sz w:val="20"/>
        </w:rPr>
      </w:pPr>
    </w:p>
    <w:p w14:paraId="4F5B030E" w14:textId="77777777" w:rsidR="000E640B" w:rsidRDefault="00A038F5">
      <w:pPr>
        <w:pStyle w:val="BodyText"/>
        <w:spacing w:before="1" w:line="480" w:lineRule="auto"/>
        <w:ind w:left="680" w:right="744" w:firstLine="719"/>
      </w:pPr>
      <w:r>
        <w:t>The ideas of critical race theory and antiracism have been sounded in the medical education</w:t>
      </w:r>
      <w:r>
        <w:rPr>
          <w:spacing w:val="1"/>
        </w:rPr>
        <w:t xml:space="preserve"> </w:t>
      </w:r>
      <w:r>
        <w:t>literature for some years (e.g. Kumagai and Lipson, 2009; Acosta and Ackerman-Barger, 2017, Wear et</w:t>
      </w:r>
      <w:r>
        <w:rPr>
          <w:spacing w:val="1"/>
        </w:rPr>
        <w:t xml:space="preserve"> </w:t>
      </w:r>
      <w:r>
        <w:t>al., 2017).</w:t>
      </w:r>
      <w:r>
        <w:rPr>
          <w:spacing w:val="1"/>
        </w:rPr>
        <w:t xml:space="preserve"> </w:t>
      </w:r>
      <w:r>
        <w:t>But recent events appear to have catalyzed urgent and widespread calls for action grounded in</w:t>
      </w:r>
      <w:r>
        <w:rPr>
          <w:spacing w:val="-52"/>
        </w:rPr>
        <w:t xml:space="preserve"> </w:t>
      </w:r>
      <w:r>
        <w:t>these ideas in medical academic institutions, as they have in universities more generally (Smith, Greene,</w:t>
      </w:r>
      <w:r>
        <w:rPr>
          <w:spacing w:val="1"/>
        </w:rPr>
        <w:t xml:space="preserve"> </w:t>
      </w:r>
      <w:r>
        <w:t>Peralta, et al, 2020; Bindon, Askew, Schaeffer et al, 2020, Faculty, Graduate Students and Staff for an</w:t>
      </w:r>
      <w:r>
        <w:rPr>
          <w:spacing w:val="1"/>
        </w:rPr>
        <w:t xml:space="preserve"> </w:t>
      </w:r>
      <w:r>
        <w:t>Anti-Racist Cornell University, 2020).</w:t>
      </w:r>
      <w:r>
        <w:rPr>
          <w:spacing w:val="1"/>
        </w:rPr>
        <w:t xml:space="preserve"> </w:t>
      </w:r>
      <w:r>
        <w:t>The kinds of demands made are far reaching.</w:t>
      </w:r>
      <w:r>
        <w:rPr>
          <w:spacing w:val="1"/>
        </w:rPr>
        <w:t xml:space="preserve"> </w:t>
      </w:r>
      <w:r>
        <w:t>In medical schools,</w:t>
      </w:r>
      <w:r>
        <w:rPr>
          <w:spacing w:val="-52"/>
        </w:rPr>
        <w:t xml:space="preserve"> </w:t>
      </w:r>
      <w:r>
        <w:t>faculty and students have contended that the present medical curriculum is “race based” and must be</w:t>
      </w:r>
      <w:r>
        <w:rPr>
          <w:spacing w:val="1"/>
        </w:rPr>
        <w:t xml:space="preserve"> </w:t>
      </w:r>
      <w:r>
        <w:t>reformed, in fact transformed to be much more self-consciously antiracist.</w:t>
      </w:r>
      <w:r>
        <w:rPr>
          <w:spacing w:val="1"/>
        </w:rPr>
        <w:t xml:space="preserve"> </w:t>
      </w:r>
      <w:r>
        <w:t>It has been urged that faculty</w:t>
      </w:r>
      <w:r>
        <w:rPr>
          <w:spacing w:val="1"/>
        </w:rPr>
        <w:t xml:space="preserve"> </w:t>
      </w:r>
      <w:r>
        <w:t>undergo mandatory antiracist training aimed at unconscious bias and microaggressions.</w:t>
      </w:r>
      <w:r>
        <w:rPr>
          <w:spacing w:val="55"/>
        </w:rPr>
        <w:t xml:space="preserve"> </w:t>
      </w:r>
      <w:r>
        <w:t>Other</w:t>
      </w:r>
      <w:r>
        <w:rPr>
          <w:spacing w:val="1"/>
        </w:rPr>
        <w:t xml:space="preserve"> </w:t>
      </w:r>
      <w:r>
        <w:t>suggestions have included anonymous reporting systems aimed at detecting racism, reform of honor</w:t>
      </w:r>
      <w:r>
        <w:rPr>
          <w:spacing w:val="1"/>
        </w:rPr>
        <w:t xml:space="preserve"> </w:t>
      </w:r>
      <w:r>
        <w:t>society</w:t>
      </w:r>
      <w:r>
        <w:rPr>
          <w:spacing w:val="-5"/>
        </w:rPr>
        <w:t xml:space="preserve"> </w:t>
      </w:r>
      <w:r>
        <w:t>selection</w:t>
      </w:r>
      <w:r>
        <w:rPr>
          <w:spacing w:val="-1"/>
        </w:rPr>
        <w:t xml:space="preserve"> </w:t>
      </w:r>
      <w:r>
        <w:t>procedures</w:t>
      </w:r>
      <w:r>
        <w:rPr>
          <w:spacing w:val="-2"/>
        </w:rPr>
        <w:t xml:space="preserve"> </w:t>
      </w:r>
      <w:r>
        <w:t>to</w:t>
      </w:r>
      <w:r>
        <w:rPr>
          <w:spacing w:val="-1"/>
        </w:rPr>
        <w:t xml:space="preserve"> </w:t>
      </w:r>
      <w:r>
        <w:t>correct</w:t>
      </w:r>
      <w:r>
        <w:rPr>
          <w:spacing w:val="-1"/>
        </w:rPr>
        <w:t xml:space="preserve"> </w:t>
      </w:r>
      <w:r>
        <w:t>their</w:t>
      </w:r>
      <w:r>
        <w:rPr>
          <w:spacing w:val="-2"/>
        </w:rPr>
        <w:t xml:space="preserve"> </w:t>
      </w:r>
      <w:r>
        <w:t>racism,</w:t>
      </w:r>
      <w:r>
        <w:rPr>
          <w:spacing w:val="-1"/>
        </w:rPr>
        <w:t xml:space="preserve"> </w:t>
      </w:r>
      <w:r>
        <w:t>and</w:t>
      </w:r>
      <w:r>
        <w:rPr>
          <w:spacing w:val="-2"/>
        </w:rPr>
        <w:t xml:space="preserve"> </w:t>
      </w:r>
      <w:r>
        <w:t>correction</w:t>
      </w:r>
      <w:r>
        <w:rPr>
          <w:spacing w:val="-1"/>
        </w:rPr>
        <w:t xml:space="preserve"> </w:t>
      </w:r>
      <w:r>
        <w:t>of</w:t>
      </w:r>
      <w:r>
        <w:rPr>
          <w:spacing w:val="-4"/>
        </w:rPr>
        <w:t xml:space="preserve"> </w:t>
      </w:r>
      <w:r>
        <w:t>the</w:t>
      </w:r>
      <w:r>
        <w:rPr>
          <w:spacing w:val="-3"/>
        </w:rPr>
        <w:t xml:space="preserve"> </w:t>
      </w:r>
      <w:r>
        <w:t>lack</w:t>
      </w:r>
      <w:r>
        <w:rPr>
          <w:spacing w:val="-3"/>
        </w:rPr>
        <w:t xml:space="preserve"> </w:t>
      </w:r>
      <w:r>
        <w:t>of</w:t>
      </w:r>
      <w:r>
        <w:rPr>
          <w:spacing w:val="-2"/>
        </w:rPr>
        <w:t xml:space="preserve"> </w:t>
      </w:r>
      <w:r>
        <w:t>diversity</w:t>
      </w:r>
      <w:r>
        <w:rPr>
          <w:spacing w:val="-4"/>
        </w:rPr>
        <w:t xml:space="preserve"> </w:t>
      </w:r>
      <w:r>
        <w:t>among</w:t>
      </w:r>
      <w:r>
        <w:rPr>
          <w:spacing w:val="-3"/>
        </w:rPr>
        <w:t xml:space="preserve"> </w:t>
      </w:r>
      <w:r>
        <w:t>medical</w:t>
      </w:r>
      <w:r>
        <w:rPr>
          <w:spacing w:val="-52"/>
        </w:rPr>
        <w:t xml:space="preserve"> </w:t>
      </w:r>
      <w:r>
        <w:t>faculty.   Medical schools are presently grappling with demands such as these and determining how best</w:t>
      </w:r>
      <w:r>
        <w:rPr>
          <w:spacing w:val="1"/>
        </w:rPr>
        <w:t xml:space="preserve"> </w:t>
      </w:r>
      <w:r>
        <w:t>to</w:t>
      </w:r>
      <w:r>
        <w:rPr>
          <w:spacing w:val="-1"/>
        </w:rPr>
        <w:t xml:space="preserve"> </w:t>
      </w:r>
      <w:r>
        <w:t>respond.</w:t>
      </w:r>
    </w:p>
    <w:p w14:paraId="7191032E" w14:textId="77777777" w:rsidR="000E640B" w:rsidRDefault="00A038F5">
      <w:pPr>
        <w:pStyle w:val="BodyText"/>
        <w:spacing w:before="2" w:line="480" w:lineRule="auto"/>
        <w:ind w:left="680" w:right="681" w:firstLine="719"/>
      </w:pPr>
      <w:r>
        <w:t>In what follows I will examine the origins</w:t>
      </w:r>
      <w:r>
        <w:rPr>
          <w:spacing w:val="1"/>
        </w:rPr>
        <w:t xml:space="preserve"> </w:t>
      </w:r>
      <w:r>
        <w:t>and important claims of critical race theory; discuss</w:t>
      </w:r>
      <w:r>
        <w:rPr>
          <w:spacing w:val="1"/>
        </w:rPr>
        <w:t xml:space="preserve"> </w:t>
      </w:r>
      <w:r>
        <w:t>what I regard as its most important flaws; scrutinize the claims and rhetoric of medical academics writing</w:t>
      </w:r>
      <w:r>
        <w:rPr>
          <w:spacing w:val="1"/>
        </w:rPr>
        <w:t xml:space="preserve"> </w:t>
      </w:r>
      <w:r>
        <w:t>from the vantage point of critical race theory and antiracism; and conclude by suggesting that academic</w:t>
      </w:r>
      <w:r>
        <w:rPr>
          <w:spacing w:val="1"/>
        </w:rPr>
        <w:t xml:space="preserve"> </w:t>
      </w:r>
      <w:r>
        <w:t>medicine would do well to avoid embracing these ways of thinking about race in society.</w:t>
      </w:r>
      <w:r>
        <w:rPr>
          <w:spacing w:val="1"/>
        </w:rPr>
        <w:t xml:space="preserve"> </w:t>
      </w:r>
      <w:r>
        <w:t>Furthermore,</w:t>
      </w:r>
      <w:r>
        <w:rPr>
          <w:spacing w:val="1"/>
        </w:rPr>
        <w:t xml:space="preserve"> </w:t>
      </w:r>
      <w:r>
        <w:t>society</w:t>
      </w:r>
      <w:r>
        <w:rPr>
          <w:spacing w:val="-3"/>
        </w:rPr>
        <w:t xml:space="preserve"> </w:t>
      </w:r>
      <w:r>
        <w:t>is</w:t>
      </w:r>
      <w:r>
        <w:rPr>
          <w:spacing w:val="-2"/>
        </w:rPr>
        <w:t xml:space="preserve"> </w:t>
      </w:r>
      <w:r>
        <w:t>not</w:t>
      </w:r>
      <w:r>
        <w:rPr>
          <w:spacing w:val="-2"/>
        </w:rPr>
        <w:t xml:space="preserve"> </w:t>
      </w:r>
      <w:r>
        <w:t>the</w:t>
      </w:r>
      <w:r>
        <w:rPr>
          <w:spacing w:val="-2"/>
        </w:rPr>
        <w:t xml:space="preserve"> </w:t>
      </w:r>
      <w:r>
        <w:t>proper</w:t>
      </w:r>
      <w:r>
        <w:rPr>
          <w:spacing w:val="-2"/>
        </w:rPr>
        <w:t xml:space="preserve"> </w:t>
      </w:r>
      <w:r>
        <w:t>sphere</w:t>
      </w:r>
      <w:r>
        <w:rPr>
          <w:spacing w:val="-2"/>
        </w:rPr>
        <w:t xml:space="preserve"> </w:t>
      </w:r>
      <w:r>
        <w:t>of action</w:t>
      </w:r>
      <w:r>
        <w:rPr>
          <w:spacing w:val="-3"/>
        </w:rPr>
        <w:t xml:space="preserve"> </w:t>
      </w:r>
      <w:r>
        <w:t>for</w:t>
      </w:r>
      <w:r>
        <w:rPr>
          <w:spacing w:val="-2"/>
        </w:rPr>
        <w:t xml:space="preserve"> </w:t>
      </w:r>
      <w:r>
        <w:t>academic</w:t>
      </w:r>
      <w:r>
        <w:rPr>
          <w:spacing w:val="1"/>
        </w:rPr>
        <w:t xml:space="preserve"> </w:t>
      </w:r>
      <w:r>
        <w:t>medicine.</w:t>
      </w:r>
      <w:r>
        <w:rPr>
          <w:spacing w:val="53"/>
        </w:rPr>
        <w:t xml:space="preserve"> </w:t>
      </w:r>
      <w:r>
        <w:t>While</w:t>
      </w:r>
      <w:r>
        <w:rPr>
          <w:spacing w:val="-2"/>
        </w:rPr>
        <w:t xml:space="preserve"> </w:t>
      </w:r>
      <w:r>
        <w:t>racism</w:t>
      </w:r>
      <w:r>
        <w:rPr>
          <w:spacing w:val="-4"/>
        </w:rPr>
        <w:t xml:space="preserve"> </w:t>
      </w:r>
      <w:r>
        <w:t>is</w:t>
      </w:r>
      <w:r>
        <w:rPr>
          <w:spacing w:val="-2"/>
        </w:rPr>
        <w:t xml:space="preserve"> </w:t>
      </w:r>
      <w:r>
        <w:t>of course to</w:t>
      </w:r>
      <w:r>
        <w:rPr>
          <w:spacing w:val="-3"/>
        </w:rPr>
        <w:t xml:space="preserve"> </w:t>
      </w:r>
      <w:r>
        <w:t>be deplored</w:t>
      </w:r>
      <w:r>
        <w:rPr>
          <w:spacing w:val="-52"/>
        </w:rPr>
        <w:t xml:space="preserve"> </w:t>
      </w:r>
      <w:r>
        <w:t>wherever we find it, it is enough for we medical professionals to first clean our own house before setting</w:t>
      </w:r>
      <w:r>
        <w:rPr>
          <w:spacing w:val="1"/>
        </w:rPr>
        <w:t xml:space="preserve"> </w:t>
      </w:r>
      <w:r>
        <w:t>our sights on the houses of our neighbors.</w:t>
      </w:r>
      <w:r>
        <w:rPr>
          <w:spacing w:val="55"/>
        </w:rPr>
        <w:t xml:space="preserve"> </w:t>
      </w:r>
      <w:r>
        <w:t>We should focus our attention on our own institutions and</w:t>
      </w:r>
      <w:r>
        <w:rPr>
          <w:spacing w:val="1"/>
        </w:rPr>
        <w:t xml:space="preserve"> </w:t>
      </w:r>
      <w:r>
        <w:t>work.</w:t>
      </w:r>
      <w:r>
        <w:rPr>
          <w:spacing w:val="1"/>
        </w:rPr>
        <w:t xml:space="preserve"> </w:t>
      </w:r>
      <w:r>
        <w:t>We should rely on traditional definitions of racism and take due care to identify it in ourselves and</w:t>
      </w:r>
      <w:r>
        <w:rPr>
          <w:spacing w:val="1"/>
        </w:rPr>
        <w:t xml:space="preserve"> </w:t>
      </w:r>
      <w:r>
        <w:t>our work as physicians.</w:t>
      </w:r>
      <w:r>
        <w:rPr>
          <w:spacing w:val="1"/>
        </w:rPr>
        <w:t xml:space="preserve"> </w:t>
      </w:r>
      <w:r>
        <w:t>Properly accomplishing that task, through introspection and the use of sound</w:t>
      </w:r>
      <w:r>
        <w:rPr>
          <w:spacing w:val="1"/>
        </w:rPr>
        <w:t xml:space="preserve"> </w:t>
      </w:r>
      <w:r>
        <w:t>methods of academic inquiry, will go far toward expunging racism from academic medicine and medical</w:t>
      </w:r>
      <w:r>
        <w:rPr>
          <w:spacing w:val="1"/>
        </w:rPr>
        <w:t xml:space="preserve"> </w:t>
      </w:r>
      <w:r>
        <w:t>work.</w:t>
      </w:r>
    </w:p>
    <w:p w14:paraId="6333E668" w14:textId="77777777" w:rsidR="000E640B" w:rsidRDefault="000E640B">
      <w:pPr>
        <w:spacing w:line="480" w:lineRule="auto"/>
        <w:sectPr w:rsidR="000E640B">
          <w:pgSz w:w="12240" w:h="15840"/>
          <w:pgMar w:top="960" w:right="760" w:bottom="280" w:left="760" w:header="722" w:footer="0" w:gutter="0"/>
          <w:cols w:space="720"/>
        </w:sectPr>
      </w:pPr>
    </w:p>
    <w:p w14:paraId="591B16CC" w14:textId="77777777" w:rsidR="000E640B" w:rsidRDefault="000E640B">
      <w:pPr>
        <w:pStyle w:val="BodyText"/>
        <w:rPr>
          <w:sz w:val="20"/>
        </w:rPr>
      </w:pPr>
    </w:p>
    <w:p w14:paraId="7F4662FA" w14:textId="77777777" w:rsidR="000E640B" w:rsidRDefault="000E640B">
      <w:pPr>
        <w:pStyle w:val="BodyText"/>
        <w:spacing w:before="6"/>
        <w:rPr>
          <w:sz w:val="20"/>
        </w:rPr>
      </w:pPr>
    </w:p>
    <w:p w14:paraId="4A500CFA" w14:textId="77777777" w:rsidR="000E640B" w:rsidRDefault="00A038F5">
      <w:pPr>
        <w:pStyle w:val="BodyText"/>
        <w:spacing w:before="1"/>
        <w:ind w:left="1400"/>
      </w:pPr>
      <w:r>
        <w:t>I.</w:t>
      </w:r>
      <w:r>
        <w:rPr>
          <w:spacing w:val="52"/>
        </w:rPr>
        <w:t xml:space="preserve"> </w:t>
      </w:r>
      <w:r>
        <w:t>Critical theory</w:t>
      </w:r>
      <w:r>
        <w:rPr>
          <w:spacing w:val="-4"/>
        </w:rPr>
        <w:t xml:space="preserve"> </w:t>
      </w:r>
      <w:r>
        <w:t>and</w:t>
      </w:r>
      <w:r>
        <w:rPr>
          <w:spacing w:val="-1"/>
        </w:rPr>
        <w:t xml:space="preserve"> </w:t>
      </w:r>
      <w:r>
        <w:t>critical race</w:t>
      </w:r>
      <w:r>
        <w:rPr>
          <w:spacing w:val="-3"/>
        </w:rPr>
        <w:t xml:space="preserve"> </w:t>
      </w:r>
      <w:r>
        <w:t>theory; origins</w:t>
      </w:r>
      <w:r>
        <w:rPr>
          <w:spacing w:val="-4"/>
        </w:rPr>
        <w:t xml:space="preserve"> </w:t>
      </w:r>
      <w:r>
        <w:t>and</w:t>
      </w:r>
      <w:r>
        <w:rPr>
          <w:spacing w:val="-1"/>
        </w:rPr>
        <w:t xml:space="preserve"> </w:t>
      </w:r>
      <w:r>
        <w:t>the</w:t>
      </w:r>
      <w:r>
        <w:rPr>
          <w:spacing w:val="-1"/>
        </w:rPr>
        <w:t xml:space="preserve"> </w:t>
      </w:r>
      <w:r>
        <w:t>attack</w:t>
      </w:r>
      <w:r>
        <w:rPr>
          <w:spacing w:val="-3"/>
        </w:rPr>
        <w:t xml:space="preserve"> </w:t>
      </w:r>
      <w:r>
        <w:t>upon</w:t>
      </w:r>
      <w:r>
        <w:rPr>
          <w:spacing w:val="-1"/>
        </w:rPr>
        <w:t xml:space="preserve"> </w:t>
      </w:r>
      <w:r>
        <w:t>conventional academic</w:t>
      </w:r>
    </w:p>
    <w:p w14:paraId="7C0EABE8" w14:textId="77777777" w:rsidR="000E640B" w:rsidRDefault="000E640B">
      <w:pPr>
        <w:pStyle w:val="BodyText"/>
        <w:spacing w:before="1"/>
        <w:rPr>
          <w:sz w:val="14"/>
        </w:rPr>
      </w:pPr>
    </w:p>
    <w:p w14:paraId="59E5E25C" w14:textId="77777777" w:rsidR="000E640B" w:rsidRDefault="00A038F5">
      <w:pPr>
        <w:pStyle w:val="BodyText"/>
        <w:spacing w:before="91"/>
        <w:ind w:left="680"/>
      </w:pPr>
      <w:r>
        <w:t>inquiry</w:t>
      </w:r>
    </w:p>
    <w:p w14:paraId="6329BFA8" w14:textId="77777777" w:rsidR="000E640B" w:rsidRDefault="000E640B">
      <w:pPr>
        <w:pStyle w:val="BodyText"/>
        <w:spacing w:before="1"/>
        <w:rPr>
          <w:sz w:val="14"/>
        </w:rPr>
      </w:pPr>
    </w:p>
    <w:p w14:paraId="53AA80DF" w14:textId="77777777" w:rsidR="000E640B" w:rsidRDefault="00A038F5">
      <w:pPr>
        <w:pStyle w:val="BodyText"/>
        <w:spacing w:before="92" w:line="480" w:lineRule="auto"/>
        <w:ind w:left="680" w:right="686" w:firstLine="719"/>
      </w:pPr>
      <w:r>
        <w:t>Critical race theory and postmodernism are important sources of the ideas now percolating among</w:t>
      </w:r>
      <w:r>
        <w:rPr>
          <w:spacing w:val="-53"/>
        </w:rPr>
        <w:t xml:space="preserve"> </w:t>
      </w:r>
      <w:r>
        <w:t>medical educators.</w:t>
      </w:r>
      <w:r>
        <w:rPr>
          <w:spacing w:val="1"/>
        </w:rPr>
        <w:t xml:space="preserve"> </w:t>
      </w:r>
      <w:r>
        <w:t>It is important to understand these ways of thinking about the world and the ways in</w:t>
      </w:r>
      <w:r>
        <w:rPr>
          <w:spacing w:val="1"/>
        </w:rPr>
        <w:t xml:space="preserve"> </w:t>
      </w:r>
      <w:r>
        <w:t>which they</w:t>
      </w:r>
      <w:r>
        <w:rPr>
          <w:spacing w:val="1"/>
        </w:rPr>
        <w:t xml:space="preserve"> </w:t>
      </w:r>
      <w:r>
        <w:t>are foreign</w:t>
      </w:r>
      <w:r>
        <w:rPr>
          <w:spacing w:val="3"/>
        </w:rPr>
        <w:t xml:space="preserve"> </w:t>
      </w:r>
      <w:r>
        <w:t>to</w:t>
      </w:r>
      <w:r>
        <w:rPr>
          <w:spacing w:val="3"/>
        </w:rPr>
        <w:t xml:space="preserve"> </w:t>
      </w:r>
      <w:r>
        <w:t>the</w:t>
      </w:r>
      <w:r>
        <w:rPr>
          <w:spacing w:val="2"/>
        </w:rPr>
        <w:t xml:space="preserve"> </w:t>
      </w:r>
      <w:r>
        <w:t>conduct</w:t>
      </w:r>
      <w:r>
        <w:rPr>
          <w:spacing w:val="1"/>
        </w:rPr>
        <w:t xml:space="preserve"> </w:t>
      </w:r>
      <w:r>
        <w:t>(up</w:t>
      </w:r>
      <w:r>
        <w:rPr>
          <w:spacing w:val="-1"/>
        </w:rPr>
        <w:t xml:space="preserve"> </w:t>
      </w:r>
      <w:r>
        <w:t>to</w:t>
      </w:r>
      <w:r>
        <w:rPr>
          <w:spacing w:val="3"/>
        </w:rPr>
        <w:t xml:space="preserve"> </w:t>
      </w:r>
      <w:r>
        <w:t>now)</w:t>
      </w:r>
      <w:r>
        <w:rPr>
          <w:spacing w:val="3"/>
        </w:rPr>
        <w:t xml:space="preserve"> </w:t>
      </w:r>
      <w:r>
        <w:t>of</w:t>
      </w:r>
      <w:r>
        <w:rPr>
          <w:spacing w:val="2"/>
        </w:rPr>
        <w:t xml:space="preserve"> </w:t>
      </w:r>
      <w:r>
        <w:t>most</w:t>
      </w:r>
      <w:r>
        <w:rPr>
          <w:spacing w:val="4"/>
        </w:rPr>
        <w:t xml:space="preserve"> </w:t>
      </w:r>
      <w:r>
        <w:t>university</w:t>
      </w:r>
      <w:r>
        <w:rPr>
          <w:spacing w:val="4"/>
        </w:rPr>
        <w:t xml:space="preserve"> </w:t>
      </w:r>
      <w:r>
        <w:t xml:space="preserve">disciplinary work.  </w:t>
      </w:r>
      <w:r>
        <w:rPr>
          <w:spacing w:val="2"/>
        </w:rPr>
        <w:t xml:space="preserve"> </w:t>
      </w:r>
      <w:r>
        <w:t>Not</w:t>
      </w:r>
      <w:r>
        <w:rPr>
          <w:spacing w:val="3"/>
        </w:rPr>
        <w:t xml:space="preserve"> </w:t>
      </w:r>
      <w:r>
        <w:t>only</w:t>
      </w:r>
      <w:r>
        <w:rPr>
          <w:spacing w:val="1"/>
        </w:rPr>
        <w:t xml:space="preserve"> </w:t>
      </w:r>
      <w:r>
        <w:t>science, but also the humanities and social sciences have traditionally been conducted as empirical</w:t>
      </w:r>
      <w:r>
        <w:rPr>
          <w:spacing w:val="1"/>
        </w:rPr>
        <w:t xml:space="preserve"> </w:t>
      </w:r>
      <w:r>
        <w:t>disciplines in the American university.</w:t>
      </w:r>
      <w:r>
        <w:rPr>
          <w:spacing w:val="1"/>
        </w:rPr>
        <w:t xml:space="preserve"> </w:t>
      </w:r>
      <w:r>
        <w:t>That is, the presumption is that the natural world we discover and</w:t>
      </w:r>
      <w:r>
        <w:rPr>
          <w:spacing w:val="1"/>
        </w:rPr>
        <w:t xml:space="preserve"> </w:t>
      </w:r>
      <w:r>
        <w:t>the human worlds that we jointly create are realities that we can come to understand through disciplinary</w:t>
      </w:r>
      <w:r>
        <w:rPr>
          <w:spacing w:val="1"/>
        </w:rPr>
        <w:t xml:space="preserve"> </w:t>
      </w:r>
      <w:r>
        <w:t>inquiry.</w:t>
      </w:r>
      <w:r>
        <w:rPr>
          <w:spacing w:val="1"/>
        </w:rPr>
        <w:t xml:space="preserve"> </w:t>
      </w:r>
      <w:r>
        <w:t>Truthful understanding is the end in view, attained through inquiry meeting the standards of</w:t>
      </w:r>
      <w:r>
        <w:rPr>
          <w:spacing w:val="1"/>
        </w:rPr>
        <w:t xml:space="preserve"> </w:t>
      </w:r>
      <w:r>
        <w:t>disciplinary communities.</w:t>
      </w:r>
      <w:r>
        <w:rPr>
          <w:spacing w:val="1"/>
        </w:rPr>
        <w:t xml:space="preserve"> </w:t>
      </w:r>
      <w:r>
        <w:t>Those standards are impersonal and offer the means of objective assessment of</w:t>
      </w:r>
      <w:r>
        <w:rPr>
          <w:spacing w:val="-52"/>
        </w:rPr>
        <w:t xml:space="preserve"> </w:t>
      </w:r>
      <w:r>
        <w:t>knowledge claims.</w:t>
      </w:r>
      <w:r>
        <w:rPr>
          <w:spacing w:val="1"/>
        </w:rPr>
        <w:t xml:space="preserve"> </w:t>
      </w:r>
      <w:r>
        <w:t>In seeking objectivity, we seek to transcend our limited personal perspectives; we</w:t>
      </w:r>
      <w:r>
        <w:rPr>
          <w:spacing w:val="1"/>
        </w:rPr>
        <w:t xml:space="preserve"> </w:t>
      </w:r>
      <w:r>
        <w:t>aspire to know the world beyond us through impersonal methods of inquiry that will yield, not an</w:t>
      </w:r>
      <w:r>
        <w:rPr>
          <w:spacing w:val="1"/>
        </w:rPr>
        <w:t xml:space="preserve"> </w:t>
      </w:r>
      <w:r>
        <w:t>absolutely</w:t>
      </w:r>
      <w:r>
        <w:rPr>
          <w:spacing w:val="-4"/>
        </w:rPr>
        <w:t xml:space="preserve"> </w:t>
      </w:r>
      <w:r>
        <w:t>true</w:t>
      </w:r>
      <w:r>
        <w:rPr>
          <w:spacing w:val="-1"/>
        </w:rPr>
        <w:t xml:space="preserve"> </w:t>
      </w:r>
      <w:r>
        <w:t>picture</w:t>
      </w:r>
      <w:r>
        <w:rPr>
          <w:spacing w:val="-3"/>
        </w:rPr>
        <w:t xml:space="preserve"> </w:t>
      </w:r>
      <w:r>
        <w:t>but</w:t>
      </w:r>
      <w:r>
        <w:rPr>
          <w:spacing w:val="-2"/>
        </w:rPr>
        <w:t xml:space="preserve"> </w:t>
      </w:r>
      <w:r>
        <w:t>a</w:t>
      </w:r>
      <w:r>
        <w:rPr>
          <w:spacing w:val="-3"/>
        </w:rPr>
        <w:t xml:space="preserve"> </w:t>
      </w:r>
      <w:r>
        <w:t>better</w:t>
      </w:r>
      <w:r>
        <w:rPr>
          <w:spacing w:val="-3"/>
        </w:rPr>
        <w:t xml:space="preserve"> </w:t>
      </w:r>
      <w:r>
        <w:t>picture</w:t>
      </w:r>
      <w:r>
        <w:rPr>
          <w:spacing w:val="-2"/>
        </w:rPr>
        <w:t xml:space="preserve"> </w:t>
      </w:r>
      <w:r>
        <w:t>of</w:t>
      </w:r>
      <w:r>
        <w:rPr>
          <w:spacing w:val="-1"/>
        </w:rPr>
        <w:t xml:space="preserve"> </w:t>
      </w:r>
      <w:r>
        <w:t>the</w:t>
      </w:r>
      <w:r>
        <w:rPr>
          <w:spacing w:val="-1"/>
        </w:rPr>
        <w:t xml:space="preserve"> </w:t>
      </w:r>
      <w:r>
        <w:t>world</w:t>
      </w:r>
      <w:r>
        <w:rPr>
          <w:spacing w:val="-4"/>
        </w:rPr>
        <w:t xml:space="preserve"> </w:t>
      </w:r>
      <w:r>
        <w:t>than</w:t>
      </w:r>
      <w:r>
        <w:rPr>
          <w:spacing w:val="-1"/>
        </w:rPr>
        <w:t xml:space="preserve"> </w:t>
      </w:r>
      <w:r>
        <w:t>our</w:t>
      </w:r>
      <w:r>
        <w:rPr>
          <w:spacing w:val="-1"/>
        </w:rPr>
        <w:t xml:space="preserve"> </w:t>
      </w:r>
      <w:r>
        <w:t>own</w:t>
      </w:r>
      <w:r>
        <w:rPr>
          <w:spacing w:val="-1"/>
        </w:rPr>
        <w:t xml:space="preserve"> </w:t>
      </w:r>
      <w:r>
        <w:t>unaided</w:t>
      </w:r>
      <w:r>
        <w:rPr>
          <w:spacing w:val="-1"/>
        </w:rPr>
        <w:t xml:space="preserve"> </w:t>
      </w:r>
      <w:r>
        <w:t>perspectives</w:t>
      </w:r>
      <w:r>
        <w:rPr>
          <w:spacing w:val="-1"/>
        </w:rPr>
        <w:t xml:space="preserve"> </w:t>
      </w:r>
      <w:r>
        <w:t>can</w:t>
      </w:r>
      <w:r>
        <w:rPr>
          <w:spacing w:val="-4"/>
        </w:rPr>
        <w:t xml:space="preserve"> </w:t>
      </w:r>
      <w:r>
        <w:t>achieve.</w:t>
      </w:r>
    </w:p>
    <w:p w14:paraId="4F1ED9FB" w14:textId="77777777" w:rsidR="000E640B" w:rsidRDefault="00A038F5">
      <w:pPr>
        <w:pStyle w:val="BodyText"/>
        <w:spacing w:before="1" w:line="480" w:lineRule="auto"/>
        <w:ind w:left="680" w:right="990"/>
      </w:pPr>
      <w:r>
        <w:t>This is not to say that scholars in either the humanities or the social sciences eschew normative</w:t>
      </w:r>
      <w:r>
        <w:rPr>
          <w:spacing w:val="1"/>
        </w:rPr>
        <w:t xml:space="preserve"> </w:t>
      </w:r>
      <w:r>
        <w:t>judgments; but they generally regard their primary task as understanding; judgment may come into the</w:t>
      </w:r>
      <w:r>
        <w:rPr>
          <w:spacing w:val="-52"/>
        </w:rPr>
        <w:t xml:space="preserve"> </w:t>
      </w:r>
      <w:r>
        <w:t>picture</w:t>
      </w:r>
      <w:r>
        <w:rPr>
          <w:spacing w:val="-3"/>
        </w:rPr>
        <w:t xml:space="preserve"> </w:t>
      </w:r>
      <w:r>
        <w:t>once the phenomena</w:t>
      </w:r>
      <w:r>
        <w:rPr>
          <w:spacing w:val="-1"/>
        </w:rPr>
        <w:t xml:space="preserve"> </w:t>
      </w:r>
      <w:r>
        <w:t>under study</w:t>
      </w:r>
      <w:r>
        <w:rPr>
          <w:spacing w:val="-3"/>
        </w:rPr>
        <w:t xml:space="preserve"> </w:t>
      </w:r>
      <w:r>
        <w:t>have</w:t>
      </w:r>
      <w:r>
        <w:rPr>
          <w:spacing w:val="-1"/>
        </w:rPr>
        <w:t xml:space="preserve"> </w:t>
      </w:r>
      <w:r>
        <w:t>been</w:t>
      </w:r>
      <w:r>
        <w:rPr>
          <w:spacing w:val="-2"/>
        </w:rPr>
        <w:t xml:space="preserve"> </w:t>
      </w:r>
      <w:r>
        <w:t>illuminated by</w:t>
      </w:r>
      <w:r>
        <w:rPr>
          <w:spacing w:val="-3"/>
        </w:rPr>
        <w:t xml:space="preserve"> </w:t>
      </w:r>
      <w:r>
        <w:t>disciplinary</w:t>
      </w:r>
      <w:r>
        <w:rPr>
          <w:spacing w:val="-3"/>
        </w:rPr>
        <w:t xml:space="preserve"> </w:t>
      </w:r>
      <w:r>
        <w:t>inquiry.</w:t>
      </w:r>
    </w:p>
    <w:p w14:paraId="6D9D4C65" w14:textId="77777777" w:rsidR="000E640B" w:rsidRDefault="00A038F5">
      <w:pPr>
        <w:pStyle w:val="BodyText"/>
        <w:spacing w:line="480" w:lineRule="auto"/>
        <w:ind w:left="680" w:right="743" w:firstLine="719"/>
      </w:pPr>
      <w:r>
        <w:t>The ideas we are now considering attack traditional disciplinary work by denying its claims to</w:t>
      </w:r>
      <w:r>
        <w:rPr>
          <w:spacing w:val="1"/>
        </w:rPr>
        <w:t xml:space="preserve"> </w:t>
      </w:r>
      <w:r>
        <w:t>objectivity and to truth as aims.</w:t>
      </w:r>
      <w:r>
        <w:rPr>
          <w:spacing w:val="1"/>
        </w:rPr>
        <w:t xml:space="preserve"> </w:t>
      </w:r>
      <w:r>
        <w:t>From a critical perspective, the methods and assumptions of traditional</w:t>
      </w:r>
      <w:r>
        <w:rPr>
          <w:spacing w:val="1"/>
        </w:rPr>
        <w:t xml:space="preserve"> </w:t>
      </w:r>
      <w:r>
        <w:t>historians or sociologists are not useful tools for getting at the truths of history or of how society works.</w:t>
      </w:r>
      <w:r>
        <w:rPr>
          <w:spacing w:val="1"/>
        </w:rPr>
        <w:t xml:space="preserve"> </w:t>
      </w:r>
      <w:r>
        <w:t>They are instead reflections of societal power relationships and serve to perpetuate the domination of the</w:t>
      </w:r>
      <w:r>
        <w:rPr>
          <w:spacing w:val="1"/>
        </w:rPr>
        <w:t xml:space="preserve"> </w:t>
      </w:r>
      <w:r>
        <w:t>oppressed by the powerful (Sensoy, DiAngelo, 2017, p. 26; DiAngelo, 2011, p.59).</w:t>
      </w:r>
      <w:r>
        <w:rPr>
          <w:spacing w:val="1"/>
        </w:rPr>
        <w:t xml:space="preserve"> </w:t>
      </w:r>
      <w:r>
        <w:t>From a critical</w:t>
      </w:r>
      <w:r>
        <w:rPr>
          <w:spacing w:val="1"/>
        </w:rPr>
        <w:t xml:space="preserve"> </w:t>
      </w:r>
      <w:r>
        <w:t>perspective, empirical disciplinary work in its usual form is a rationalization of domination by the</w:t>
      </w:r>
      <w:r>
        <w:rPr>
          <w:spacing w:val="1"/>
        </w:rPr>
        <w:t xml:space="preserve"> </w:t>
      </w:r>
      <w:r>
        <w:t>powerful; as such, it invites and requires critique—that is, an unveiling of the ways in which it achieves</w:t>
      </w:r>
      <w:r>
        <w:rPr>
          <w:spacing w:val="1"/>
        </w:rPr>
        <w:t xml:space="preserve"> </w:t>
      </w:r>
      <w:r>
        <w:t>its purposes and bamboozles both its practitioners and their audience.</w:t>
      </w:r>
      <w:r>
        <w:rPr>
          <w:spacing w:val="1"/>
        </w:rPr>
        <w:t xml:space="preserve"> </w:t>
      </w:r>
      <w:r>
        <w:t>Critique may then open the way to</w:t>
      </w:r>
      <w:r>
        <w:rPr>
          <w:spacing w:val="-52"/>
        </w:rPr>
        <w:t xml:space="preserve"> </w:t>
      </w:r>
      <w:r>
        <w:t>societal change.</w:t>
      </w:r>
      <w:r>
        <w:rPr>
          <w:spacing w:val="1"/>
        </w:rPr>
        <w:t xml:space="preserve"> </w:t>
      </w:r>
      <w:r>
        <w:t>This was the mission of early “critical theory,” as promulgated by the Frankfurt School</w:t>
      </w:r>
      <w:r>
        <w:rPr>
          <w:spacing w:val="1"/>
        </w:rPr>
        <w:t xml:space="preserve"> </w:t>
      </w:r>
      <w:r>
        <w:t>of</w:t>
      </w:r>
      <w:r>
        <w:rPr>
          <w:spacing w:val="-2"/>
        </w:rPr>
        <w:t xml:space="preserve"> </w:t>
      </w:r>
      <w:r>
        <w:t>social theorists</w:t>
      </w:r>
      <w:r>
        <w:rPr>
          <w:spacing w:val="-3"/>
        </w:rPr>
        <w:t xml:space="preserve"> </w:t>
      </w:r>
      <w:r>
        <w:t>of</w:t>
      </w:r>
      <w:r>
        <w:rPr>
          <w:spacing w:val="-3"/>
        </w:rPr>
        <w:t xml:space="preserve"> </w:t>
      </w:r>
      <w:r>
        <w:t>the</w:t>
      </w:r>
      <w:r>
        <w:rPr>
          <w:spacing w:val="-1"/>
        </w:rPr>
        <w:t xml:space="preserve"> </w:t>
      </w:r>
      <w:r>
        <w:t>1930s.</w:t>
      </w:r>
      <w:r>
        <w:rPr>
          <w:spacing w:val="53"/>
        </w:rPr>
        <w:t xml:space="preserve"> </w:t>
      </w:r>
      <w:r>
        <w:t>In</w:t>
      </w:r>
      <w:r>
        <w:rPr>
          <w:spacing w:val="-1"/>
        </w:rPr>
        <w:t xml:space="preserve"> </w:t>
      </w:r>
      <w:r>
        <w:t>a</w:t>
      </w:r>
      <w:r>
        <w:rPr>
          <w:spacing w:val="-1"/>
        </w:rPr>
        <w:t xml:space="preserve"> </w:t>
      </w:r>
      <w:r>
        <w:t>seminal</w:t>
      </w:r>
      <w:r>
        <w:rPr>
          <w:spacing w:val="-1"/>
        </w:rPr>
        <w:t xml:space="preserve"> </w:t>
      </w:r>
      <w:r>
        <w:t>article</w:t>
      </w:r>
      <w:r>
        <w:rPr>
          <w:spacing w:val="-1"/>
        </w:rPr>
        <w:t xml:space="preserve"> </w:t>
      </w:r>
      <w:r>
        <w:t>of</w:t>
      </w:r>
      <w:r>
        <w:rPr>
          <w:spacing w:val="-3"/>
        </w:rPr>
        <w:t xml:space="preserve"> </w:t>
      </w:r>
      <w:r>
        <w:t>1937,</w:t>
      </w:r>
      <w:r>
        <w:rPr>
          <w:spacing w:val="-1"/>
        </w:rPr>
        <w:t xml:space="preserve"> </w:t>
      </w:r>
      <w:r>
        <w:t>Max</w:t>
      </w:r>
      <w:r>
        <w:rPr>
          <w:spacing w:val="-1"/>
        </w:rPr>
        <w:t xml:space="preserve"> </w:t>
      </w:r>
      <w:r>
        <w:t>Horkheimer argued</w:t>
      </w:r>
      <w:r>
        <w:rPr>
          <w:spacing w:val="-1"/>
        </w:rPr>
        <w:t xml:space="preserve"> </w:t>
      </w:r>
      <w:r>
        <w:t>that</w:t>
      </w:r>
      <w:r>
        <w:rPr>
          <w:spacing w:val="-3"/>
        </w:rPr>
        <w:t xml:space="preserve"> </w:t>
      </w:r>
      <w:r>
        <w:t>science</w:t>
      </w:r>
      <w:r>
        <w:rPr>
          <w:spacing w:val="-1"/>
        </w:rPr>
        <w:t xml:space="preserve"> </w:t>
      </w:r>
      <w:r>
        <w:t>and</w:t>
      </w:r>
      <w:r>
        <w:rPr>
          <w:spacing w:val="-4"/>
        </w:rPr>
        <w:t xml:space="preserve"> </w:t>
      </w:r>
      <w:r>
        <w:t>its</w:t>
      </w:r>
    </w:p>
    <w:p w14:paraId="4688B334" w14:textId="77777777" w:rsidR="000E640B" w:rsidRDefault="000E640B">
      <w:pPr>
        <w:spacing w:line="480" w:lineRule="auto"/>
        <w:sectPr w:rsidR="000E640B">
          <w:pgSz w:w="12240" w:h="15840"/>
          <w:pgMar w:top="960" w:right="760" w:bottom="280" w:left="760" w:header="722" w:footer="0" w:gutter="0"/>
          <w:cols w:space="720"/>
        </w:sectPr>
      </w:pPr>
    </w:p>
    <w:p w14:paraId="054FBD1E" w14:textId="77777777" w:rsidR="000E640B" w:rsidRDefault="000E640B">
      <w:pPr>
        <w:pStyle w:val="BodyText"/>
        <w:rPr>
          <w:sz w:val="20"/>
        </w:rPr>
      </w:pPr>
    </w:p>
    <w:p w14:paraId="5F16D89A" w14:textId="77777777" w:rsidR="000E640B" w:rsidRDefault="000E640B">
      <w:pPr>
        <w:pStyle w:val="BodyText"/>
        <w:spacing w:before="6"/>
        <w:rPr>
          <w:sz w:val="20"/>
        </w:rPr>
      </w:pPr>
    </w:p>
    <w:p w14:paraId="0A806856" w14:textId="77777777" w:rsidR="000E640B" w:rsidRDefault="00A038F5">
      <w:pPr>
        <w:pStyle w:val="BodyText"/>
        <w:spacing w:before="1" w:line="480" w:lineRule="auto"/>
        <w:ind w:left="680" w:right="743"/>
      </w:pPr>
      <w:r>
        <w:t>progress in the bourgeois era could best be understood as an outworking of the social processes of that</w:t>
      </w:r>
      <w:r>
        <w:rPr>
          <w:spacing w:val="1"/>
        </w:rPr>
        <w:t xml:space="preserve"> </w:t>
      </w:r>
      <w:r>
        <w:t>era; that is, the science of a given time and place is “an instance(s) of the way in which society comes to</w:t>
      </w:r>
      <w:r>
        <w:rPr>
          <w:spacing w:val="1"/>
        </w:rPr>
        <w:t xml:space="preserve"> </w:t>
      </w:r>
      <w:r>
        <w:t>grips with nature and maintains its own inherited form “(Horkheimer, 2002, p. 197).</w:t>
      </w:r>
      <w:r>
        <w:rPr>
          <w:spacing w:val="1"/>
        </w:rPr>
        <w:t xml:space="preserve"> </w:t>
      </w:r>
      <w:r>
        <w:t>Scientific thought</w:t>
      </w:r>
      <w:r>
        <w:rPr>
          <w:spacing w:val="1"/>
        </w:rPr>
        <w:t xml:space="preserve"> </w:t>
      </w:r>
      <w:r>
        <w:t>served to perpetuate an economic order.</w:t>
      </w:r>
      <w:r>
        <w:rPr>
          <w:spacing w:val="1"/>
        </w:rPr>
        <w:t xml:space="preserve"> </w:t>
      </w:r>
      <w:r>
        <w:t>Critical theory could expose this dependence of academic</w:t>
      </w:r>
      <w:r>
        <w:rPr>
          <w:spacing w:val="1"/>
        </w:rPr>
        <w:t xml:space="preserve"> </w:t>
      </w:r>
      <w:r>
        <w:t>methods</w:t>
      </w:r>
      <w:r>
        <w:rPr>
          <w:spacing w:val="-2"/>
        </w:rPr>
        <w:t xml:space="preserve"> </w:t>
      </w:r>
      <w:r>
        <w:t>on</w:t>
      </w:r>
      <w:r>
        <w:rPr>
          <w:spacing w:val="-1"/>
        </w:rPr>
        <w:t xml:space="preserve"> </w:t>
      </w:r>
      <w:r>
        <w:t>social</w:t>
      </w:r>
      <w:r>
        <w:rPr>
          <w:spacing w:val="-1"/>
        </w:rPr>
        <w:t xml:space="preserve"> </w:t>
      </w:r>
      <w:r>
        <w:t>hierarchy</w:t>
      </w:r>
      <w:r>
        <w:rPr>
          <w:spacing w:val="-4"/>
        </w:rPr>
        <w:t xml:space="preserve"> </w:t>
      </w:r>
      <w:r>
        <w:t>through</w:t>
      </w:r>
      <w:r>
        <w:rPr>
          <w:spacing w:val="-1"/>
        </w:rPr>
        <w:t xml:space="preserve"> </w:t>
      </w:r>
      <w:r>
        <w:t>“an</w:t>
      </w:r>
      <w:r>
        <w:rPr>
          <w:spacing w:val="-5"/>
        </w:rPr>
        <w:t xml:space="preserve"> </w:t>
      </w:r>
      <w:r>
        <w:t>investigation</w:t>
      </w:r>
      <w:r>
        <w:rPr>
          <w:spacing w:val="-6"/>
        </w:rPr>
        <w:t xml:space="preserve"> </w:t>
      </w:r>
      <w:r>
        <w:t>into</w:t>
      </w:r>
      <w:r>
        <w:rPr>
          <w:spacing w:val="-4"/>
        </w:rPr>
        <w:t xml:space="preserve"> </w:t>
      </w:r>
      <w:r>
        <w:t>the</w:t>
      </w:r>
      <w:r>
        <w:rPr>
          <w:spacing w:val="-4"/>
        </w:rPr>
        <w:t xml:space="preserve"> </w:t>
      </w:r>
      <w:r>
        <w:t>social conditioning</w:t>
      </w:r>
      <w:r>
        <w:rPr>
          <w:spacing w:val="-4"/>
        </w:rPr>
        <w:t xml:space="preserve"> </w:t>
      </w:r>
      <w:r>
        <w:t>of</w:t>
      </w:r>
      <w:r>
        <w:rPr>
          <w:spacing w:val="-2"/>
        </w:rPr>
        <w:t xml:space="preserve"> </w:t>
      </w:r>
      <w:r>
        <w:t>facts</w:t>
      </w:r>
      <w:r>
        <w:rPr>
          <w:spacing w:val="-1"/>
        </w:rPr>
        <w:t xml:space="preserve"> </w:t>
      </w:r>
      <w:r>
        <w:t>and</w:t>
      </w:r>
      <w:r>
        <w:rPr>
          <w:spacing w:val="-5"/>
        </w:rPr>
        <w:t xml:space="preserve"> </w:t>
      </w:r>
      <w:r>
        <w:t>theories.”.</w:t>
      </w:r>
      <w:r>
        <w:rPr>
          <w:spacing w:val="-52"/>
        </w:rPr>
        <w:t xml:space="preserve"> </w:t>
      </w:r>
      <w:r>
        <w:t>In so doing, it could become a form of political action aimed at subverting oppressive hierarchy</w:t>
      </w:r>
      <w:r>
        <w:rPr>
          <w:spacing w:val="1"/>
        </w:rPr>
        <w:t xml:space="preserve"> </w:t>
      </w:r>
      <w:r>
        <w:t>(Horkheimer,</w:t>
      </w:r>
      <w:r>
        <w:rPr>
          <w:spacing w:val="-1"/>
        </w:rPr>
        <w:t xml:space="preserve"> </w:t>
      </w:r>
      <w:r>
        <w:t>2002,</w:t>
      </w:r>
      <w:r>
        <w:rPr>
          <w:spacing w:val="-3"/>
        </w:rPr>
        <w:t xml:space="preserve"> </w:t>
      </w:r>
      <w:r>
        <w:t>p.</w:t>
      </w:r>
      <w:r>
        <w:rPr>
          <w:spacing w:val="55"/>
        </w:rPr>
        <w:t xml:space="preserve"> </w:t>
      </w:r>
      <w:r>
        <w:t>209-10).</w:t>
      </w:r>
    </w:p>
    <w:p w14:paraId="7B2F5D4A" w14:textId="77777777" w:rsidR="000E640B" w:rsidRDefault="00A038F5">
      <w:pPr>
        <w:pStyle w:val="BodyText"/>
        <w:spacing w:before="1" w:line="480" w:lineRule="auto"/>
        <w:ind w:left="680" w:right="743" w:firstLine="719"/>
      </w:pPr>
      <w:r>
        <w:t>Critical theory for many years had little influence in the American university, unsurprisingly, as</w:t>
      </w:r>
      <w:r>
        <w:rPr>
          <w:spacing w:val="1"/>
        </w:rPr>
        <w:t xml:space="preserve"> </w:t>
      </w:r>
      <w:r>
        <w:t>university disciplines rejected its skepticism of truth and objectivity.</w:t>
      </w:r>
      <w:r>
        <w:rPr>
          <w:spacing w:val="1"/>
        </w:rPr>
        <w:t xml:space="preserve"> </w:t>
      </w:r>
      <w:r>
        <w:t>It first found a beachhead in the</w:t>
      </w:r>
      <w:r>
        <w:rPr>
          <w:spacing w:val="1"/>
        </w:rPr>
        <w:t xml:space="preserve"> </w:t>
      </w:r>
      <w:r>
        <w:t>American academy in law schools.</w:t>
      </w:r>
      <w:r>
        <w:rPr>
          <w:spacing w:val="1"/>
        </w:rPr>
        <w:t xml:space="preserve"> </w:t>
      </w:r>
      <w:r>
        <w:t>Perhaps law was more vulnerable to critical theory than history or</w:t>
      </w:r>
      <w:r>
        <w:rPr>
          <w:spacing w:val="1"/>
        </w:rPr>
        <w:t xml:space="preserve"> </w:t>
      </w:r>
      <w:r>
        <w:t>sociology because law had fewer pretensions to objectivity and was enmeshed with politics in more</w:t>
      </w:r>
      <w:r>
        <w:rPr>
          <w:spacing w:val="1"/>
        </w:rPr>
        <w:t xml:space="preserve"> </w:t>
      </w:r>
      <w:r>
        <w:t>obvious ways than other disciplines.</w:t>
      </w:r>
      <w:r>
        <w:rPr>
          <w:spacing w:val="1"/>
        </w:rPr>
        <w:t xml:space="preserve"> </w:t>
      </w:r>
      <w:r>
        <w:t>The other road into the academy for critical theory was to become</w:t>
      </w:r>
      <w:r>
        <w:rPr>
          <w:spacing w:val="1"/>
        </w:rPr>
        <w:t xml:space="preserve"> </w:t>
      </w:r>
      <w:r>
        <w:t>the</w:t>
      </w:r>
      <w:r>
        <w:rPr>
          <w:spacing w:val="-2"/>
        </w:rPr>
        <w:t xml:space="preserve"> </w:t>
      </w:r>
      <w:r>
        <w:t>various</w:t>
      </w:r>
      <w:r>
        <w:rPr>
          <w:spacing w:val="-3"/>
        </w:rPr>
        <w:t xml:space="preserve"> </w:t>
      </w:r>
      <w:r>
        <w:t>ethnic</w:t>
      </w:r>
      <w:r>
        <w:rPr>
          <w:spacing w:val="-4"/>
        </w:rPr>
        <w:t xml:space="preserve"> </w:t>
      </w:r>
      <w:r>
        <w:t>and</w:t>
      </w:r>
      <w:r>
        <w:rPr>
          <w:spacing w:val="-1"/>
        </w:rPr>
        <w:t xml:space="preserve"> </w:t>
      </w:r>
      <w:r>
        <w:t>gender</w:t>
      </w:r>
      <w:r>
        <w:rPr>
          <w:spacing w:val="-1"/>
        </w:rPr>
        <w:t xml:space="preserve"> </w:t>
      </w:r>
      <w:r>
        <w:t>studies</w:t>
      </w:r>
      <w:r>
        <w:rPr>
          <w:spacing w:val="-1"/>
        </w:rPr>
        <w:t xml:space="preserve"> </w:t>
      </w:r>
      <w:r>
        <w:t>programs</w:t>
      </w:r>
      <w:r>
        <w:rPr>
          <w:spacing w:val="-2"/>
        </w:rPr>
        <w:t xml:space="preserve"> </w:t>
      </w:r>
      <w:r>
        <w:t>that were</w:t>
      </w:r>
      <w:r>
        <w:rPr>
          <w:spacing w:val="-2"/>
        </w:rPr>
        <w:t xml:space="preserve"> </w:t>
      </w:r>
      <w:r>
        <w:t>formed</w:t>
      </w:r>
      <w:r>
        <w:rPr>
          <w:spacing w:val="-1"/>
        </w:rPr>
        <w:t xml:space="preserve"> </w:t>
      </w:r>
      <w:r>
        <w:t>in</w:t>
      </w:r>
      <w:r>
        <w:rPr>
          <w:spacing w:val="-5"/>
        </w:rPr>
        <w:t xml:space="preserve"> </w:t>
      </w:r>
      <w:r>
        <w:t>the</w:t>
      </w:r>
      <w:r>
        <w:rPr>
          <w:spacing w:val="-1"/>
        </w:rPr>
        <w:t xml:space="preserve"> </w:t>
      </w:r>
      <w:r>
        <w:t>wake</w:t>
      </w:r>
      <w:r>
        <w:rPr>
          <w:spacing w:val="-1"/>
        </w:rPr>
        <w:t xml:space="preserve"> </w:t>
      </w:r>
      <w:r>
        <w:t>of</w:t>
      </w:r>
      <w:r>
        <w:rPr>
          <w:spacing w:val="-4"/>
        </w:rPr>
        <w:t xml:space="preserve"> </w:t>
      </w:r>
      <w:r>
        <w:t>the</w:t>
      </w:r>
      <w:r>
        <w:rPr>
          <w:spacing w:val="-1"/>
        </w:rPr>
        <w:t xml:space="preserve"> </w:t>
      </w:r>
      <w:r>
        <w:t>political</w:t>
      </w:r>
      <w:r>
        <w:rPr>
          <w:spacing w:val="-1"/>
        </w:rPr>
        <w:t xml:space="preserve"> </w:t>
      </w:r>
      <w:r>
        <w:t>unrest of</w:t>
      </w:r>
      <w:r>
        <w:rPr>
          <w:spacing w:val="-2"/>
        </w:rPr>
        <w:t xml:space="preserve"> </w:t>
      </w:r>
      <w:r>
        <w:t>the</w:t>
      </w:r>
      <w:r>
        <w:rPr>
          <w:spacing w:val="-52"/>
        </w:rPr>
        <w:t xml:space="preserve"> </w:t>
      </w:r>
      <w:r>
        <w:t>1960s and early 1970s.</w:t>
      </w:r>
      <w:r>
        <w:rPr>
          <w:spacing w:val="1"/>
        </w:rPr>
        <w:t xml:space="preserve"> </w:t>
      </w:r>
      <w:r>
        <w:t>These programs were notable for an important aspect of mission that they shared</w:t>
      </w:r>
      <w:r>
        <w:rPr>
          <w:spacing w:val="-52"/>
        </w:rPr>
        <w:t xml:space="preserve"> </w:t>
      </w:r>
      <w:r>
        <w:t>with other academic groupings influenced by critical theory: a commitment to scholarship as an arm of</w:t>
      </w:r>
      <w:r>
        <w:rPr>
          <w:spacing w:val="1"/>
        </w:rPr>
        <w:t xml:space="preserve"> </w:t>
      </w:r>
      <w:r>
        <w:t>politics</w:t>
      </w:r>
      <w:r>
        <w:rPr>
          <w:spacing w:val="-1"/>
        </w:rPr>
        <w:t xml:space="preserve"> </w:t>
      </w:r>
      <w:r>
        <w:t>aiming</w:t>
      </w:r>
      <w:r>
        <w:rPr>
          <w:spacing w:val="-3"/>
        </w:rPr>
        <w:t xml:space="preserve"> </w:t>
      </w:r>
      <w:r>
        <w:t>at</w:t>
      </w:r>
      <w:r>
        <w:rPr>
          <w:spacing w:val="1"/>
        </w:rPr>
        <w:t xml:space="preserve"> </w:t>
      </w:r>
      <w:r>
        <w:t>social</w:t>
      </w:r>
      <w:r>
        <w:rPr>
          <w:spacing w:val="1"/>
        </w:rPr>
        <w:t xml:space="preserve"> </w:t>
      </w:r>
      <w:r>
        <w:t>change (Turner,</w:t>
      </w:r>
      <w:r>
        <w:rPr>
          <w:spacing w:val="1"/>
        </w:rPr>
        <w:t xml:space="preserve"> </w:t>
      </w:r>
      <w:r>
        <w:t>McGann, 1980, p. 59).</w:t>
      </w:r>
    </w:p>
    <w:p w14:paraId="631AECF9" w14:textId="77777777" w:rsidR="000E640B" w:rsidRDefault="00A038F5">
      <w:pPr>
        <w:pStyle w:val="BodyText"/>
        <w:spacing w:line="480" w:lineRule="auto"/>
        <w:ind w:left="680" w:right="704" w:firstLine="719"/>
      </w:pPr>
      <w:r>
        <w:t>The form in which critical theory first appeared in law was “critical legal studies”.</w:t>
      </w:r>
      <w:r>
        <w:rPr>
          <w:spacing w:val="1"/>
        </w:rPr>
        <w:t xml:space="preserve"> </w:t>
      </w:r>
      <w:r>
        <w:t>This</w:t>
      </w:r>
      <w:r>
        <w:rPr>
          <w:spacing w:val="1"/>
        </w:rPr>
        <w:t xml:space="preserve"> </w:t>
      </w:r>
      <w:r>
        <w:t>movement</w:t>
      </w:r>
      <w:r>
        <w:rPr>
          <w:spacing w:val="-1"/>
        </w:rPr>
        <w:t xml:space="preserve"> </w:t>
      </w:r>
      <w:r>
        <w:t>arose</w:t>
      </w:r>
      <w:r>
        <w:rPr>
          <w:spacing w:val="-1"/>
        </w:rPr>
        <w:t xml:space="preserve"> </w:t>
      </w:r>
      <w:r>
        <w:t>in</w:t>
      </w:r>
      <w:r>
        <w:rPr>
          <w:spacing w:val="-4"/>
        </w:rPr>
        <w:t xml:space="preserve"> </w:t>
      </w:r>
      <w:r>
        <w:t>the</w:t>
      </w:r>
      <w:r>
        <w:rPr>
          <w:spacing w:val="-1"/>
        </w:rPr>
        <w:t xml:space="preserve"> </w:t>
      </w:r>
      <w:r>
        <w:t>1970s</w:t>
      </w:r>
      <w:r>
        <w:rPr>
          <w:spacing w:val="-2"/>
        </w:rPr>
        <w:t xml:space="preserve"> </w:t>
      </w:r>
      <w:r>
        <w:t>among</w:t>
      </w:r>
      <w:r>
        <w:rPr>
          <w:spacing w:val="-4"/>
        </w:rPr>
        <w:t xml:space="preserve"> </w:t>
      </w:r>
      <w:r>
        <w:t>legal academics</w:t>
      </w:r>
      <w:r>
        <w:rPr>
          <w:spacing w:val="-3"/>
        </w:rPr>
        <w:t xml:space="preserve"> </w:t>
      </w:r>
      <w:r>
        <w:t>inspired</w:t>
      </w:r>
      <w:r>
        <w:rPr>
          <w:spacing w:val="-2"/>
        </w:rPr>
        <w:t xml:space="preserve"> </w:t>
      </w:r>
      <w:r>
        <w:t>by</w:t>
      </w:r>
      <w:r>
        <w:rPr>
          <w:spacing w:val="-3"/>
        </w:rPr>
        <w:t xml:space="preserve"> </w:t>
      </w:r>
      <w:r>
        <w:t>the</w:t>
      </w:r>
      <w:r>
        <w:rPr>
          <w:spacing w:val="-1"/>
        </w:rPr>
        <w:t xml:space="preserve"> </w:t>
      </w:r>
      <w:r>
        <w:t>protest movements</w:t>
      </w:r>
      <w:r>
        <w:rPr>
          <w:spacing w:val="-2"/>
        </w:rPr>
        <w:t xml:space="preserve"> </w:t>
      </w:r>
      <w:r>
        <w:t>of the</w:t>
      </w:r>
      <w:r>
        <w:rPr>
          <w:spacing w:val="-1"/>
        </w:rPr>
        <w:t xml:space="preserve"> </w:t>
      </w:r>
      <w:r>
        <w:t>recent past</w:t>
      </w:r>
      <w:r>
        <w:rPr>
          <w:spacing w:val="-52"/>
        </w:rPr>
        <w:t xml:space="preserve"> </w:t>
      </w:r>
      <w:r>
        <w:t>and inclined to be skeptical of traditional liberal claims that the law was (or aspired to be) an impartial</w:t>
      </w:r>
      <w:r>
        <w:rPr>
          <w:spacing w:val="1"/>
        </w:rPr>
        <w:t xml:space="preserve"> </w:t>
      </w:r>
      <w:r>
        <w:t>instrument</w:t>
      </w:r>
      <w:r>
        <w:rPr>
          <w:spacing w:val="-1"/>
        </w:rPr>
        <w:t xml:space="preserve"> </w:t>
      </w:r>
      <w:r>
        <w:t>for</w:t>
      </w:r>
      <w:r>
        <w:rPr>
          <w:spacing w:val="-1"/>
        </w:rPr>
        <w:t xml:space="preserve"> </w:t>
      </w:r>
      <w:r>
        <w:t>administering</w:t>
      </w:r>
      <w:r>
        <w:rPr>
          <w:spacing w:val="-4"/>
        </w:rPr>
        <w:t xml:space="preserve"> </w:t>
      </w:r>
      <w:r>
        <w:t>justice.</w:t>
      </w:r>
      <w:r>
        <w:rPr>
          <w:spacing w:val="52"/>
        </w:rPr>
        <w:t xml:space="preserve"> </w:t>
      </w:r>
      <w:r>
        <w:t>Instead,</w:t>
      </w:r>
      <w:r>
        <w:rPr>
          <w:spacing w:val="-1"/>
        </w:rPr>
        <w:t xml:space="preserve"> </w:t>
      </w:r>
      <w:r>
        <w:t>as</w:t>
      </w:r>
      <w:r>
        <w:rPr>
          <w:spacing w:val="-3"/>
        </w:rPr>
        <w:t xml:space="preserve"> </w:t>
      </w:r>
      <w:r>
        <w:t>the</w:t>
      </w:r>
      <w:r>
        <w:rPr>
          <w:spacing w:val="-3"/>
        </w:rPr>
        <w:t xml:space="preserve"> </w:t>
      </w:r>
      <w:r>
        <w:t>slogan</w:t>
      </w:r>
      <w:r>
        <w:rPr>
          <w:spacing w:val="-2"/>
        </w:rPr>
        <w:t xml:space="preserve"> </w:t>
      </w:r>
      <w:r>
        <w:t>of the</w:t>
      </w:r>
      <w:r>
        <w:rPr>
          <w:spacing w:val="-1"/>
        </w:rPr>
        <w:t xml:space="preserve"> </w:t>
      </w:r>
      <w:r>
        <w:t>movement asserted,</w:t>
      </w:r>
      <w:r>
        <w:rPr>
          <w:spacing w:val="-2"/>
        </w:rPr>
        <w:t xml:space="preserve"> </w:t>
      </w:r>
      <w:r>
        <w:t>“law</w:t>
      </w:r>
      <w:r>
        <w:rPr>
          <w:spacing w:val="-1"/>
        </w:rPr>
        <w:t xml:space="preserve"> </w:t>
      </w:r>
      <w:r>
        <w:t>is</w:t>
      </w:r>
      <w:r>
        <w:rPr>
          <w:spacing w:val="-1"/>
        </w:rPr>
        <w:t xml:space="preserve"> </w:t>
      </w:r>
      <w:r>
        <w:t>politics”.</w:t>
      </w:r>
    </w:p>
    <w:p w14:paraId="1B01E77F" w14:textId="77777777" w:rsidR="000E640B" w:rsidRDefault="00A038F5">
      <w:pPr>
        <w:pStyle w:val="BodyText"/>
        <w:spacing w:line="480" w:lineRule="auto"/>
        <w:ind w:left="680" w:right="718"/>
      </w:pPr>
      <w:r>
        <w:t>Critical legal studies drew together feminists, postmodernists, Marxists, and the early proponents of what</w:t>
      </w:r>
      <w:r>
        <w:rPr>
          <w:spacing w:val="-52"/>
        </w:rPr>
        <w:t xml:space="preserve"> </w:t>
      </w:r>
      <w:r>
        <w:t>was to become “critical race theory”.</w:t>
      </w:r>
      <w:r>
        <w:rPr>
          <w:spacing w:val="1"/>
        </w:rPr>
        <w:t xml:space="preserve"> </w:t>
      </w:r>
      <w:r>
        <w:t>The common commitments of the movement included a conviction</w:t>
      </w:r>
      <w:r>
        <w:rPr>
          <w:spacing w:val="-52"/>
        </w:rPr>
        <w:t xml:space="preserve"> </w:t>
      </w:r>
      <w:r>
        <w:t>that social context was critical in determining legal decisions; that the law was in some important sense</w:t>
      </w:r>
      <w:r>
        <w:rPr>
          <w:spacing w:val="1"/>
        </w:rPr>
        <w:t xml:space="preserve"> </w:t>
      </w:r>
      <w:r>
        <w:t>indeterminate, and that legal claims were best understood as attempts to advance the interests of political</w:t>
      </w:r>
      <w:r>
        <w:rPr>
          <w:spacing w:val="1"/>
        </w:rPr>
        <w:t xml:space="preserve"> </w:t>
      </w:r>
      <w:r>
        <w:t>groupings</w:t>
      </w:r>
      <w:r>
        <w:rPr>
          <w:spacing w:val="-1"/>
        </w:rPr>
        <w:t xml:space="preserve"> </w:t>
      </w:r>
      <w:r>
        <w:t>(Tushnet,1991,</w:t>
      </w:r>
      <w:r>
        <w:rPr>
          <w:spacing w:val="-3"/>
        </w:rPr>
        <w:t xml:space="preserve"> </w:t>
      </w:r>
      <w:r>
        <w:t>p. 1517-18;</w:t>
      </w:r>
      <w:r>
        <w:rPr>
          <w:spacing w:val="1"/>
        </w:rPr>
        <w:t xml:space="preserve"> </w:t>
      </w:r>
      <w:r>
        <w:t>Crenshaw, 1911,</w:t>
      </w:r>
      <w:r>
        <w:rPr>
          <w:spacing w:val="52"/>
        </w:rPr>
        <w:t xml:space="preserve"> </w:t>
      </w:r>
      <w:r>
        <w:t>p. 1288-89).</w:t>
      </w:r>
    </w:p>
    <w:p w14:paraId="331AC137" w14:textId="77777777" w:rsidR="000E640B" w:rsidRDefault="000E640B">
      <w:pPr>
        <w:spacing w:line="480" w:lineRule="auto"/>
        <w:sectPr w:rsidR="000E640B">
          <w:pgSz w:w="12240" w:h="15840"/>
          <w:pgMar w:top="960" w:right="760" w:bottom="280" w:left="760" w:header="722" w:footer="0" w:gutter="0"/>
          <w:cols w:space="720"/>
        </w:sectPr>
      </w:pPr>
    </w:p>
    <w:p w14:paraId="247318CC" w14:textId="77777777" w:rsidR="000E640B" w:rsidRDefault="000E640B">
      <w:pPr>
        <w:pStyle w:val="BodyText"/>
        <w:rPr>
          <w:sz w:val="20"/>
        </w:rPr>
      </w:pPr>
    </w:p>
    <w:p w14:paraId="6E8B1E54" w14:textId="77777777" w:rsidR="000E640B" w:rsidRDefault="000E640B">
      <w:pPr>
        <w:pStyle w:val="BodyText"/>
        <w:spacing w:before="6"/>
        <w:rPr>
          <w:sz w:val="20"/>
        </w:rPr>
      </w:pPr>
    </w:p>
    <w:p w14:paraId="6A175CA5" w14:textId="77777777" w:rsidR="000E640B" w:rsidRDefault="00A038F5">
      <w:pPr>
        <w:pStyle w:val="BodyText"/>
        <w:spacing w:before="1" w:line="480" w:lineRule="auto"/>
        <w:ind w:left="680" w:right="690" w:firstLine="719"/>
      </w:pPr>
      <w:r>
        <w:t>Critical race theory (CRT) emerged in the critical legal studies milieu among law professors</w:t>
      </w:r>
      <w:r>
        <w:rPr>
          <w:spacing w:val="1"/>
        </w:rPr>
        <w:t xml:space="preserve"> </w:t>
      </w:r>
      <w:r>
        <w:t>seeking to bring the insights of critical theory to the topic of race.</w:t>
      </w:r>
      <w:r>
        <w:rPr>
          <w:spacing w:val="1"/>
        </w:rPr>
        <w:t xml:space="preserve"> </w:t>
      </w:r>
      <w:r>
        <w:t>Pioneering work was done by Derrick</w:t>
      </w:r>
      <w:r>
        <w:rPr>
          <w:spacing w:val="1"/>
        </w:rPr>
        <w:t xml:space="preserve"> </w:t>
      </w:r>
      <w:r>
        <w:t>Bell at Harvard and Richard Delgado at UC Berkeley in the late 1970s and early 1980s (Bell, 1980;</w:t>
      </w:r>
      <w:r>
        <w:rPr>
          <w:spacing w:val="1"/>
        </w:rPr>
        <w:t xml:space="preserve"> </w:t>
      </w:r>
      <w:r>
        <w:t>Delgado 1984).</w:t>
      </w:r>
      <w:r>
        <w:rPr>
          <w:spacing w:val="55"/>
        </w:rPr>
        <w:t xml:space="preserve"> </w:t>
      </w:r>
      <w:r>
        <w:t>Bell departed Harvard Law in 1982 over the School’s failure to hire a minority woman</w:t>
      </w:r>
      <w:r>
        <w:rPr>
          <w:spacing w:val="1"/>
        </w:rPr>
        <w:t xml:space="preserve"> </w:t>
      </w:r>
      <w:r>
        <w:t>for a tenure track professorship.</w:t>
      </w:r>
      <w:r>
        <w:rPr>
          <w:spacing w:val="1"/>
        </w:rPr>
        <w:t xml:space="preserve"> </w:t>
      </w:r>
      <w:r>
        <w:t>That Fall, a group of Harvard students demanded suitable replacements</w:t>
      </w:r>
      <w:r>
        <w:rPr>
          <w:spacing w:val="1"/>
        </w:rPr>
        <w:t xml:space="preserve"> </w:t>
      </w:r>
      <w:r>
        <w:t>for Bell’s courses on race and the law from the School’s Dean.</w:t>
      </w:r>
      <w:r>
        <w:rPr>
          <w:spacing w:val="55"/>
        </w:rPr>
        <w:t xml:space="preserve"> </w:t>
      </w:r>
      <w:r>
        <w:t>Their failure to get what they wanted led</w:t>
      </w:r>
      <w:r>
        <w:rPr>
          <w:spacing w:val="1"/>
        </w:rPr>
        <w:t xml:space="preserve"> </w:t>
      </w:r>
      <w:r>
        <w:t>to a burgeoning interest in what was to become critical race theory among students and visiting faculty</w:t>
      </w:r>
      <w:r>
        <w:rPr>
          <w:spacing w:val="1"/>
        </w:rPr>
        <w:t xml:space="preserve"> </w:t>
      </w:r>
      <w:r>
        <w:t>when the students themselves put a course together (Crenshaw, 2011; Harris, 2015).</w:t>
      </w:r>
      <w:r>
        <w:rPr>
          <w:spacing w:val="55"/>
        </w:rPr>
        <w:t xml:space="preserve"> </w:t>
      </w:r>
      <w:r>
        <w:t>The heyday of</w:t>
      </w:r>
      <w:r>
        <w:rPr>
          <w:spacing w:val="1"/>
        </w:rPr>
        <w:t xml:space="preserve"> </w:t>
      </w:r>
      <w:r>
        <w:t>critical race theory in academic discussion was the late 1980s and the 1990s.</w:t>
      </w:r>
      <w:r>
        <w:rPr>
          <w:spacing w:val="1"/>
        </w:rPr>
        <w:t xml:space="preserve"> </w:t>
      </w:r>
      <w:r>
        <w:t>While it achieved some</w:t>
      </w:r>
      <w:r>
        <w:rPr>
          <w:spacing w:val="1"/>
        </w:rPr>
        <w:t xml:space="preserve"> </w:t>
      </w:r>
      <w:r>
        <w:t>prominence in law and education scholarship, it had limited success in penetrating other academic</w:t>
      </w:r>
      <w:r>
        <w:rPr>
          <w:spacing w:val="1"/>
        </w:rPr>
        <w:t xml:space="preserve"> </w:t>
      </w:r>
      <w:r>
        <w:t>disciplines (Crenshaw, 2011, p. 1258; Cabrera, 2018, p. 210; Wing, 2016, p. 49).</w:t>
      </w:r>
      <w:r>
        <w:rPr>
          <w:spacing w:val="1"/>
        </w:rPr>
        <w:t xml:space="preserve"> </w:t>
      </w:r>
      <w:r>
        <w:t>Its present vogue in</w:t>
      </w:r>
      <w:r>
        <w:rPr>
          <w:spacing w:val="1"/>
        </w:rPr>
        <w:t xml:space="preserve"> </w:t>
      </w:r>
      <w:r>
        <w:t>popular</w:t>
      </w:r>
      <w:r>
        <w:rPr>
          <w:spacing w:val="-2"/>
        </w:rPr>
        <w:t xml:space="preserve"> </w:t>
      </w:r>
      <w:r>
        <w:t>culture</w:t>
      </w:r>
      <w:r>
        <w:rPr>
          <w:spacing w:val="-2"/>
        </w:rPr>
        <w:t xml:space="preserve"> </w:t>
      </w:r>
      <w:r>
        <w:t>as</w:t>
      </w:r>
      <w:r>
        <w:rPr>
          <w:spacing w:val="-4"/>
        </w:rPr>
        <w:t xml:space="preserve"> </w:t>
      </w:r>
      <w:r>
        <w:t>evidenced</w:t>
      </w:r>
      <w:r>
        <w:rPr>
          <w:spacing w:val="-1"/>
        </w:rPr>
        <w:t xml:space="preserve"> </w:t>
      </w:r>
      <w:r>
        <w:t>by</w:t>
      </w:r>
      <w:r>
        <w:rPr>
          <w:spacing w:val="-5"/>
        </w:rPr>
        <w:t xml:space="preserve"> </w:t>
      </w:r>
      <w:r>
        <w:t>the</w:t>
      </w:r>
      <w:r>
        <w:rPr>
          <w:spacing w:val="-2"/>
        </w:rPr>
        <w:t xml:space="preserve"> </w:t>
      </w:r>
      <w:r>
        <w:t>best seller</w:t>
      </w:r>
      <w:r>
        <w:rPr>
          <w:spacing w:val="-2"/>
        </w:rPr>
        <w:t xml:space="preserve"> </w:t>
      </w:r>
      <w:r>
        <w:t>status</w:t>
      </w:r>
      <w:r>
        <w:rPr>
          <w:spacing w:val="-2"/>
        </w:rPr>
        <w:t xml:space="preserve"> </w:t>
      </w:r>
      <w:r>
        <w:t>of</w:t>
      </w:r>
      <w:r>
        <w:rPr>
          <w:spacing w:val="-3"/>
        </w:rPr>
        <w:t xml:space="preserve"> </w:t>
      </w:r>
      <w:r>
        <w:t>Robin</w:t>
      </w:r>
      <w:r>
        <w:rPr>
          <w:spacing w:val="-2"/>
        </w:rPr>
        <w:t xml:space="preserve"> </w:t>
      </w:r>
      <w:r>
        <w:t>DiAngelo’s</w:t>
      </w:r>
      <w:r>
        <w:rPr>
          <w:spacing w:val="-4"/>
        </w:rPr>
        <w:t xml:space="preserve"> </w:t>
      </w:r>
      <w:r>
        <w:t>“White</w:t>
      </w:r>
      <w:r>
        <w:rPr>
          <w:spacing w:val="-3"/>
        </w:rPr>
        <w:t xml:space="preserve"> </w:t>
      </w:r>
      <w:r>
        <w:t>Fragility”</w:t>
      </w:r>
      <w:r>
        <w:rPr>
          <w:spacing w:val="-2"/>
        </w:rPr>
        <w:t xml:space="preserve"> </w:t>
      </w:r>
      <w:r>
        <w:t>and</w:t>
      </w:r>
      <w:r>
        <w:rPr>
          <w:spacing w:val="-2"/>
        </w:rPr>
        <w:t xml:space="preserve"> </w:t>
      </w:r>
      <w:r>
        <w:t>Ibram</w:t>
      </w:r>
      <w:r>
        <w:rPr>
          <w:spacing w:val="-5"/>
        </w:rPr>
        <w:t xml:space="preserve"> </w:t>
      </w:r>
      <w:r>
        <w:t>X.</w:t>
      </w:r>
      <w:r>
        <w:rPr>
          <w:spacing w:val="-52"/>
        </w:rPr>
        <w:t xml:space="preserve"> </w:t>
      </w:r>
      <w:r>
        <w:t>Kendi’s “How to be an Antiracist” presumably owes much to the present political moment.</w:t>
      </w:r>
      <w:r>
        <w:rPr>
          <w:spacing w:val="1"/>
        </w:rPr>
        <w:t xml:space="preserve"> </w:t>
      </w:r>
      <w:r>
        <w:t>It is notable</w:t>
      </w:r>
      <w:r>
        <w:rPr>
          <w:spacing w:val="1"/>
        </w:rPr>
        <w:t xml:space="preserve"> </w:t>
      </w:r>
      <w:r>
        <w:t>that both</w:t>
      </w:r>
      <w:r>
        <w:rPr>
          <w:spacing w:val="-1"/>
        </w:rPr>
        <w:t xml:space="preserve"> </w:t>
      </w:r>
      <w:r>
        <w:t>of</w:t>
      </w:r>
      <w:r>
        <w:rPr>
          <w:spacing w:val="-3"/>
        </w:rPr>
        <w:t xml:space="preserve"> </w:t>
      </w:r>
      <w:r>
        <w:t>these CRT popularizers</w:t>
      </w:r>
      <w:r>
        <w:rPr>
          <w:spacing w:val="-3"/>
        </w:rPr>
        <w:t xml:space="preserve"> </w:t>
      </w:r>
      <w:r>
        <w:t>are becoming</w:t>
      </w:r>
      <w:r>
        <w:rPr>
          <w:spacing w:val="-4"/>
        </w:rPr>
        <w:t xml:space="preserve"> </w:t>
      </w:r>
      <w:r>
        <w:t>recommended</w:t>
      </w:r>
      <w:r>
        <w:rPr>
          <w:spacing w:val="-1"/>
        </w:rPr>
        <w:t xml:space="preserve"> </w:t>
      </w:r>
      <w:r>
        <w:t>reading</w:t>
      </w:r>
      <w:r>
        <w:rPr>
          <w:spacing w:val="-4"/>
        </w:rPr>
        <w:t xml:space="preserve"> </w:t>
      </w:r>
      <w:r>
        <w:t>in academic</w:t>
      </w:r>
      <w:r>
        <w:rPr>
          <w:spacing w:val="1"/>
        </w:rPr>
        <w:t xml:space="preserve"> </w:t>
      </w:r>
      <w:r>
        <w:t>medicine.</w:t>
      </w:r>
    </w:p>
    <w:p w14:paraId="1D4A27F2" w14:textId="514D0CFD" w:rsidR="000E640B" w:rsidRDefault="00A038F5">
      <w:pPr>
        <w:pStyle w:val="BodyText"/>
        <w:spacing w:line="480" w:lineRule="auto"/>
        <w:ind w:left="680" w:right="718" w:firstLine="719"/>
      </w:pPr>
      <w:r>
        <w:t>Critical race theory is usefully considered as a set of axioms from which analysis of race and race</w:t>
      </w:r>
      <w:r>
        <w:rPr>
          <w:spacing w:val="-52"/>
        </w:rPr>
        <w:t xml:space="preserve"> </w:t>
      </w:r>
      <w:r>
        <w:t>relations in society may proceed (Delgado, Stefancik, 20</w:t>
      </w:r>
      <w:r w:rsidR="009706D6">
        <w:t>17</w:t>
      </w:r>
      <w:r>
        <w:t xml:space="preserve">, pp. </w:t>
      </w:r>
      <w:r w:rsidR="0093444E">
        <w:t>8-10</w:t>
      </w:r>
      <w:r>
        <w:t>).</w:t>
      </w:r>
      <w:r>
        <w:rPr>
          <w:spacing w:val="1"/>
        </w:rPr>
        <w:t xml:space="preserve"> </w:t>
      </w:r>
      <w:r>
        <w:t>The most important is that racism</w:t>
      </w:r>
      <w:r>
        <w:rPr>
          <w:spacing w:val="1"/>
        </w:rPr>
        <w:t xml:space="preserve"> </w:t>
      </w:r>
      <w:r>
        <w:t>permeates the structures and culture of everyday life in the United States.</w:t>
      </w:r>
      <w:r>
        <w:rPr>
          <w:spacing w:val="1"/>
        </w:rPr>
        <w:t xml:space="preserve"> </w:t>
      </w:r>
      <w:r>
        <w:t>Rather than a personal quality</w:t>
      </w:r>
      <w:r>
        <w:rPr>
          <w:spacing w:val="1"/>
        </w:rPr>
        <w:t xml:space="preserve"> </w:t>
      </w:r>
      <w:r>
        <w:t>of individuals, it is best thought of as baked into the institutions and activities in which we all necessarily</w:t>
      </w:r>
      <w:r>
        <w:rPr>
          <w:spacing w:val="-52"/>
        </w:rPr>
        <w:t xml:space="preserve"> </w:t>
      </w:r>
      <w:r w:rsidR="00682410">
        <w:rPr>
          <w:spacing w:val="-52"/>
        </w:rPr>
        <w:t xml:space="preserve">      </w:t>
      </w:r>
      <w:r>
        <w:t>participate.</w:t>
      </w:r>
      <w:r>
        <w:rPr>
          <w:spacing w:val="55"/>
        </w:rPr>
        <w:t xml:space="preserve"> </w:t>
      </w:r>
      <w:r>
        <w:t>As Delgado and Stefancik put it:</w:t>
      </w:r>
      <w:r>
        <w:rPr>
          <w:spacing w:val="55"/>
        </w:rPr>
        <w:t xml:space="preserve"> </w:t>
      </w:r>
      <w:r>
        <w:t>“racism is ordinary, not aberrational—“normal science,”</w:t>
      </w:r>
      <w:r>
        <w:rPr>
          <w:spacing w:val="1"/>
        </w:rPr>
        <w:t xml:space="preserve"> </w:t>
      </w:r>
      <w:r>
        <w:t>the usual way society does business, the common, everyday experience of most people of color in this</w:t>
      </w:r>
      <w:r>
        <w:rPr>
          <w:spacing w:val="1"/>
        </w:rPr>
        <w:t xml:space="preserve"> </w:t>
      </w:r>
      <w:r>
        <w:t>country” (Delgado, Stefancik, 20</w:t>
      </w:r>
      <w:r w:rsidR="009706D6">
        <w:t>17</w:t>
      </w:r>
      <w:r>
        <w:t xml:space="preserve">, p. </w:t>
      </w:r>
      <w:r w:rsidR="009706D6">
        <w:t>8</w:t>
      </w:r>
      <w:r>
        <w:t>).</w:t>
      </w:r>
      <w:r>
        <w:rPr>
          <w:spacing w:val="1"/>
        </w:rPr>
        <w:t xml:space="preserve"> </w:t>
      </w:r>
      <w:r>
        <w:t>Secondly, the forces maintaining the regime of racism are</w:t>
      </w:r>
      <w:r>
        <w:rPr>
          <w:spacing w:val="1"/>
        </w:rPr>
        <w:t xml:space="preserve"> </w:t>
      </w:r>
      <w:r>
        <w:t>sufficiently powerful that the interests of blacks will be furthered only when it is in the interests of whites</w:t>
      </w:r>
      <w:r>
        <w:rPr>
          <w:spacing w:val="-52"/>
        </w:rPr>
        <w:t xml:space="preserve"> </w:t>
      </w:r>
      <w:r>
        <w:t>to do so: the thesis of “interest convergence.”</w:t>
      </w:r>
      <w:r>
        <w:rPr>
          <w:spacing w:val="55"/>
        </w:rPr>
        <w:t xml:space="preserve"> </w:t>
      </w:r>
      <w:r>
        <w:t>Thirdly, race as it operates in the thinking of Americans is</w:t>
      </w:r>
      <w:r>
        <w:rPr>
          <w:spacing w:val="1"/>
        </w:rPr>
        <w:t xml:space="preserve"> </w:t>
      </w:r>
      <w:r>
        <w:t>a social construction rather than a matter of biology.</w:t>
      </w:r>
      <w:r>
        <w:rPr>
          <w:spacing w:val="1"/>
        </w:rPr>
        <w:t xml:space="preserve"> </w:t>
      </w:r>
      <w:r>
        <w:t>Our ideas of whiteness or blackness are culturally</w:t>
      </w:r>
      <w:r>
        <w:rPr>
          <w:spacing w:val="1"/>
        </w:rPr>
        <w:t xml:space="preserve"> </w:t>
      </w:r>
      <w:r>
        <w:t>resonant and as such a product of social conditioning.</w:t>
      </w:r>
      <w:r>
        <w:rPr>
          <w:spacing w:val="1"/>
        </w:rPr>
        <w:t xml:space="preserve"> </w:t>
      </w:r>
      <w:r>
        <w:t>Hence, “anti-essentialism” about race: there is no</w:t>
      </w:r>
      <w:r>
        <w:rPr>
          <w:spacing w:val="1"/>
        </w:rPr>
        <w:t xml:space="preserve"> </w:t>
      </w:r>
      <w:r>
        <w:t>social</w:t>
      </w:r>
      <w:r>
        <w:rPr>
          <w:spacing w:val="-1"/>
        </w:rPr>
        <w:t xml:space="preserve"> </w:t>
      </w:r>
      <w:r>
        <w:t>or</w:t>
      </w:r>
      <w:r>
        <w:rPr>
          <w:spacing w:val="-1"/>
        </w:rPr>
        <w:t xml:space="preserve"> </w:t>
      </w:r>
      <w:r>
        <w:t>cultural essence</w:t>
      </w:r>
      <w:r>
        <w:rPr>
          <w:spacing w:val="-2"/>
        </w:rPr>
        <w:t xml:space="preserve"> </w:t>
      </w:r>
      <w:r>
        <w:t>of</w:t>
      </w:r>
      <w:r>
        <w:rPr>
          <w:spacing w:val="-3"/>
        </w:rPr>
        <w:t xml:space="preserve"> </w:t>
      </w:r>
      <w:r>
        <w:t>whiteness</w:t>
      </w:r>
      <w:r>
        <w:rPr>
          <w:spacing w:val="-1"/>
        </w:rPr>
        <w:t xml:space="preserve"> </w:t>
      </w:r>
      <w:r>
        <w:t>or</w:t>
      </w:r>
      <w:r>
        <w:rPr>
          <w:spacing w:val="-1"/>
        </w:rPr>
        <w:t xml:space="preserve"> </w:t>
      </w:r>
      <w:r>
        <w:t>blackness</w:t>
      </w:r>
      <w:r>
        <w:rPr>
          <w:spacing w:val="-1"/>
        </w:rPr>
        <w:t xml:space="preserve"> </w:t>
      </w:r>
      <w:r>
        <w:t>or</w:t>
      </w:r>
      <w:r>
        <w:rPr>
          <w:spacing w:val="-3"/>
        </w:rPr>
        <w:t xml:space="preserve"> </w:t>
      </w:r>
      <w:r>
        <w:t>of</w:t>
      </w:r>
      <w:r>
        <w:rPr>
          <w:spacing w:val="-2"/>
        </w:rPr>
        <w:t xml:space="preserve"> </w:t>
      </w:r>
      <w:r>
        <w:t>any</w:t>
      </w:r>
      <w:r>
        <w:rPr>
          <w:spacing w:val="-3"/>
        </w:rPr>
        <w:t xml:space="preserve"> </w:t>
      </w:r>
      <w:r>
        <w:t>other</w:t>
      </w:r>
      <w:r>
        <w:rPr>
          <w:spacing w:val="-3"/>
        </w:rPr>
        <w:t xml:space="preserve"> </w:t>
      </w:r>
      <w:r>
        <w:t>race.</w:t>
      </w:r>
      <w:r>
        <w:rPr>
          <w:spacing w:val="52"/>
        </w:rPr>
        <w:t xml:space="preserve"> </w:t>
      </w:r>
      <w:r>
        <w:t>Fourthly,</w:t>
      </w:r>
      <w:r>
        <w:rPr>
          <w:spacing w:val="-1"/>
        </w:rPr>
        <w:t xml:space="preserve"> </w:t>
      </w:r>
      <w:r>
        <w:t>people</w:t>
      </w:r>
      <w:r>
        <w:rPr>
          <w:spacing w:val="-1"/>
        </w:rPr>
        <w:t xml:space="preserve"> </w:t>
      </w:r>
      <w:r>
        <w:t>of</w:t>
      </w:r>
      <w:r>
        <w:rPr>
          <w:spacing w:val="-2"/>
        </w:rPr>
        <w:t xml:space="preserve"> </w:t>
      </w:r>
      <w:r>
        <w:t>color</w:t>
      </w:r>
      <w:r>
        <w:rPr>
          <w:spacing w:val="-1"/>
        </w:rPr>
        <w:t xml:space="preserve"> </w:t>
      </w:r>
      <w:r>
        <w:t>have</w:t>
      </w:r>
    </w:p>
    <w:p w14:paraId="40EB2802" w14:textId="77777777" w:rsidR="000E640B" w:rsidRDefault="000E640B">
      <w:pPr>
        <w:spacing w:line="480" w:lineRule="auto"/>
        <w:sectPr w:rsidR="000E640B">
          <w:pgSz w:w="12240" w:h="15840"/>
          <w:pgMar w:top="960" w:right="760" w:bottom="280" w:left="760" w:header="722" w:footer="0" w:gutter="0"/>
          <w:cols w:space="720"/>
        </w:sectPr>
      </w:pPr>
    </w:p>
    <w:p w14:paraId="186ABE4E" w14:textId="77777777" w:rsidR="000E640B" w:rsidRDefault="000E640B">
      <w:pPr>
        <w:pStyle w:val="BodyText"/>
        <w:rPr>
          <w:sz w:val="20"/>
        </w:rPr>
      </w:pPr>
    </w:p>
    <w:p w14:paraId="52136730" w14:textId="77777777" w:rsidR="000E640B" w:rsidRDefault="000E640B">
      <w:pPr>
        <w:pStyle w:val="BodyText"/>
        <w:spacing w:before="6"/>
        <w:rPr>
          <w:sz w:val="20"/>
        </w:rPr>
      </w:pPr>
    </w:p>
    <w:p w14:paraId="4D6A86C3" w14:textId="345952B8" w:rsidR="000E640B" w:rsidRDefault="00A038F5">
      <w:pPr>
        <w:pStyle w:val="BodyText"/>
        <w:spacing w:before="1" w:line="480" w:lineRule="auto"/>
        <w:ind w:left="680" w:right="715"/>
      </w:pPr>
      <w:r>
        <w:t>privileged access to the reality of racial relations and racism.</w:t>
      </w:r>
      <w:r>
        <w:rPr>
          <w:spacing w:val="55"/>
        </w:rPr>
        <w:t xml:space="preserve"> </w:t>
      </w:r>
      <w:r>
        <w:t>Black experience and narrative conveys</w:t>
      </w:r>
      <w:r>
        <w:rPr>
          <w:spacing w:val="1"/>
        </w:rPr>
        <w:t xml:space="preserve"> </w:t>
      </w:r>
      <w:r>
        <w:t>truth about black-white race relations in ways inaccessible to whites.</w:t>
      </w:r>
      <w:r>
        <w:rPr>
          <w:spacing w:val="1"/>
        </w:rPr>
        <w:t xml:space="preserve"> </w:t>
      </w:r>
      <w:r>
        <w:t>As Delgado and Stefancik note, this</w:t>
      </w:r>
      <w:r>
        <w:rPr>
          <w:spacing w:val="-53"/>
        </w:rPr>
        <w:t xml:space="preserve"> </w:t>
      </w:r>
      <w:r>
        <w:t>“voice-of-color” thesis exists “in somewhat uneasy tension with anti-essentialism” (Delgado, Stefancik,</w:t>
      </w:r>
      <w:r>
        <w:rPr>
          <w:spacing w:val="1"/>
        </w:rPr>
        <w:t xml:space="preserve"> </w:t>
      </w:r>
      <w:r>
        <w:t>20</w:t>
      </w:r>
      <w:r w:rsidR="009706D6">
        <w:t>17</w:t>
      </w:r>
      <w:r>
        <w:t>, p.</w:t>
      </w:r>
      <w:r w:rsidR="009706D6">
        <w:t>10</w:t>
      </w:r>
      <w:r>
        <w:t>).</w:t>
      </w:r>
      <w:r>
        <w:rPr>
          <w:spacing w:val="1"/>
        </w:rPr>
        <w:t xml:space="preserve"> </w:t>
      </w:r>
      <w:r>
        <w:t>The claim is not merely that voices of color ought to be listened to; it is that such voices have</w:t>
      </w:r>
      <w:r>
        <w:rPr>
          <w:spacing w:val="-52"/>
        </w:rPr>
        <w:t xml:space="preserve"> </w:t>
      </w:r>
      <w:r>
        <w:t>a privileged access to truth.</w:t>
      </w:r>
      <w:r>
        <w:rPr>
          <w:spacing w:val="1"/>
        </w:rPr>
        <w:t xml:space="preserve"> </w:t>
      </w:r>
      <w:r>
        <w:t>Yet if racial identity and sensibility are social artifacts, it is unclear how</w:t>
      </w:r>
      <w:r>
        <w:rPr>
          <w:spacing w:val="1"/>
        </w:rPr>
        <w:t xml:space="preserve"> </w:t>
      </w:r>
      <w:r>
        <w:t>voices</w:t>
      </w:r>
      <w:r>
        <w:rPr>
          <w:spacing w:val="-2"/>
        </w:rPr>
        <w:t xml:space="preserve"> </w:t>
      </w:r>
      <w:r>
        <w:t>having</w:t>
      </w:r>
      <w:r>
        <w:rPr>
          <w:spacing w:val="-4"/>
        </w:rPr>
        <w:t xml:space="preserve"> </w:t>
      </w:r>
      <w:r>
        <w:t>race</w:t>
      </w:r>
      <w:r>
        <w:rPr>
          <w:spacing w:val="-1"/>
        </w:rPr>
        <w:t xml:space="preserve"> </w:t>
      </w:r>
      <w:r>
        <w:t>in</w:t>
      </w:r>
      <w:r>
        <w:rPr>
          <w:spacing w:val="-1"/>
        </w:rPr>
        <w:t xml:space="preserve"> </w:t>
      </w:r>
      <w:r>
        <w:t>common</w:t>
      </w:r>
      <w:r>
        <w:rPr>
          <w:spacing w:val="1"/>
        </w:rPr>
        <w:t xml:space="preserve"> </w:t>
      </w:r>
      <w:r>
        <w:t>gain</w:t>
      </w:r>
      <w:r>
        <w:rPr>
          <w:spacing w:val="-1"/>
        </w:rPr>
        <w:t xml:space="preserve"> </w:t>
      </w:r>
      <w:r>
        <w:t>privileged</w:t>
      </w:r>
      <w:r>
        <w:rPr>
          <w:spacing w:val="-1"/>
        </w:rPr>
        <w:t xml:space="preserve"> </w:t>
      </w:r>
      <w:r>
        <w:t>access</w:t>
      </w:r>
      <w:r>
        <w:rPr>
          <w:spacing w:val="-3"/>
        </w:rPr>
        <w:t xml:space="preserve"> </w:t>
      </w:r>
      <w:r>
        <w:t>to</w:t>
      </w:r>
      <w:r>
        <w:rPr>
          <w:spacing w:val="-1"/>
        </w:rPr>
        <w:t xml:space="preserve"> </w:t>
      </w:r>
      <w:r>
        <w:t>truth</w:t>
      </w:r>
      <w:r>
        <w:rPr>
          <w:spacing w:val="-1"/>
        </w:rPr>
        <w:t xml:space="preserve"> </w:t>
      </w:r>
      <w:r>
        <w:t>that</w:t>
      </w:r>
      <w:r>
        <w:rPr>
          <w:spacing w:val="1"/>
        </w:rPr>
        <w:t xml:space="preserve"> </w:t>
      </w:r>
      <w:r>
        <w:t>those</w:t>
      </w:r>
      <w:r>
        <w:rPr>
          <w:spacing w:val="-1"/>
        </w:rPr>
        <w:t xml:space="preserve"> </w:t>
      </w:r>
      <w:r>
        <w:t>of</w:t>
      </w:r>
      <w:r>
        <w:rPr>
          <w:spacing w:val="-1"/>
        </w:rPr>
        <w:t xml:space="preserve"> </w:t>
      </w:r>
      <w:r>
        <w:t>other</w:t>
      </w:r>
      <w:r>
        <w:rPr>
          <w:spacing w:val="-3"/>
        </w:rPr>
        <w:t xml:space="preserve"> </w:t>
      </w:r>
      <w:r>
        <w:t>races</w:t>
      </w:r>
      <w:r>
        <w:rPr>
          <w:spacing w:val="-3"/>
        </w:rPr>
        <w:t xml:space="preserve"> </w:t>
      </w:r>
      <w:r>
        <w:t>do</w:t>
      </w:r>
      <w:r>
        <w:rPr>
          <w:spacing w:val="-1"/>
        </w:rPr>
        <w:t xml:space="preserve"> </w:t>
      </w:r>
      <w:r>
        <w:t>not possess.</w:t>
      </w:r>
      <w:r w:rsidR="003B7900">
        <w:t xml:space="preserve">  </w:t>
      </w:r>
    </w:p>
    <w:p w14:paraId="45B548B5" w14:textId="3F552913" w:rsidR="003B7900" w:rsidRDefault="003B7900">
      <w:pPr>
        <w:pStyle w:val="BodyText"/>
        <w:spacing w:before="1" w:line="480" w:lineRule="auto"/>
        <w:ind w:left="680" w:right="715"/>
      </w:pPr>
      <w:r>
        <w:tab/>
      </w:r>
      <w:r>
        <w:tab/>
        <w:t xml:space="preserve">From these basic tenets, a range of positions </w:t>
      </w:r>
      <w:r w:rsidR="000968C6">
        <w:t xml:space="preserve">follow.  </w:t>
      </w:r>
      <w:r>
        <w:t xml:space="preserve">Perhaps the most important idea directly downstream from critical </w:t>
      </w:r>
      <w:r w:rsidR="00F800A2">
        <w:t xml:space="preserve">race </w:t>
      </w:r>
      <w:r>
        <w:t xml:space="preserve">theory is a presumption that racial disparities </w:t>
      </w:r>
      <w:r w:rsidR="00F800A2">
        <w:t xml:space="preserve">of all sorts exhibiting black disadvantage signify no more or less than past and present racism.  </w:t>
      </w:r>
      <w:r>
        <w:t xml:space="preserve"> </w:t>
      </w:r>
      <w:r w:rsidR="00352737">
        <w:t xml:space="preserve">Rather than invitations to empirical investigation, disparities are </w:t>
      </w:r>
      <w:r w:rsidR="00C16ABD">
        <w:t xml:space="preserve">viewed as </w:t>
      </w:r>
      <w:r w:rsidR="0032344A">
        <w:t xml:space="preserve">occasions for identification of the </w:t>
      </w:r>
      <w:r w:rsidR="009A3AE3">
        <w:t xml:space="preserve">racist arrangements that </w:t>
      </w:r>
      <w:r w:rsidR="00C1123E">
        <w:t xml:space="preserve">cause and </w:t>
      </w:r>
      <w:r w:rsidR="001A7EA7">
        <w:t xml:space="preserve">explain them and for </w:t>
      </w:r>
      <w:r w:rsidR="00C17532">
        <w:t xml:space="preserve">the dismantling </w:t>
      </w:r>
      <w:r w:rsidR="001A7EA7">
        <w:t xml:space="preserve">of those arrangements.  </w:t>
      </w:r>
      <w:r w:rsidR="00552D07">
        <w:t>The latter is an urgent moral imperative;</w:t>
      </w:r>
      <w:r w:rsidR="00312FC8">
        <w:t xml:space="preserve"> and CRT advocates seek converts to </w:t>
      </w:r>
      <w:r w:rsidR="008F3E0E">
        <w:t xml:space="preserve">the righteous cause </w:t>
      </w:r>
      <w:r w:rsidR="007C0915">
        <w:t xml:space="preserve">of </w:t>
      </w:r>
      <w:r w:rsidR="006D27E6">
        <w:t xml:space="preserve">immediate </w:t>
      </w:r>
      <w:r w:rsidR="00C17532">
        <w:t xml:space="preserve">social transformation to end systemic racism.  </w:t>
      </w:r>
      <w:r w:rsidR="00817773">
        <w:t xml:space="preserve"> </w:t>
      </w:r>
    </w:p>
    <w:p w14:paraId="0AC0B704" w14:textId="5908501B" w:rsidR="000E640B" w:rsidRDefault="00285A60">
      <w:pPr>
        <w:pStyle w:val="BodyText"/>
        <w:spacing w:line="480" w:lineRule="auto"/>
        <w:ind w:left="680" w:right="856" w:firstLine="719"/>
      </w:pPr>
      <w:r>
        <w:t>T</w:t>
      </w:r>
      <w:r w:rsidR="00A038F5">
        <w:t xml:space="preserve">hese ideas  are now being held out </w:t>
      </w:r>
      <w:r w:rsidR="00C309EA">
        <w:t xml:space="preserve">to the medical community </w:t>
      </w:r>
      <w:r w:rsidR="00A038F5">
        <w:t>for adoption</w:t>
      </w:r>
      <w:r w:rsidR="00C309EA">
        <w:t>.</w:t>
      </w:r>
      <w:r w:rsidR="00A038F5">
        <w:t xml:space="preserve"> </w:t>
      </w:r>
      <w:r w:rsidR="00C309EA">
        <w:t xml:space="preserve"> </w:t>
      </w:r>
      <w:r w:rsidR="00A038F5">
        <w:t>Until</w:t>
      </w:r>
      <w:r w:rsidR="00A038F5">
        <w:rPr>
          <w:spacing w:val="-1"/>
        </w:rPr>
        <w:t xml:space="preserve"> </w:t>
      </w:r>
      <w:r w:rsidR="00A038F5">
        <w:t>now</w:t>
      </w:r>
      <w:r w:rsidR="00A038F5">
        <w:rPr>
          <w:spacing w:val="-2"/>
        </w:rPr>
        <w:t xml:space="preserve"> </w:t>
      </w:r>
      <w:r w:rsidR="00A038F5">
        <w:t>mostly</w:t>
      </w:r>
      <w:r w:rsidR="00A038F5">
        <w:rPr>
          <w:spacing w:val="-4"/>
        </w:rPr>
        <w:t xml:space="preserve"> </w:t>
      </w:r>
      <w:r w:rsidR="00A038F5">
        <w:t>the</w:t>
      </w:r>
      <w:r w:rsidR="00A038F5">
        <w:rPr>
          <w:spacing w:val="-3"/>
        </w:rPr>
        <w:t xml:space="preserve"> </w:t>
      </w:r>
      <w:r w:rsidR="00A038F5">
        <w:t>preoccupation</w:t>
      </w:r>
      <w:r w:rsidR="00A038F5">
        <w:rPr>
          <w:spacing w:val="-4"/>
        </w:rPr>
        <w:t xml:space="preserve"> </w:t>
      </w:r>
      <w:r w:rsidR="00A038F5">
        <w:t>of</w:t>
      </w:r>
      <w:r w:rsidR="00A038F5">
        <w:rPr>
          <w:spacing w:val="-1"/>
        </w:rPr>
        <w:t xml:space="preserve"> </w:t>
      </w:r>
      <w:r w:rsidR="00A038F5">
        <w:t>diversity</w:t>
      </w:r>
      <w:r w:rsidR="00A038F5">
        <w:rPr>
          <w:spacing w:val="-4"/>
        </w:rPr>
        <w:t xml:space="preserve"> </w:t>
      </w:r>
      <w:r w:rsidR="00A038F5">
        <w:t>and</w:t>
      </w:r>
      <w:r w:rsidR="00A038F5">
        <w:rPr>
          <w:spacing w:val="-3"/>
        </w:rPr>
        <w:t xml:space="preserve"> </w:t>
      </w:r>
      <w:r w:rsidR="00A038F5">
        <w:t>inclusion</w:t>
      </w:r>
      <w:r w:rsidR="00A038F5">
        <w:rPr>
          <w:spacing w:val="-1"/>
        </w:rPr>
        <w:t xml:space="preserve"> </w:t>
      </w:r>
      <w:r w:rsidR="00A038F5">
        <w:t>officials,</w:t>
      </w:r>
      <w:r w:rsidR="00A038F5">
        <w:rPr>
          <w:spacing w:val="-1"/>
        </w:rPr>
        <w:t xml:space="preserve"> </w:t>
      </w:r>
      <w:r w:rsidR="00A038F5">
        <w:t>a</w:t>
      </w:r>
      <w:r w:rsidR="00A038F5">
        <w:rPr>
          <w:spacing w:val="-4"/>
        </w:rPr>
        <w:t xml:space="preserve"> </w:t>
      </w:r>
      <w:r w:rsidR="00A038F5">
        <w:t>smattering</w:t>
      </w:r>
      <w:r w:rsidR="00A038F5">
        <w:rPr>
          <w:spacing w:val="-4"/>
        </w:rPr>
        <w:t xml:space="preserve"> </w:t>
      </w:r>
      <w:r w:rsidR="00A038F5">
        <w:t>of</w:t>
      </w:r>
      <w:r w:rsidR="00A038F5">
        <w:rPr>
          <w:spacing w:val="-1"/>
        </w:rPr>
        <w:t xml:space="preserve"> </w:t>
      </w:r>
      <w:r w:rsidR="00A038F5">
        <w:t>academics,</w:t>
      </w:r>
      <w:r w:rsidR="00A038F5">
        <w:rPr>
          <w:spacing w:val="-1"/>
        </w:rPr>
        <w:t xml:space="preserve"> </w:t>
      </w:r>
      <w:r w:rsidR="00A038F5">
        <w:t>and</w:t>
      </w:r>
      <w:r w:rsidR="002634B6">
        <w:t xml:space="preserve"> </w:t>
      </w:r>
      <w:r w:rsidR="00A038F5">
        <w:rPr>
          <w:spacing w:val="-52"/>
        </w:rPr>
        <w:t xml:space="preserve"> </w:t>
      </w:r>
      <w:r w:rsidR="00A038F5">
        <w:t xml:space="preserve">ethnic studies departments, critical race theory </w:t>
      </w:r>
      <w:r w:rsidR="002634B6">
        <w:t xml:space="preserve">and calls for action grounded upon it </w:t>
      </w:r>
      <w:r w:rsidR="00A038F5">
        <w:t>seem poised on the threshold of reshaping academic</w:t>
      </w:r>
      <w:r w:rsidR="00A038F5">
        <w:rPr>
          <w:spacing w:val="1"/>
        </w:rPr>
        <w:t xml:space="preserve"> </w:t>
      </w:r>
      <w:r w:rsidR="00A038F5">
        <w:t>medical curricula and institutions.</w:t>
      </w:r>
      <w:r w:rsidR="00A038F5">
        <w:rPr>
          <w:spacing w:val="1"/>
        </w:rPr>
        <w:t xml:space="preserve"> </w:t>
      </w:r>
      <w:r w:rsidR="00A038F5">
        <w:t xml:space="preserve">Ought we to permit </w:t>
      </w:r>
      <w:r w:rsidR="00307627">
        <w:t>it</w:t>
      </w:r>
      <w:r w:rsidR="00A038F5">
        <w:t xml:space="preserve"> to do so?</w:t>
      </w:r>
      <w:r w:rsidR="00A038F5">
        <w:rPr>
          <w:spacing w:val="1"/>
        </w:rPr>
        <w:t xml:space="preserve"> </w:t>
      </w:r>
      <w:r w:rsidR="00A038F5">
        <w:t>Will we gain in more truthful</w:t>
      </w:r>
      <w:r w:rsidR="00A038F5">
        <w:rPr>
          <w:spacing w:val="1"/>
        </w:rPr>
        <w:t xml:space="preserve"> </w:t>
      </w:r>
      <w:r w:rsidR="00A038F5">
        <w:t>teaching, less racist institutional proceedings, and a more diverse and harmonious academic medical</w:t>
      </w:r>
      <w:r w:rsidR="00A038F5">
        <w:rPr>
          <w:spacing w:val="1"/>
        </w:rPr>
        <w:t xml:space="preserve"> </w:t>
      </w:r>
      <w:r w:rsidR="00A038F5">
        <w:t>community</w:t>
      </w:r>
      <w:r w:rsidR="00A038F5">
        <w:rPr>
          <w:spacing w:val="-4"/>
        </w:rPr>
        <w:t xml:space="preserve"> </w:t>
      </w:r>
      <w:r w:rsidR="00A038F5">
        <w:t>if we do?</w:t>
      </w:r>
    </w:p>
    <w:p w14:paraId="1E39D591" w14:textId="77777777" w:rsidR="000E640B" w:rsidRDefault="000E640B">
      <w:pPr>
        <w:pStyle w:val="BodyText"/>
        <w:rPr>
          <w:sz w:val="24"/>
        </w:rPr>
      </w:pPr>
    </w:p>
    <w:p w14:paraId="2BC2EF99" w14:textId="77777777" w:rsidR="000E640B" w:rsidRDefault="000E640B">
      <w:pPr>
        <w:pStyle w:val="BodyText"/>
        <w:spacing w:before="1"/>
        <w:rPr>
          <w:sz w:val="20"/>
        </w:rPr>
      </w:pPr>
    </w:p>
    <w:p w14:paraId="706E84D7" w14:textId="77777777" w:rsidR="000E640B" w:rsidRDefault="00A038F5">
      <w:pPr>
        <w:pStyle w:val="BodyText"/>
        <w:spacing w:before="1"/>
        <w:ind w:left="1400"/>
      </w:pPr>
      <w:r>
        <w:t>II</w:t>
      </w:r>
      <w:r>
        <w:rPr>
          <w:spacing w:val="50"/>
        </w:rPr>
        <w:t xml:space="preserve"> </w:t>
      </w:r>
      <w:r>
        <w:t>Difficulties</w:t>
      </w:r>
      <w:r>
        <w:rPr>
          <w:spacing w:val="-1"/>
        </w:rPr>
        <w:t xml:space="preserve"> </w:t>
      </w:r>
      <w:r>
        <w:t>with</w:t>
      </w:r>
      <w:r>
        <w:rPr>
          <w:spacing w:val="-1"/>
        </w:rPr>
        <w:t xml:space="preserve"> </w:t>
      </w:r>
      <w:r>
        <w:t>critical</w:t>
      </w:r>
      <w:r>
        <w:rPr>
          <w:spacing w:val="-4"/>
        </w:rPr>
        <w:t xml:space="preserve"> </w:t>
      </w:r>
      <w:r>
        <w:t>race</w:t>
      </w:r>
      <w:r>
        <w:rPr>
          <w:spacing w:val="-3"/>
        </w:rPr>
        <w:t xml:space="preserve"> </w:t>
      </w:r>
      <w:r>
        <w:t>theory</w:t>
      </w:r>
    </w:p>
    <w:p w14:paraId="5AEB1827" w14:textId="77777777" w:rsidR="000E640B" w:rsidRDefault="000E640B">
      <w:pPr>
        <w:pStyle w:val="BodyText"/>
        <w:spacing w:before="9"/>
        <w:rPr>
          <w:sz w:val="21"/>
        </w:rPr>
      </w:pPr>
    </w:p>
    <w:p w14:paraId="080A6750" w14:textId="77777777" w:rsidR="000E640B" w:rsidRDefault="00A038F5">
      <w:pPr>
        <w:pStyle w:val="BodyText"/>
        <w:spacing w:line="480" w:lineRule="auto"/>
        <w:ind w:left="680" w:right="718" w:firstLine="719"/>
      </w:pPr>
      <w:r>
        <w:t>To answer these questions, it will be helpful to explore two core aspects of critical theory that</w:t>
      </w:r>
      <w:r>
        <w:rPr>
          <w:spacing w:val="1"/>
        </w:rPr>
        <w:t xml:space="preserve"> </w:t>
      </w:r>
      <w:r>
        <w:t>have kept it from mainstream acceptance in the broader academic community: what I will call 1) its</w:t>
      </w:r>
      <w:r>
        <w:rPr>
          <w:spacing w:val="1"/>
        </w:rPr>
        <w:t xml:space="preserve"> </w:t>
      </w:r>
      <w:r>
        <w:t>“ideology</w:t>
      </w:r>
      <w:r>
        <w:rPr>
          <w:spacing w:val="-5"/>
        </w:rPr>
        <w:t xml:space="preserve"> </w:t>
      </w:r>
      <w:r>
        <w:t>critique”</w:t>
      </w:r>
      <w:r>
        <w:rPr>
          <w:spacing w:val="-1"/>
        </w:rPr>
        <w:t xml:space="preserve"> </w:t>
      </w:r>
      <w:r>
        <w:t>of</w:t>
      </w:r>
      <w:r>
        <w:rPr>
          <w:spacing w:val="-1"/>
        </w:rPr>
        <w:t xml:space="preserve"> </w:t>
      </w:r>
      <w:r>
        <w:t>traditional academic</w:t>
      </w:r>
      <w:r>
        <w:rPr>
          <w:spacing w:val="-2"/>
        </w:rPr>
        <w:t xml:space="preserve"> </w:t>
      </w:r>
      <w:r>
        <w:t>inquiry</w:t>
      </w:r>
      <w:r>
        <w:rPr>
          <w:spacing w:val="-4"/>
        </w:rPr>
        <w:t xml:space="preserve"> </w:t>
      </w:r>
      <w:r>
        <w:t>and</w:t>
      </w:r>
      <w:r>
        <w:rPr>
          <w:spacing w:val="-3"/>
        </w:rPr>
        <w:t xml:space="preserve"> </w:t>
      </w:r>
      <w:r>
        <w:t>2)</w:t>
      </w:r>
      <w:r>
        <w:rPr>
          <w:spacing w:val="-1"/>
        </w:rPr>
        <w:t xml:space="preserve"> </w:t>
      </w:r>
      <w:r>
        <w:t>the</w:t>
      </w:r>
      <w:r>
        <w:rPr>
          <w:spacing w:val="-1"/>
        </w:rPr>
        <w:t xml:space="preserve"> </w:t>
      </w:r>
      <w:r>
        <w:t>“voice</w:t>
      </w:r>
      <w:r>
        <w:rPr>
          <w:spacing w:val="-2"/>
        </w:rPr>
        <w:t xml:space="preserve"> </w:t>
      </w:r>
      <w:r>
        <w:t>of</w:t>
      </w:r>
      <w:r>
        <w:rPr>
          <w:spacing w:val="-3"/>
        </w:rPr>
        <w:t xml:space="preserve"> </w:t>
      </w:r>
      <w:r>
        <w:t>color”</w:t>
      </w:r>
      <w:r>
        <w:rPr>
          <w:spacing w:val="-3"/>
        </w:rPr>
        <w:t xml:space="preserve"> </w:t>
      </w:r>
      <w:r>
        <w:t>as</w:t>
      </w:r>
      <w:r>
        <w:rPr>
          <w:spacing w:val="-1"/>
        </w:rPr>
        <w:t xml:space="preserve"> </w:t>
      </w:r>
      <w:r>
        <w:t>a</w:t>
      </w:r>
      <w:r>
        <w:rPr>
          <w:spacing w:val="-6"/>
        </w:rPr>
        <w:t xml:space="preserve"> </w:t>
      </w:r>
      <w:r>
        <w:t>means</w:t>
      </w:r>
      <w:r>
        <w:rPr>
          <w:spacing w:val="-1"/>
        </w:rPr>
        <w:t xml:space="preserve"> </w:t>
      </w:r>
      <w:r>
        <w:t>to</w:t>
      </w:r>
      <w:r>
        <w:rPr>
          <w:spacing w:val="-2"/>
        </w:rPr>
        <w:t xml:space="preserve"> </w:t>
      </w:r>
      <w:r>
        <w:t>truth</w:t>
      </w:r>
      <w:r>
        <w:rPr>
          <w:spacing w:val="-1"/>
        </w:rPr>
        <w:t xml:space="preserve"> </w:t>
      </w:r>
      <w:r>
        <w:t>thesis</w:t>
      </w:r>
      <w:r>
        <w:rPr>
          <w:spacing w:val="-52"/>
        </w:rPr>
        <w:t xml:space="preserve"> </w:t>
      </w:r>
      <w:r>
        <w:t>about</w:t>
      </w:r>
      <w:r>
        <w:rPr>
          <w:spacing w:val="-3"/>
        </w:rPr>
        <w:t xml:space="preserve"> </w:t>
      </w:r>
      <w:r>
        <w:t>race relations.</w:t>
      </w:r>
    </w:p>
    <w:p w14:paraId="122A250F" w14:textId="77777777" w:rsidR="000E640B" w:rsidRDefault="00A038F5">
      <w:pPr>
        <w:pStyle w:val="ListParagraph"/>
        <w:numPr>
          <w:ilvl w:val="0"/>
          <w:numId w:val="1"/>
        </w:numPr>
        <w:tabs>
          <w:tab w:val="left" w:pos="2390"/>
        </w:tabs>
        <w:spacing w:before="2"/>
        <w:ind w:hanging="270"/>
      </w:pPr>
      <w:r>
        <w:t>Critical</w:t>
      </w:r>
      <w:r>
        <w:rPr>
          <w:spacing w:val="-5"/>
        </w:rPr>
        <w:t xml:space="preserve"> </w:t>
      </w:r>
      <w:r>
        <w:t>(and</w:t>
      </w:r>
      <w:r>
        <w:rPr>
          <w:spacing w:val="-4"/>
        </w:rPr>
        <w:t xml:space="preserve"> </w:t>
      </w:r>
      <w:r>
        <w:t>critical</w:t>
      </w:r>
      <w:r>
        <w:rPr>
          <w:spacing w:val="-1"/>
        </w:rPr>
        <w:t xml:space="preserve"> </w:t>
      </w:r>
      <w:r>
        <w:t>race)</w:t>
      </w:r>
      <w:r>
        <w:rPr>
          <w:spacing w:val="-2"/>
        </w:rPr>
        <w:t xml:space="preserve"> </w:t>
      </w:r>
      <w:r>
        <w:t>theory’s</w:t>
      </w:r>
      <w:r>
        <w:rPr>
          <w:spacing w:val="-2"/>
        </w:rPr>
        <w:t xml:space="preserve"> </w:t>
      </w:r>
      <w:r>
        <w:t>“ideology</w:t>
      </w:r>
      <w:r>
        <w:rPr>
          <w:spacing w:val="-5"/>
        </w:rPr>
        <w:t xml:space="preserve"> </w:t>
      </w:r>
      <w:r>
        <w:t>critique”</w:t>
      </w:r>
      <w:r>
        <w:rPr>
          <w:spacing w:val="-3"/>
        </w:rPr>
        <w:t xml:space="preserve"> </w:t>
      </w:r>
      <w:r>
        <w:t>of</w:t>
      </w:r>
      <w:r>
        <w:rPr>
          <w:spacing w:val="-2"/>
        </w:rPr>
        <w:t xml:space="preserve"> </w:t>
      </w:r>
      <w:r>
        <w:t>academic</w:t>
      </w:r>
      <w:r>
        <w:rPr>
          <w:spacing w:val="-2"/>
        </w:rPr>
        <w:t xml:space="preserve"> </w:t>
      </w:r>
      <w:r>
        <w:t>inquiry</w:t>
      </w:r>
    </w:p>
    <w:p w14:paraId="75DC5E61" w14:textId="77777777" w:rsidR="000E640B" w:rsidRDefault="000E640B">
      <w:pPr>
        <w:pStyle w:val="BodyText"/>
        <w:spacing w:before="10"/>
        <w:rPr>
          <w:sz w:val="21"/>
        </w:rPr>
      </w:pPr>
    </w:p>
    <w:p w14:paraId="221D9657" w14:textId="77777777" w:rsidR="000E640B" w:rsidRDefault="00A038F5">
      <w:pPr>
        <w:pStyle w:val="BodyText"/>
        <w:spacing w:line="480" w:lineRule="auto"/>
        <w:ind w:left="680" w:right="718" w:firstLine="719"/>
      </w:pPr>
      <w:r>
        <w:t>To medical academics uninitiated into these ideas, their most jarring aspect is likely to be their</w:t>
      </w:r>
      <w:r>
        <w:rPr>
          <w:spacing w:val="1"/>
        </w:rPr>
        <w:t xml:space="preserve"> </w:t>
      </w:r>
      <w:r>
        <w:t>distance from the stance of usual academic inquiry.</w:t>
      </w:r>
      <w:r>
        <w:rPr>
          <w:spacing w:val="1"/>
        </w:rPr>
        <w:t xml:space="preserve"> </w:t>
      </w:r>
      <w:r>
        <w:t>Whether studying the past, the present human world,</w:t>
      </w:r>
      <w:r>
        <w:rPr>
          <w:spacing w:val="-52"/>
        </w:rPr>
        <w:t xml:space="preserve"> </w:t>
      </w:r>
      <w:r>
        <w:lastRenderedPageBreak/>
        <w:t>or the natural world, traditional academics like to think of themselves as constructing understandings of</w:t>
      </w:r>
      <w:r>
        <w:rPr>
          <w:spacing w:val="1"/>
        </w:rPr>
        <w:t xml:space="preserve"> </w:t>
      </w:r>
      <w:r>
        <w:t>the raw material of historical, sociological or scientific data in ways that are faithful to its character and</w:t>
      </w:r>
      <w:r>
        <w:rPr>
          <w:spacing w:val="1"/>
        </w:rPr>
        <w:t xml:space="preserve"> </w:t>
      </w:r>
      <w:r>
        <w:t>undistorted by the perspectives that they bring to it.</w:t>
      </w:r>
      <w:r>
        <w:rPr>
          <w:spacing w:val="1"/>
        </w:rPr>
        <w:t xml:space="preserve"> </w:t>
      </w:r>
      <w:r>
        <w:t>That is, they aspire to honor the epistemic norms of</w:t>
      </w:r>
      <w:r>
        <w:rPr>
          <w:spacing w:val="1"/>
        </w:rPr>
        <w:t xml:space="preserve"> </w:t>
      </w:r>
      <w:r>
        <w:t>objectivity and impartiality as they seek to understand the world.</w:t>
      </w:r>
      <w:r>
        <w:rPr>
          <w:spacing w:val="1"/>
        </w:rPr>
        <w:t xml:space="preserve"> </w:t>
      </w:r>
      <w:r>
        <w:t>Objectivity is especially compelling an</w:t>
      </w:r>
      <w:r>
        <w:rPr>
          <w:spacing w:val="-52"/>
        </w:rPr>
        <w:t xml:space="preserve"> </w:t>
      </w:r>
      <w:r>
        <w:t>ideal</w:t>
      </w:r>
      <w:r>
        <w:rPr>
          <w:spacing w:val="-1"/>
        </w:rPr>
        <w:t xml:space="preserve"> </w:t>
      </w:r>
      <w:r>
        <w:t>in</w:t>
      </w:r>
      <w:r>
        <w:rPr>
          <w:spacing w:val="-1"/>
        </w:rPr>
        <w:t xml:space="preserve"> </w:t>
      </w:r>
      <w:r>
        <w:t>scientific</w:t>
      </w:r>
      <w:r>
        <w:rPr>
          <w:spacing w:val="-1"/>
        </w:rPr>
        <w:t xml:space="preserve"> </w:t>
      </w:r>
      <w:r>
        <w:t>disciplines,</w:t>
      </w:r>
      <w:r>
        <w:rPr>
          <w:spacing w:val="-2"/>
        </w:rPr>
        <w:t xml:space="preserve"> </w:t>
      </w:r>
      <w:r>
        <w:t>in</w:t>
      </w:r>
      <w:r>
        <w:rPr>
          <w:spacing w:val="-1"/>
        </w:rPr>
        <w:t xml:space="preserve"> </w:t>
      </w:r>
      <w:r>
        <w:t>which</w:t>
      </w:r>
      <w:r>
        <w:rPr>
          <w:spacing w:val="-1"/>
        </w:rPr>
        <w:t xml:space="preserve"> </w:t>
      </w:r>
      <w:r>
        <w:t>most</w:t>
      </w:r>
      <w:r>
        <w:rPr>
          <w:spacing w:val="-1"/>
        </w:rPr>
        <w:t xml:space="preserve"> </w:t>
      </w:r>
      <w:r>
        <w:t>medical</w:t>
      </w:r>
      <w:r>
        <w:rPr>
          <w:spacing w:val="-3"/>
        </w:rPr>
        <w:t xml:space="preserve"> </w:t>
      </w:r>
      <w:r>
        <w:t>faculty</w:t>
      </w:r>
      <w:r>
        <w:rPr>
          <w:spacing w:val="-4"/>
        </w:rPr>
        <w:t xml:space="preserve"> </w:t>
      </w:r>
      <w:r>
        <w:t>are</w:t>
      </w:r>
      <w:r>
        <w:rPr>
          <w:spacing w:val="-2"/>
        </w:rPr>
        <w:t xml:space="preserve"> </w:t>
      </w:r>
      <w:r>
        <w:t>trained.</w:t>
      </w:r>
      <w:r>
        <w:rPr>
          <w:spacing w:val="3"/>
        </w:rPr>
        <w:t xml:space="preserve"> </w:t>
      </w:r>
      <w:r>
        <w:t>From</w:t>
      </w:r>
      <w:r>
        <w:rPr>
          <w:spacing w:val="-5"/>
        </w:rPr>
        <w:t xml:space="preserve"> </w:t>
      </w:r>
      <w:r>
        <w:t>the</w:t>
      </w:r>
      <w:r>
        <w:rPr>
          <w:spacing w:val="-3"/>
        </w:rPr>
        <w:t xml:space="preserve"> </w:t>
      </w:r>
      <w:r>
        <w:t>perspective</w:t>
      </w:r>
      <w:r>
        <w:rPr>
          <w:spacing w:val="-1"/>
        </w:rPr>
        <w:t xml:space="preserve"> </w:t>
      </w:r>
      <w:r>
        <w:t>of</w:t>
      </w:r>
      <w:r>
        <w:rPr>
          <w:spacing w:val="-4"/>
        </w:rPr>
        <w:t xml:space="preserve"> </w:t>
      </w:r>
      <w:r>
        <w:t>science,</w:t>
      </w:r>
    </w:p>
    <w:p w14:paraId="641D5F0B" w14:textId="77777777" w:rsidR="000E640B" w:rsidRDefault="000E640B">
      <w:pPr>
        <w:spacing w:line="480" w:lineRule="auto"/>
        <w:sectPr w:rsidR="000E640B">
          <w:pgSz w:w="12240" w:h="15840"/>
          <w:pgMar w:top="960" w:right="760" w:bottom="280" w:left="760" w:header="722" w:footer="0" w:gutter="0"/>
          <w:cols w:space="720"/>
        </w:sectPr>
      </w:pPr>
    </w:p>
    <w:p w14:paraId="55D42839" w14:textId="77777777" w:rsidR="000E640B" w:rsidRDefault="000E640B">
      <w:pPr>
        <w:pStyle w:val="BodyText"/>
        <w:rPr>
          <w:sz w:val="20"/>
        </w:rPr>
      </w:pPr>
    </w:p>
    <w:p w14:paraId="4717FCE1" w14:textId="77777777" w:rsidR="000E640B" w:rsidRDefault="000E640B">
      <w:pPr>
        <w:pStyle w:val="BodyText"/>
        <w:spacing w:before="6"/>
        <w:rPr>
          <w:sz w:val="20"/>
        </w:rPr>
      </w:pPr>
    </w:p>
    <w:p w14:paraId="7E4D2C56" w14:textId="77777777" w:rsidR="000E640B" w:rsidRDefault="00A038F5">
      <w:pPr>
        <w:pStyle w:val="BodyText"/>
        <w:spacing w:before="1" w:line="480" w:lineRule="auto"/>
        <w:ind w:left="680" w:right="715"/>
      </w:pPr>
      <w:r>
        <w:t>it might seem</w:t>
      </w:r>
      <w:r>
        <w:rPr>
          <w:spacing w:val="-4"/>
        </w:rPr>
        <w:t xml:space="preserve"> </w:t>
      </w:r>
      <w:r>
        <w:t>plausible</w:t>
      </w:r>
      <w:r>
        <w:rPr>
          <w:spacing w:val="-3"/>
        </w:rPr>
        <w:t xml:space="preserve"> </w:t>
      </w:r>
      <w:r>
        <w:t>that an</w:t>
      </w:r>
      <w:r>
        <w:rPr>
          <w:spacing w:val="-1"/>
        </w:rPr>
        <w:t xml:space="preserve"> </w:t>
      </w:r>
      <w:r>
        <w:t>ideal</w:t>
      </w:r>
      <w:r>
        <w:rPr>
          <w:spacing w:val="-2"/>
        </w:rPr>
        <w:t xml:space="preserve"> </w:t>
      </w:r>
      <w:r>
        <w:t>of</w:t>
      </w:r>
      <w:r>
        <w:rPr>
          <w:spacing w:val="-3"/>
        </w:rPr>
        <w:t xml:space="preserve"> </w:t>
      </w:r>
      <w:r>
        <w:t>seeing</w:t>
      </w:r>
      <w:r>
        <w:rPr>
          <w:spacing w:val="-4"/>
        </w:rPr>
        <w:t xml:space="preserve"> </w:t>
      </w:r>
      <w:r>
        <w:t>the world</w:t>
      </w:r>
      <w:r>
        <w:rPr>
          <w:spacing w:val="-1"/>
        </w:rPr>
        <w:t xml:space="preserve"> </w:t>
      </w:r>
      <w:r>
        <w:t>from</w:t>
      </w:r>
      <w:r>
        <w:rPr>
          <w:spacing w:val="-4"/>
        </w:rPr>
        <w:t xml:space="preserve"> </w:t>
      </w:r>
      <w:r>
        <w:t>an</w:t>
      </w:r>
      <w:r>
        <w:rPr>
          <w:spacing w:val="-1"/>
        </w:rPr>
        <w:t xml:space="preserve"> </w:t>
      </w:r>
      <w:r>
        <w:t>objective, impersonal</w:t>
      </w:r>
      <w:r>
        <w:rPr>
          <w:spacing w:val="-3"/>
        </w:rPr>
        <w:t xml:space="preserve"> </w:t>
      </w:r>
      <w:r>
        <w:t>standpoint</w:t>
      </w:r>
      <w:r>
        <w:rPr>
          <w:spacing w:val="-2"/>
        </w:rPr>
        <w:t xml:space="preserve"> </w:t>
      </w:r>
      <w:r>
        <w:t>has</w:t>
      </w:r>
      <w:r>
        <w:rPr>
          <w:spacing w:val="-3"/>
        </w:rPr>
        <w:t xml:space="preserve"> </w:t>
      </w:r>
      <w:r>
        <w:t>less</w:t>
      </w:r>
      <w:r>
        <w:rPr>
          <w:spacing w:val="-52"/>
        </w:rPr>
        <w:t xml:space="preserve"> </w:t>
      </w:r>
      <w:r>
        <w:t>application in disciplines concerned with the social world than in science or medicine.   If our</w:t>
      </w:r>
      <w:r>
        <w:rPr>
          <w:spacing w:val="1"/>
        </w:rPr>
        <w:t xml:space="preserve"> </w:t>
      </w:r>
      <w:r>
        <w:t>perspectives are necessarily more intrusive in conceiving of the social world than the natural world, then</w:t>
      </w:r>
      <w:r>
        <w:rPr>
          <w:spacing w:val="1"/>
        </w:rPr>
        <w:t xml:space="preserve"> </w:t>
      </w:r>
      <w:r>
        <w:t>perhaps critical theory has a point in impugning the supposed objectivity of historical or sociological</w:t>
      </w:r>
      <w:r>
        <w:rPr>
          <w:spacing w:val="1"/>
        </w:rPr>
        <w:t xml:space="preserve"> </w:t>
      </w:r>
      <w:r>
        <w:t>inquiry.</w:t>
      </w:r>
    </w:p>
    <w:p w14:paraId="71AACEF5" w14:textId="77777777" w:rsidR="000E640B" w:rsidRDefault="00A038F5">
      <w:pPr>
        <w:pStyle w:val="BodyText"/>
        <w:spacing w:line="480" w:lineRule="auto"/>
        <w:ind w:left="680" w:right="687" w:firstLine="719"/>
      </w:pPr>
      <w:r>
        <w:t>As</w:t>
      </w:r>
      <w:r>
        <w:rPr>
          <w:spacing w:val="-2"/>
        </w:rPr>
        <w:t xml:space="preserve"> </w:t>
      </w:r>
      <w:r>
        <w:t>it</w:t>
      </w:r>
      <w:r>
        <w:rPr>
          <w:spacing w:val="-3"/>
        </w:rPr>
        <w:t xml:space="preserve"> </w:t>
      </w:r>
      <w:r>
        <w:t>happens,</w:t>
      </w:r>
      <w:r>
        <w:rPr>
          <w:spacing w:val="-3"/>
        </w:rPr>
        <w:t xml:space="preserve"> </w:t>
      </w:r>
      <w:r>
        <w:t>the</w:t>
      </w:r>
      <w:r>
        <w:rPr>
          <w:spacing w:val="-4"/>
        </w:rPr>
        <w:t xml:space="preserve"> </w:t>
      </w:r>
      <w:r>
        <w:t>issue</w:t>
      </w:r>
      <w:r>
        <w:rPr>
          <w:spacing w:val="-1"/>
        </w:rPr>
        <w:t xml:space="preserve"> </w:t>
      </w:r>
      <w:r>
        <w:t>of</w:t>
      </w:r>
      <w:r>
        <w:rPr>
          <w:spacing w:val="-3"/>
        </w:rPr>
        <w:t xml:space="preserve"> </w:t>
      </w:r>
      <w:r>
        <w:t>objectivity</w:t>
      </w:r>
      <w:r>
        <w:rPr>
          <w:spacing w:val="-5"/>
        </w:rPr>
        <w:t xml:space="preserve"> </w:t>
      </w:r>
      <w:r>
        <w:t>and</w:t>
      </w:r>
      <w:r>
        <w:rPr>
          <w:spacing w:val="-1"/>
        </w:rPr>
        <w:t xml:space="preserve"> </w:t>
      </w:r>
      <w:r>
        <w:t>the</w:t>
      </w:r>
      <w:r>
        <w:rPr>
          <w:spacing w:val="-2"/>
        </w:rPr>
        <w:t xml:space="preserve"> </w:t>
      </w:r>
      <w:r>
        <w:t>possibility</w:t>
      </w:r>
      <w:r>
        <w:rPr>
          <w:spacing w:val="-4"/>
        </w:rPr>
        <w:t xml:space="preserve"> </w:t>
      </w:r>
      <w:r>
        <w:t>of</w:t>
      </w:r>
      <w:r>
        <w:rPr>
          <w:spacing w:val="-1"/>
        </w:rPr>
        <w:t xml:space="preserve"> </w:t>
      </w:r>
      <w:r>
        <w:t>an</w:t>
      </w:r>
      <w:r>
        <w:rPr>
          <w:spacing w:val="-4"/>
        </w:rPr>
        <w:t xml:space="preserve"> </w:t>
      </w:r>
      <w:r>
        <w:t>impersonal authoritative</w:t>
      </w:r>
      <w:r>
        <w:rPr>
          <w:spacing w:val="-1"/>
        </w:rPr>
        <w:t xml:space="preserve"> </w:t>
      </w:r>
      <w:r>
        <w:t>rationality</w:t>
      </w:r>
      <w:r>
        <w:rPr>
          <w:spacing w:val="-52"/>
        </w:rPr>
        <w:t xml:space="preserve"> </w:t>
      </w:r>
      <w:r>
        <w:t>in</w:t>
      </w:r>
      <w:r>
        <w:rPr>
          <w:spacing w:val="3"/>
        </w:rPr>
        <w:t xml:space="preserve"> </w:t>
      </w:r>
      <w:r>
        <w:t>science, the</w:t>
      </w:r>
      <w:r>
        <w:rPr>
          <w:spacing w:val="4"/>
        </w:rPr>
        <w:t xml:space="preserve"> </w:t>
      </w:r>
      <w:r>
        <w:t>humanities</w:t>
      </w:r>
      <w:r>
        <w:rPr>
          <w:spacing w:val="3"/>
        </w:rPr>
        <w:t xml:space="preserve"> </w:t>
      </w:r>
      <w:r>
        <w:t>and</w:t>
      </w:r>
      <w:r>
        <w:rPr>
          <w:spacing w:val="4"/>
        </w:rPr>
        <w:t xml:space="preserve"> </w:t>
      </w:r>
      <w:r>
        <w:t>the</w:t>
      </w:r>
      <w:r>
        <w:rPr>
          <w:spacing w:val="1"/>
        </w:rPr>
        <w:t xml:space="preserve"> </w:t>
      </w:r>
      <w:r>
        <w:t>human</w:t>
      </w:r>
      <w:r>
        <w:rPr>
          <w:spacing w:val="3"/>
        </w:rPr>
        <w:t xml:space="preserve"> </w:t>
      </w:r>
      <w:r>
        <w:t>sciences</w:t>
      </w:r>
      <w:r>
        <w:rPr>
          <w:spacing w:val="4"/>
        </w:rPr>
        <w:t xml:space="preserve"> </w:t>
      </w:r>
      <w:r>
        <w:t>was</w:t>
      </w:r>
      <w:r>
        <w:rPr>
          <w:spacing w:val="1"/>
        </w:rPr>
        <w:t xml:space="preserve"> </w:t>
      </w:r>
      <w:r>
        <w:t>hotly</w:t>
      </w:r>
      <w:r>
        <w:rPr>
          <w:spacing w:val="1"/>
        </w:rPr>
        <w:t xml:space="preserve"> </w:t>
      </w:r>
      <w:r>
        <w:t>debated</w:t>
      </w:r>
      <w:r>
        <w:rPr>
          <w:spacing w:val="3"/>
        </w:rPr>
        <w:t xml:space="preserve"> </w:t>
      </w:r>
      <w:r>
        <w:t>from</w:t>
      </w:r>
      <w:r>
        <w:rPr>
          <w:spacing w:val="-1"/>
        </w:rPr>
        <w:t xml:space="preserve"> </w:t>
      </w:r>
      <w:r>
        <w:t>the</w:t>
      </w:r>
      <w:r>
        <w:rPr>
          <w:spacing w:val="4"/>
        </w:rPr>
        <w:t xml:space="preserve"> </w:t>
      </w:r>
      <w:r>
        <w:t>late</w:t>
      </w:r>
      <w:r>
        <w:rPr>
          <w:spacing w:val="1"/>
        </w:rPr>
        <w:t xml:space="preserve"> </w:t>
      </w:r>
      <w:r>
        <w:t>1980s</w:t>
      </w:r>
      <w:r>
        <w:rPr>
          <w:spacing w:val="2"/>
        </w:rPr>
        <w:t xml:space="preserve"> </w:t>
      </w:r>
      <w:r>
        <w:t>through</w:t>
      </w:r>
      <w:r>
        <w:rPr>
          <w:spacing w:val="3"/>
        </w:rPr>
        <w:t xml:space="preserve"> </w:t>
      </w:r>
      <w:r>
        <w:t>the</w:t>
      </w:r>
      <w:r>
        <w:rPr>
          <w:spacing w:val="1"/>
        </w:rPr>
        <w:t xml:space="preserve"> </w:t>
      </w:r>
      <w:r>
        <w:t>early 2000s among historians, social scientists and philosophers.</w:t>
      </w:r>
      <w:r>
        <w:rPr>
          <w:spacing w:val="1"/>
        </w:rPr>
        <w:t xml:space="preserve"> </w:t>
      </w:r>
      <w:r>
        <w:t>It was perhaps during the early 1990s</w:t>
      </w:r>
      <w:r>
        <w:rPr>
          <w:spacing w:val="1"/>
        </w:rPr>
        <w:t xml:space="preserve"> </w:t>
      </w:r>
      <w:r>
        <w:t>that attacks by postmodernists, deconstructionists, and “crits” on ideals of impersonal rationality and</w:t>
      </w:r>
      <w:r>
        <w:rPr>
          <w:spacing w:val="1"/>
        </w:rPr>
        <w:t xml:space="preserve"> </w:t>
      </w:r>
      <w:r>
        <w:t>objectivity in these disciplines reached a peak.</w:t>
      </w:r>
      <w:r>
        <w:rPr>
          <w:spacing w:val="1"/>
        </w:rPr>
        <w:t xml:space="preserve"> </w:t>
      </w:r>
      <w:r>
        <w:t>Public figures such as Michel Foucault, Richard Rorty,</w:t>
      </w:r>
      <w:r>
        <w:rPr>
          <w:spacing w:val="1"/>
        </w:rPr>
        <w:t xml:space="preserve"> </w:t>
      </w:r>
      <w:r>
        <w:t>Stanley Fish, and others argued powerfully that objective truth was unattainable; that knowledge of any</w:t>
      </w:r>
      <w:r>
        <w:rPr>
          <w:spacing w:val="1"/>
        </w:rPr>
        <w:t xml:space="preserve"> </w:t>
      </w:r>
      <w:r>
        <w:t>kind was always relative to a discourse and therefore to a community; that how we see the world is</w:t>
      </w:r>
      <w:r>
        <w:rPr>
          <w:spacing w:val="1"/>
        </w:rPr>
        <w:t xml:space="preserve"> </w:t>
      </w:r>
      <w:r>
        <w:t>inevitably determined by our interests and pre-existing perspective.</w:t>
      </w:r>
      <w:r>
        <w:rPr>
          <w:spacing w:val="1"/>
        </w:rPr>
        <w:t xml:space="preserve"> </w:t>
      </w:r>
      <w:r>
        <w:t>This attack was pressed against</w:t>
      </w:r>
      <w:r>
        <w:rPr>
          <w:spacing w:val="1"/>
        </w:rPr>
        <w:t xml:space="preserve"> </w:t>
      </w:r>
      <w:r>
        <w:t>natural science as well as other disciplines, but it was the “softer” disciplines of literature, history and</w:t>
      </w:r>
      <w:r>
        <w:rPr>
          <w:spacing w:val="1"/>
        </w:rPr>
        <w:t xml:space="preserve"> </w:t>
      </w:r>
      <w:r>
        <w:t>sociology</w:t>
      </w:r>
      <w:r>
        <w:rPr>
          <w:spacing w:val="-4"/>
        </w:rPr>
        <w:t xml:space="preserve"> </w:t>
      </w:r>
      <w:r>
        <w:t>that</w:t>
      </w:r>
      <w:r>
        <w:rPr>
          <w:spacing w:val="1"/>
        </w:rPr>
        <w:t xml:space="preserve"> </w:t>
      </w:r>
      <w:r>
        <w:t>were more vulnerable</w:t>
      </w:r>
      <w:r>
        <w:rPr>
          <w:spacing w:val="-2"/>
        </w:rPr>
        <w:t xml:space="preserve"> </w:t>
      </w:r>
      <w:r>
        <w:t>to it.</w:t>
      </w:r>
    </w:p>
    <w:p w14:paraId="40D2869D" w14:textId="77777777" w:rsidR="000E640B" w:rsidRDefault="00A038F5">
      <w:pPr>
        <w:pStyle w:val="BodyText"/>
        <w:spacing w:line="480" w:lineRule="auto"/>
        <w:ind w:left="680" w:right="704" w:firstLine="719"/>
      </w:pPr>
      <w:r>
        <w:t>The debate proved useful to historians and sociologists who were challenged to think beyond the</w:t>
      </w:r>
      <w:r>
        <w:rPr>
          <w:spacing w:val="1"/>
        </w:rPr>
        <w:t xml:space="preserve"> </w:t>
      </w:r>
      <w:r>
        <w:t>positivist pretensions of their 19</w:t>
      </w:r>
      <w:r>
        <w:rPr>
          <w:vertAlign w:val="superscript"/>
        </w:rPr>
        <w:t>th</w:t>
      </w:r>
      <w:r>
        <w:t xml:space="preserve"> century ancestors who had modeled these disciplines on natural science</w:t>
      </w:r>
      <w:r>
        <w:rPr>
          <w:spacing w:val="-52"/>
        </w:rPr>
        <w:t xml:space="preserve"> </w:t>
      </w:r>
      <w:r>
        <w:t>and who had hoped to find laws governing history and society of a kind analogous to the regularities of</w:t>
      </w:r>
      <w:r>
        <w:rPr>
          <w:spacing w:val="1"/>
        </w:rPr>
        <w:t xml:space="preserve"> </w:t>
      </w:r>
      <w:r>
        <w:t>the natural world.</w:t>
      </w:r>
      <w:r>
        <w:rPr>
          <w:spacing w:val="1"/>
        </w:rPr>
        <w:t xml:space="preserve"> </w:t>
      </w:r>
      <w:r>
        <w:t>The upshot of the debate in these disciplines was that if an ideal of objectivity and</w:t>
      </w:r>
      <w:r>
        <w:rPr>
          <w:spacing w:val="1"/>
        </w:rPr>
        <w:t xml:space="preserve"> </w:t>
      </w:r>
      <w:r>
        <w:t>impersonal rationality was to be defended, it must be distinguished from the kind of impersonal view of</w:t>
      </w:r>
      <w:r>
        <w:rPr>
          <w:spacing w:val="1"/>
        </w:rPr>
        <w:t xml:space="preserve"> </w:t>
      </w:r>
      <w:r>
        <w:t>the natural world attainable in biology or physics.</w:t>
      </w:r>
      <w:r>
        <w:rPr>
          <w:spacing w:val="1"/>
        </w:rPr>
        <w:t xml:space="preserve"> </w:t>
      </w:r>
      <w:r>
        <w:t>The human world of the past or the present did not</w:t>
      </w:r>
      <w:r>
        <w:rPr>
          <w:spacing w:val="1"/>
        </w:rPr>
        <w:t xml:space="preserve"> </w:t>
      </w:r>
      <w:r>
        <w:t>admit</w:t>
      </w:r>
      <w:r>
        <w:rPr>
          <w:spacing w:val="2"/>
        </w:rPr>
        <w:t xml:space="preserve"> </w:t>
      </w:r>
      <w:r>
        <w:t>of</w:t>
      </w:r>
      <w:r>
        <w:rPr>
          <w:spacing w:val="-1"/>
        </w:rPr>
        <w:t xml:space="preserve"> </w:t>
      </w:r>
      <w:r>
        <w:t>the</w:t>
      </w:r>
      <w:r>
        <w:rPr>
          <w:spacing w:val="1"/>
        </w:rPr>
        <w:t xml:space="preserve"> </w:t>
      </w:r>
      <w:r>
        <w:t>kind</w:t>
      </w:r>
      <w:r>
        <w:rPr>
          <w:spacing w:val="1"/>
        </w:rPr>
        <w:t xml:space="preserve"> </w:t>
      </w:r>
      <w:r>
        <w:t>of</w:t>
      </w:r>
      <w:r>
        <w:rPr>
          <w:spacing w:val="2"/>
        </w:rPr>
        <w:t xml:space="preserve"> </w:t>
      </w:r>
      <w:r>
        <w:t>austere</w:t>
      </w:r>
      <w:r>
        <w:rPr>
          <w:spacing w:val="-1"/>
        </w:rPr>
        <w:t xml:space="preserve"> </w:t>
      </w:r>
      <w:r>
        <w:t>and</w:t>
      </w:r>
      <w:r>
        <w:rPr>
          <w:spacing w:val="1"/>
        </w:rPr>
        <w:t xml:space="preserve"> </w:t>
      </w:r>
      <w:r>
        <w:t>unified</w:t>
      </w:r>
      <w:r>
        <w:rPr>
          <w:spacing w:val="1"/>
        </w:rPr>
        <w:t xml:space="preserve"> </w:t>
      </w:r>
      <w:r>
        <w:t>description</w:t>
      </w:r>
      <w:r>
        <w:rPr>
          <w:spacing w:val="2"/>
        </w:rPr>
        <w:t xml:space="preserve"> </w:t>
      </w:r>
      <w:r>
        <w:t>that</w:t>
      </w:r>
      <w:r>
        <w:rPr>
          <w:spacing w:val="2"/>
        </w:rPr>
        <w:t xml:space="preserve"> </w:t>
      </w:r>
      <w:r>
        <w:t>consensus</w:t>
      </w:r>
      <w:r>
        <w:rPr>
          <w:spacing w:val="1"/>
        </w:rPr>
        <w:t xml:space="preserve"> </w:t>
      </w:r>
      <w:r>
        <w:t>scientific</w:t>
      </w:r>
      <w:r>
        <w:rPr>
          <w:spacing w:val="-1"/>
        </w:rPr>
        <w:t xml:space="preserve"> </w:t>
      </w:r>
      <w:r>
        <w:t>theory</w:t>
      </w:r>
      <w:r>
        <w:rPr>
          <w:spacing w:val="-1"/>
        </w:rPr>
        <w:t xml:space="preserve"> </w:t>
      </w:r>
      <w:r>
        <w:t>could</w:t>
      </w:r>
      <w:r>
        <w:rPr>
          <w:spacing w:val="1"/>
        </w:rPr>
        <w:t xml:space="preserve"> </w:t>
      </w:r>
      <w:r>
        <w:t>attain.</w:t>
      </w:r>
      <w:r>
        <w:rPr>
          <w:spacing w:val="55"/>
        </w:rPr>
        <w:t xml:space="preserve"> </w:t>
      </w:r>
      <w:r>
        <w:t>It</w:t>
      </w:r>
      <w:r>
        <w:rPr>
          <w:spacing w:val="2"/>
        </w:rPr>
        <w:t xml:space="preserve"> </w:t>
      </w:r>
      <w:r>
        <w:t>did</w:t>
      </w:r>
      <w:r>
        <w:rPr>
          <w:spacing w:val="1"/>
        </w:rPr>
        <w:t xml:space="preserve"> </w:t>
      </w:r>
      <w:r>
        <w:t>not follow however, that a form of objectivity and impersonal rational standards could not obtain in</w:t>
      </w:r>
      <w:r>
        <w:rPr>
          <w:spacing w:val="1"/>
        </w:rPr>
        <w:t xml:space="preserve"> </w:t>
      </w:r>
      <w:r>
        <w:t>history and sociology.</w:t>
      </w:r>
      <w:r>
        <w:rPr>
          <w:spacing w:val="1"/>
        </w:rPr>
        <w:t xml:space="preserve"> </w:t>
      </w:r>
      <w:r>
        <w:t>The useful insight brought to the social sciences by the crits was the importance of</w:t>
      </w:r>
      <w:r>
        <w:rPr>
          <w:spacing w:val="-52"/>
        </w:rPr>
        <w:t xml:space="preserve"> </w:t>
      </w:r>
      <w:r>
        <w:t>perspective and of interests in determining what topics are studied, what questions are asked, and what</w:t>
      </w:r>
      <w:r>
        <w:rPr>
          <w:spacing w:val="1"/>
        </w:rPr>
        <w:t xml:space="preserve"> </w:t>
      </w:r>
      <w:r>
        <w:t>methods</w:t>
      </w:r>
      <w:r>
        <w:rPr>
          <w:spacing w:val="-1"/>
        </w:rPr>
        <w:t xml:space="preserve"> </w:t>
      </w:r>
      <w:r>
        <w:t>are</w:t>
      </w:r>
      <w:r>
        <w:rPr>
          <w:spacing w:val="-1"/>
        </w:rPr>
        <w:t xml:space="preserve"> </w:t>
      </w:r>
      <w:r>
        <w:t>applied in</w:t>
      </w:r>
      <w:r>
        <w:rPr>
          <w:spacing w:val="-1"/>
        </w:rPr>
        <w:t xml:space="preserve"> </w:t>
      </w:r>
      <w:r>
        <w:t>interrogating</w:t>
      </w:r>
      <w:r>
        <w:rPr>
          <w:spacing w:val="-3"/>
        </w:rPr>
        <w:t xml:space="preserve"> </w:t>
      </w:r>
      <w:r>
        <w:t>the</w:t>
      </w:r>
      <w:r>
        <w:rPr>
          <w:spacing w:val="-1"/>
        </w:rPr>
        <w:t xml:space="preserve"> </w:t>
      </w:r>
      <w:r>
        <w:t>human world.</w:t>
      </w:r>
      <w:r>
        <w:rPr>
          <w:spacing w:val="49"/>
        </w:rPr>
        <w:t xml:space="preserve"> </w:t>
      </w:r>
      <w:r>
        <w:t>The</w:t>
      </w:r>
      <w:r>
        <w:rPr>
          <w:spacing w:val="-3"/>
        </w:rPr>
        <w:t xml:space="preserve"> </w:t>
      </w:r>
      <w:r>
        <w:t>further</w:t>
      </w:r>
      <w:r>
        <w:rPr>
          <w:spacing w:val="-3"/>
        </w:rPr>
        <w:t xml:space="preserve"> </w:t>
      </w:r>
      <w:r>
        <w:t>contention</w:t>
      </w:r>
      <w:r>
        <w:rPr>
          <w:spacing w:val="-3"/>
        </w:rPr>
        <w:t xml:space="preserve"> </w:t>
      </w:r>
      <w:r>
        <w:t>that</w:t>
      </w:r>
      <w:r>
        <w:rPr>
          <w:spacing w:val="-3"/>
        </w:rPr>
        <w:t xml:space="preserve"> </w:t>
      </w:r>
      <w:r>
        <w:t>our interests</w:t>
      </w:r>
      <w:r>
        <w:rPr>
          <w:spacing w:val="-3"/>
        </w:rPr>
        <w:t xml:space="preserve"> </w:t>
      </w:r>
      <w:r>
        <w:t>and</w:t>
      </w:r>
    </w:p>
    <w:p w14:paraId="67830761" w14:textId="77777777" w:rsidR="000E640B" w:rsidRDefault="000E640B">
      <w:pPr>
        <w:spacing w:line="480" w:lineRule="auto"/>
        <w:sectPr w:rsidR="000E640B">
          <w:pgSz w:w="12240" w:h="15840"/>
          <w:pgMar w:top="960" w:right="760" w:bottom="280" w:left="760" w:header="722" w:footer="0" w:gutter="0"/>
          <w:cols w:space="720"/>
        </w:sectPr>
      </w:pPr>
    </w:p>
    <w:p w14:paraId="28BF05FB" w14:textId="77777777" w:rsidR="000E640B" w:rsidRDefault="000E640B">
      <w:pPr>
        <w:pStyle w:val="BodyText"/>
        <w:rPr>
          <w:sz w:val="20"/>
        </w:rPr>
      </w:pPr>
    </w:p>
    <w:p w14:paraId="43553DAF" w14:textId="77777777" w:rsidR="000E640B" w:rsidRDefault="000E640B">
      <w:pPr>
        <w:pStyle w:val="BodyText"/>
        <w:spacing w:before="6"/>
        <w:rPr>
          <w:sz w:val="20"/>
        </w:rPr>
      </w:pPr>
    </w:p>
    <w:p w14:paraId="382C31B3" w14:textId="77777777" w:rsidR="000E640B" w:rsidRDefault="00A038F5">
      <w:pPr>
        <w:pStyle w:val="BodyText"/>
        <w:spacing w:before="1" w:line="480" w:lineRule="auto"/>
        <w:ind w:left="680" w:right="752"/>
      </w:pPr>
      <w:r>
        <w:t>perspectives (rather than our object of study, the human world beyond us) are decisive in determining the</w:t>
      </w:r>
      <w:r>
        <w:rPr>
          <w:spacing w:val="-52"/>
        </w:rPr>
        <w:t xml:space="preserve"> </w:t>
      </w:r>
      <w:r>
        <w:t>conclusions</w:t>
      </w:r>
      <w:r>
        <w:rPr>
          <w:spacing w:val="-1"/>
        </w:rPr>
        <w:t xml:space="preserve"> </w:t>
      </w:r>
      <w:r>
        <w:t>we</w:t>
      </w:r>
      <w:r>
        <w:rPr>
          <w:spacing w:val="-4"/>
        </w:rPr>
        <w:t xml:space="preserve"> </w:t>
      </w:r>
      <w:r>
        <w:t>come</w:t>
      </w:r>
      <w:r>
        <w:rPr>
          <w:spacing w:val="-1"/>
        </w:rPr>
        <w:t xml:space="preserve"> </w:t>
      </w:r>
      <w:r>
        <w:t>to</w:t>
      </w:r>
      <w:r>
        <w:rPr>
          <w:spacing w:val="-1"/>
        </w:rPr>
        <w:t xml:space="preserve"> </w:t>
      </w:r>
      <w:r>
        <w:t>in</w:t>
      </w:r>
      <w:r>
        <w:rPr>
          <w:spacing w:val="-6"/>
        </w:rPr>
        <w:t xml:space="preserve"> </w:t>
      </w:r>
      <w:r>
        <w:t>history</w:t>
      </w:r>
      <w:r>
        <w:rPr>
          <w:spacing w:val="-4"/>
        </w:rPr>
        <w:t xml:space="preserve"> </w:t>
      </w:r>
      <w:r>
        <w:t>or sociology</w:t>
      </w:r>
      <w:r>
        <w:rPr>
          <w:spacing w:val="-4"/>
        </w:rPr>
        <w:t xml:space="preserve"> </w:t>
      </w:r>
      <w:r>
        <w:t>proved</w:t>
      </w:r>
      <w:r>
        <w:rPr>
          <w:spacing w:val="-1"/>
        </w:rPr>
        <w:t xml:space="preserve"> </w:t>
      </w:r>
      <w:r>
        <w:t>a</w:t>
      </w:r>
      <w:r>
        <w:rPr>
          <w:spacing w:val="-1"/>
        </w:rPr>
        <w:t xml:space="preserve"> </w:t>
      </w:r>
      <w:r>
        <w:t>bridge</w:t>
      </w:r>
      <w:r>
        <w:rPr>
          <w:spacing w:val="-1"/>
        </w:rPr>
        <w:t xml:space="preserve"> </w:t>
      </w:r>
      <w:r>
        <w:t>too</w:t>
      </w:r>
      <w:r>
        <w:rPr>
          <w:spacing w:val="-4"/>
        </w:rPr>
        <w:t xml:space="preserve"> </w:t>
      </w:r>
      <w:r>
        <w:t>far</w:t>
      </w:r>
      <w:r>
        <w:rPr>
          <w:spacing w:val="4"/>
        </w:rPr>
        <w:t xml:space="preserve"> </w:t>
      </w:r>
      <w:r>
        <w:t>(Goldman</w:t>
      </w:r>
      <w:r>
        <w:rPr>
          <w:spacing w:val="-1"/>
        </w:rPr>
        <w:t xml:space="preserve"> </w:t>
      </w:r>
      <w:r>
        <w:t>and</w:t>
      </w:r>
      <w:r>
        <w:rPr>
          <w:spacing w:val="-1"/>
        </w:rPr>
        <w:t xml:space="preserve"> </w:t>
      </w:r>
      <w:r>
        <w:t>O’Connor, 2019).</w:t>
      </w:r>
    </w:p>
    <w:p w14:paraId="127B72AD" w14:textId="0312E65D" w:rsidR="000E640B" w:rsidRDefault="00A038F5">
      <w:pPr>
        <w:pStyle w:val="BodyText"/>
        <w:spacing w:before="1" w:line="480" w:lineRule="auto"/>
        <w:ind w:left="680" w:right="722" w:firstLine="719"/>
      </w:pPr>
      <w:r>
        <w:t>Critical theory makes use of the Marxist idea that one’s thinking is going to be decisively</w:t>
      </w:r>
      <w:r>
        <w:rPr>
          <w:spacing w:val="1"/>
        </w:rPr>
        <w:t xml:space="preserve"> </w:t>
      </w:r>
      <w:r>
        <w:t>determined by one’s interests and position in a social structure.</w:t>
      </w:r>
      <w:r>
        <w:rPr>
          <w:spacing w:val="1"/>
        </w:rPr>
        <w:t xml:space="preserve"> </w:t>
      </w:r>
      <w:r>
        <w:t>On such a view, conclusions drawn about</w:t>
      </w:r>
      <w:r>
        <w:rPr>
          <w:spacing w:val="-53"/>
        </w:rPr>
        <w:t xml:space="preserve"> </w:t>
      </w:r>
      <w:r>
        <w:t>the world and the standards governing inquiry leading to such conclusions are determined not by how the</w:t>
      </w:r>
      <w:r>
        <w:rPr>
          <w:spacing w:val="-52"/>
        </w:rPr>
        <w:t xml:space="preserve"> </w:t>
      </w:r>
      <w:r>
        <w:t>world is as revealed by objective inquiry but by the social position of the inquirer (Elster, 1986, ch 8).</w:t>
      </w:r>
      <w:r>
        <w:rPr>
          <w:spacing w:val="1"/>
        </w:rPr>
        <w:t xml:space="preserve"> </w:t>
      </w:r>
      <w:r>
        <w:t>In</w:t>
      </w:r>
      <w:r>
        <w:rPr>
          <w:spacing w:val="1"/>
        </w:rPr>
        <w:t xml:space="preserve"> </w:t>
      </w:r>
      <w:r>
        <w:t>the case of critical race theory, the contention is that usual academic inquiry and academic standards,</w:t>
      </w:r>
      <w:r>
        <w:rPr>
          <w:spacing w:val="1"/>
        </w:rPr>
        <w:t xml:space="preserve"> </w:t>
      </w:r>
      <w:r>
        <w:t>including objectivity and impartiality, are a product of white supremacy and are directed at keeping</w:t>
      </w:r>
      <w:r>
        <w:rPr>
          <w:spacing w:val="1"/>
        </w:rPr>
        <w:t xml:space="preserve"> </w:t>
      </w:r>
      <w:r>
        <w:t xml:space="preserve">minorities subjugated </w:t>
      </w:r>
      <w:r w:rsidR="00555022">
        <w:t>(Crenshaw, 2011, p. 1309-10, DiA</w:t>
      </w:r>
      <w:r>
        <w:t>ngelo, 2011 p. 59).</w:t>
      </w:r>
      <w:r>
        <w:rPr>
          <w:spacing w:val="1"/>
        </w:rPr>
        <w:t xml:space="preserve"> </w:t>
      </w:r>
      <w:r>
        <w:t>While adherents of critical</w:t>
      </w:r>
      <w:r>
        <w:rPr>
          <w:spacing w:val="1"/>
        </w:rPr>
        <w:t xml:space="preserve"> </w:t>
      </w:r>
      <w:r>
        <w:t>race</w:t>
      </w:r>
      <w:r>
        <w:rPr>
          <w:spacing w:val="-1"/>
        </w:rPr>
        <w:t xml:space="preserve"> </w:t>
      </w:r>
      <w:r>
        <w:t>theory</w:t>
      </w:r>
      <w:r>
        <w:rPr>
          <w:spacing w:val="-2"/>
        </w:rPr>
        <w:t xml:space="preserve"> </w:t>
      </w:r>
      <w:r>
        <w:t>have</w:t>
      </w:r>
      <w:r>
        <w:rPr>
          <w:spacing w:val="1"/>
        </w:rPr>
        <w:t xml:space="preserve"> </w:t>
      </w:r>
      <w:r>
        <w:t>continued to</w:t>
      </w:r>
      <w:r>
        <w:rPr>
          <w:spacing w:val="1"/>
        </w:rPr>
        <w:t xml:space="preserve"> </w:t>
      </w:r>
      <w:r>
        <w:t>defend</w:t>
      </w:r>
      <w:r>
        <w:rPr>
          <w:spacing w:val="-1"/>
        </w:rPr>
        <w:t xml:space="preserve"> </w:t>
      </w:r>
      <w:r>
        <w:t>this</w:t>
      </w:r>
      <w:r>
        <w:rPr>
          <w:spacing w:val="2"/>
        </w:rPr>
        <w:t xml:space="preserve"> </w:t>
      </w:r>
      <w:r>
        <w:t>position,</w:t>
      </w:r>
      <w:r>
        <w:rPr>
          <w:spacing w:val="1"/>
        </w:rPr>
        <w:t xml:space="preserve"> </w:t>
      </w:r>
      <w:r>
        <w:t>it</w:t>
      </w:r>
      <w:r>
        <w:rPr>
          <w:spacing w:val="2"/>
        </w:rPr>
        <w:t xml:space="preserve"> </w:t>
      </w:r>
      <w:r>
        <w:t>has</w:t>
      </w:r>
      <w:r>
        <w:rPr>
          <w:spacing w:val="2"/>
        </w:rPr>
        <w:t xml:space="preserve"> </w:t>
      </w:r>
      <w:r>
        <w:t>not</w:t>
      </w:r>
      <w:r>
        <w:rPr>
          <w:spacing w:val="2"/>
        </w:rPr>
        <w:t xml:space="preserve"> </w:t>
      </w:r>
      <w:r>
        <w:t>gotten</w:t>
      </w:r>
      <w:r>
        <w:rPr>
          <w:spacing w:val="1"/>
        </w:rPr>
        <w:t xml:space="preserve"> </w:t>
      </w:r>
      <w:r>
        <w:t>much</w:t>
      </w:r>
      <w:r>
        <w:rPr>
          <w:spacing w:val="1"/>
        </w:rPr>
        <w:t xml:space="preserve"> </w:t>
      </w:r>
      <w:r>
        <w:t>purchase</w:t>
      </w:r>
      <w:r>
        <w:rPr>
          <w:spacing w:val="2"/>
        </w:rPr>
        <w:t xml:space="preserve"> </w:t>
      </w:r>
      <w:r>
        <w:t>in</w:t>
      </w:r>
      <w:r>
        <w:rPr>
          <w:spacing w:val="-2"/>
        </w:rPr>
        <w:t xml:space="preserve"> </w:t>
      </w:r>
      <w:r>
        <w:t>traditional</w:t>
      </w:r>
      <w:r>
        <w:rPr>
          <w:spacing w:val="1"/>
        </w:rPr>
        <w:t xml:space="preserve"> </w:t>
      </w:r>
      <w:r>
        <w:t>academic</w:t>
      </w:r>
      <w:r>
        <w:rPr>
          <w:spacing w:val="-1"/>
        </w:rPr>
        <w:t xml:space="preserve"> </w:t>
      </w:r>
      <w:r>
        <w:t>disciplines,</w:t>
      </w:r>
      <w:r>
        <w:rPr>
          <w:spacing w:val="-3"/>
        </w:rPr>
        <w:t xml:space="preserve"> </w:t>
      </w:r>
      <w:r>
        <w:t>for good reason.</w:t>
      </w:r>
    </w:p>
    <w:p w14:paraId="24EB17BD" w14:textId="77777777" w:rsidR="000E640B" w:rsidRDefault="00A038F5">
      <w:pPr>
        <w:pStyle w:val="BodyText"/>
        <w:spacing w:line="480" w:lineRule="auto"/>
        <w:ind w:left="680" w:right="774" w:firstLine="719"/>
      </w:pPr>
      <w:r>
        <w:t>The difficulty with the crits’ pejorative analysis of academic knowledge as ideology determined</w:t>
      </w:r>
      <w:r>
        <w:rPr>
          <w:spacing w:val="1"/>
        </w:rPr>
        <w:t xml:space="preserve"> </w:t>
      </w:r>
      <w:r>
        <w:t>by interests is that any such analysis undermines the crits’ own position.</w:t>
      </w:r>
      <w:r>
        <w:rPr>
          <w:spacing w:val="1"/>
        </w:rPr>
        <w:t xml:space="preserve"> </w:t>
      </w:r>
      <w:r>
        <w:t>If purported knowledge about</w:t>
      </w:r>
      <w:r>
        <w:rPr>
          <w:spacing w:val="1"/>
        </w:rPr>
        <w:t xml:space="preserve"> </w:t>
      </w:r>
      <w:r>
        <w:t>the world is inevitably determined by the interests and social position of inquirers, then crit claims to</w:t>
      </w:r>
      <w:r>
        <w:rPr>
          <w:spacing w:val="1"/>
        </w:rPr>
        <w:t xml:space="preserve"> </w:t>
      </w:r>
      <w:r>
        <w:t>knowledge are vulnerable to the same debunking analysis they apply to their opponents.</w:t>
      </w:r>
      <w:r>
        <w:rPr>
          <w:spacing w:val="1"/>
        </w:rPr>
        <w:t xml:space="preserve"> </w:t>
      </w:r>
      <w:r>
        <w:t>By their own</w:t>
      </w:r>
      <w:r>
        <w:rPr>
          <w:spacing w:val="1"/>
        </w:rPr>
        <w:t xml:space="preserve"> </w:t>
      </w:r>
      <w:r>
        <w:t>lights, the crits’ claim that academic knowledge is in fact a rationalization of white supremacy has its</w:t>
      </w:r>
      <w:r>
        <w:rPr>
          <w:spacing w:val="1"/>
        </w:rPr>
        <w:t xml:space="preserve"> </w:t>
      </w:r>
      <w:r>
        <w:t>origins</w:t>
      </w:r>
      <w:r>
        <w:rPr>
          <w:spacing w:val="-4"/>
        </w:rPr>
        <w:t xml:space="preserve"> </w:t>
      </w:r>
      <w:r>
        <w:t>in</w:t>
      </w:r>
      <w:r>
        <w:rPr>
          <w:spacing w:val="-4"/>
        </w:rPr>
        <w:t xml:space="preserve"> </w:t>
      </w:r>
      <w:r>
        <w:t>the</w:t>
      </w:r>
      <w:r>
        <w:rPr>
          <w:spacing w:val="-4"/>
        </w:rPr>
        <w:t xml:space="preserve"> </w:t>
      </w:r>
      <w:r>
        <w:t>social</w:t>
      </w:r>
      <w:r>
        <w:rPr>
          <w:spacing w:val="-2"/>
        </w:rPr>
        <w:t xml:space="preserve"> </w:t>
      </w:r>
      <w:r>
        <w:t>position</w:t>
      </w:r>
      <w:r>
        <w:rPr>
          <w:spacing w:val="-2"/>
        </w:rPr>
        <w:t xml:space="preserve"> </w:t>
      </w:r>
      <w:r>
        <w:t>and</w:t>
      </w:r>
      <w:r>
        <w:rPr>
          <w:spacing w:val="-1"/>
        </w:rPr>
        <w:t xml:space="preserve"> </w:t>
      </w:r>
      <w:r>
        <w:t>interests</w:t>
      </w:r>
      <w:r>
        <w:rPr>
          <w:spacing w:val="-3"/>
        </w:rPr>
        <w:t xml:space="preserve"> </w:t>
      </w:r>
      <w:r>
        <w:t>of</w:t>
      </w:r>
      <w:r>
        <w:rPr>
          <w:spacing w:val="-4"/>
        </w:rPr>
        <w:t xml:space="preserve"> </w:t>
      </w:r>
      <w:r>
        <w:t>critical race</w:t>
      </w:r>
      <w:r>
        <w:rPr>
          <w:spacing w:val="-2"/>
        </w:rPr>
        <w:t xml:space="preserve"> </w:t>
      </w:r>
      <w:r>
        <w:t>theorists; those</w:t>
      </w:r>
      <w:r>
        <w:rPr>
          <w:spacing w:val="-4"/>
        </w:rPr>
        <w:t xml:space="preserve"> </w:t>
      </w:r>
      <w:r>
        <w:t>interests</w:t>
      </w:r>
      <w:r>
        <w:rPr>
          <w:spacing w:val="-3"/>
        </w:rPr>
        <w:t xml:space="preserve"> </w:t>
      </w:r>
      <w:r>
        <w:t>must</w:t>
      </w:r>
      <w:r>
        <w:rPr>
          <w:spacing w:val="-1"/>
        </w:rPr>
        <w:t xml:space="preserve"> </w:t>
      </w:r>
      <w:r>
        <w:t>be</w:t>
      </w:r>
      <w:r>
        <w:rPr>
          <w:spacing w:val="-1"/>
        </w:rPr>
        <w:t xml:space="preserve"> </w:t>
      </w:r>
      <w:r>
        <w:t>determining</w:t>
      </w:r>
      <w:r>
        <w:rPr>
          <w:spacing w:val="-4"/>
        </w:rPr>
        <w:t xml:space="preserve"> </w:t>
      </w:r>
      <w:r>
        <w:t>in</w:t>
      </w:r>
      <w:r>
        <w:rPr>
          <w:spacing w:val="-52"/>
        </w:rPr>
        <w:t xml:space="preserve"> </w:t>
      </w:r>
      <w:r>
        <w:t>the forming of</w:t>
      </w:r>
      <w:r>
        <w:rPr>
          <w:spacing w:val="1"/>
        </w:rPr>
        <w:t xml:space="preserve"> </w:t>
      </w:r>
      <w:r>
        <w:t>the claim, which, then, is sufficiently accounted for by the situation of the claimants,</w:t>
      </w:r>
      <w:r>
        <w:rPr>
          <w:spacing w:val="1"/>
        </w:rPr>
        <w:t xml:space="preserve"> </w:t>
      </w:r>
      <w:r>
        <w:t>rather</w:t>
      </w:r>
      <w:r>
        <w:rPr>
          <w:spacing w:val="-2"/>
        </w:rPr>
        <w:t xml:space="preserve"> </w:t>
      </w:r>
      <w:r>
        <w:t>than by</w:t>
      </w:r>
      <w:r>
        <w:rPr>
          <w:spacing w:val="-3"/>
        </w:rPr>
        <w:t xml:space="preserve"> </w:t>
      </w:r>
      <w:r>
        <w:t>any</w:t>
      </w:r>
      <w:r>
        <w:rPr>
          <w:spacing w:val="-2"/>
        </w:rPr>
        <w:t xml:space="preserve"> </w:t>
      </w:r>
      <w:r>
        <w:t>correspondence</w:t>
      </w:r>
      <w:r>
        <w:rPr>
          <w:spacing w:val="-2"/>
        </w:rPr>
        <w:t xml:space="preserve"> </w:t>
      </w:r>
      <w:r>
        <w:t>of</w:t>
      </w:r>
      <w:r>
        <w:rPr>
          <w:spacing w:val="-2"/>
        </w:rPr>
        <w:t xml:space="preserve"> </w:t>
      </w:r>
      <w:r>
        <w:t>the</w:t>
      </w:r>
      <w:r>
        <w:rPr>
          <w:spacing w:val="-2"/>
        </w:rPr>
        <w:t xml:space="preserve"> </w:t>
      </w:r>
      <w:r>
        <w:t>claim</w:t>
      </w:r>
      <w:r>
        <w:rPr>
          <w:spacing w:val="-4"/>
        </w:rPr>
        <w:t xml:space="preserve"> </w:t>
      </w:r>
      <w:r>
        <w:t>to</w:t>
      </w:r>
      <w:r>
        <w:rPr>
          <w:spacing w:val="1"/>
        </w:rPr>
        <w:t xml:space="preserve"> </w:t>
      </w:r>
      <w:r>
        <w:t>how</w:t>
      </w:r>
      <w:r>
        <w:rPr>
          <w:spacing w:val="-4"/>
        </w:rPr>
        <w:t xml:space="preserve"> </w:t>
      </w:r>
      <w:r>
        <w:t>the world</w:t>
      </w:r>
      <w:r>
        <w:rPr>
          <w:spacing w:val="-3"/>
        </w:rPr>
        <w:t xml:space="preserve"> </w:t>
      </w:r>
      <w:r>
        <w:t>is.</w:t>
      </w:r>
    </w:p>
    <w:p w14:paraId="69FA6CAC" w14:textId="77777777" w:rsidR="000E640B" w:rsidRDefault="00A038F5">
      <w:pPr>
        <w:pStyle w:val="BodyText"/>
        <w:spacing w:line="480" w:lineRule="auto"/>
        <w:ind w:left="680" w:right="681" w:firstLine="719"/>
      </w:pPr>
      <w:r>
        <w:t>Critical theorists are making truth claims about the world; presumably they believe they have</w:t>
      </w:r>
      <w:r>
        <w:rPr>
          <w:spacing w:val="1"/>
        </w:rPr>
        <w:t xml:space="preserve"> </w:t>
      </w:r>
      <w:r>
        <w:t>overcome any blind spots they might possess on account of their interests and social position; if so, how</w:t>
      </w:r>
      <w:r>
        <w:rPr>
          <w:spacing w:val="1"/>
        </w:rPr>
        <w:t xml:space="preserve"> </w:t>
      </w:r>
      <w:r>
        <w:t>can they maintain that there is no possibility that academics engaged in</w:t>
      </w:r>
      <w:r>
        <w:rPr>
          <w:spacing w:val="1"/>
        </w:rPr>
        <w:t xml:space="preserve"> </w:t>
      </w:r>
      <w:r>
        <w:t>traditional inquiry may not have</w:t>
      </w:r>
      <w:r>
        <w:rPr>
          <w:spacing w:val="1"/>
        </w:rPr>
        <w:t xml:space="preserve"> </w:t>
      </w:r>
      <w:r>
        <w:t>done the same?</w:t>
      </w:r>
      <w:r>
        <w:rPr>
          <w:spacing w:val="1"/>
        </w:rPr>
        <w:t xml:space="preserve"> </w:t>
      </w:r>
      <w:r>
        <w:t>A functional analysis of any body of academic (or other) knowledge is inadequate for</w:t>
      </w:r>
      <w:r>
        <w:rPr>
          <w:spacing w:val="1"/>
        </w:rPr>
        <w:t xml:space="preserve"> </w:t>
      </w:r>
      <w:r>
        <w:t>debunking it; to do that, the body of knowledge must be shown to be false; that is, an argument must be</w:t>
      </w:r>
      <w:r>
        <w:rPr>
          <w:spacing w:val="1"/>
        </w:rPr>
        <w:t xml:space="preserve"> </w:t>
      </w:r>
      <w:r>
        <w:t>made not about the situation of inquirers but about the merits of their positions.</w:t>
      </w:r>
      <w:r>
        <w:rPr>
          <w:spacing w:val="55"/>
        </w:rPr>
        <w:t xml:space="preserve"> </w:t>
      </w:r>
      <w:r>
        <w:t>If the positions at issue</w:t>
      </w:r>
      <w:r>
        <w:rPr>
          <w:spacing w:val="1"/>
        </w:rPr>
        <w:t xml:space="preserve"> </w:t>
      </w:r>
      <w:r>
        <w:t>are</w:t>
      </w:r>
      <w:r>
        <w:rPr>
          <w:spacing w:val="-2"/>
        </w:rPr>
        <w:t xml:space="preserve"> </w:t>
      </w:r>
      <w:r>
        <w:t>axioms</w:t>
      </w:r>
      <w:r>
        <w:rPr>
          <w:spacing w:val="-1"/>
        </w:rPr>
        <w:t xml:space="preserve"> </w:t>
      </w:r>
      <w:r>
        <w:t>of</w:t>
      </w:r>
      <w:r>
        <w:rPr>
          <w:spacing w:val="-1"/>
        </w:rPr>
        <w:t xml:space="preserve"> </w:t>
      </w:r>
      <w:r>
        <w:t>critical race</w:t>
      </w:r>
      <w:r>
        <w:rPr>
          <w:spacing w:val="-3"/>
        </w:rPr>
        <w:t xml:space="preserve"> </w:t>
      </w:r>
      <w:r>
        <w:t>theory,</w:t>
      </w:r>
      <w:r>
        <w:rPr>
          <w:spacing w:val="-2"/>
        </w:rPr>
        <w:t xml:space="preserve"> </w:t>
      </w:r>
      <w:r>
        <w:t>that American</w:t>
      </w:r>
      <w:r>
        <w:rPr>
          <w:spacing w:val="-2"/>
        </w:rPr>
        <w:t xml:space="preserve"> </w:t>
      </w:r>
      <w:r>
        <w:t>society</w:t>
      </w:r>
      <w:r>
        <w:rPr>
          <w:spacing w:val="-4"/>
        </w:rPr>
        <w:t xml:space="preserve"> </w:t>
      </w:r>
      <w:r>
        <w:t>in</w:t>
      </w:r>
      <w:r>
        <w:rPr>
          <w:spacing w:val="-1"/>
        </w:rPr>
        <w:t xml:space="preserve"> </w:t>
      </w:r>
      <w:r>
        <w:t>its</w:t>
      </w:r>
      <w:r>
        <w:rPr>
          <w:spacing w:val="-4"/>
        </w:rPr>
        <w:t xml:space="preserve"> </w:t>
      </w:r>
      <w:r>
        <w:t>totality,</w:t>
      </w:r>
      <w:r>
        <w:rPr>
          <w:spacing w:val="-1"/>
        </w:rPr>
        <w:t xml:space="preserve"> </w:t>
      </w:r>
      <w:r>
        <w:t>and</w:t>
      </w:r>
      <w:r>
        <w:rPr>
          <w:spacing w:val="-2"/>
        </w:rPr>
        <w:t xml:space="preserve"> </w:t>
      </w:r>
      <w:r>
        <w:t>the</w:t>
      </w:r>
      <w:r>
        <w:rPr>
          <w:spacing w:val="-1"/>
        </w:rPr>
        <w:t xml:space="preserve"> </w:t>
      </w:r>
      <w:r>
        <w:t>edifice</w:t>
      </w:r>
      <w:r>
        <w:rPr>
          <w:spacing w:val="-1"/>
        </w:rPr>
        <w:t xml:space="preserve"> </w:t>
      </w:r>
      <w:r>
        <w:t>of</w:t>
      </w:r>
      <w:r>
        <w:rPr>
          <w:spacing w:val="-2"/>
        </w:rPr>
        <w:t xml:space="preserve"> </w:t>
      </w:r>
      <w:r>
        <w:t>academic</w:t>
      </w:r>
      <w:r>
        <w:rPr>
          <w:spacing w:val="-3"/>
        </w:rPr>
        <w:t xml:space="preserve"> </w:t>
      </w:r>
      <w:r>
        <w:t>inquiry</w:t>
      </w:r>
    </w:p>
    <w:p w14:paraId="4727F978" w14:textId="77777777" w:rsidR="000E640B" w:rsidRDefault="000E640B">
      <w:pPr>
        <w:spacing w:line="480" w:lineRule="auto"/>
        <w:sectPr w:rsidR="000E640B">
          <w:pgSz w:w="12240" w:h="15840"/>
          <w:pgMar w:top="960" w:right="760" w:bottom="280" w:left="760" w:header="722" w:footer="0" w:gutter="0"/>
          <w:cols w:space="720"/>
        </w:sectPr>
      </w:pPr>
    </w:p>
    <w:p w14:paraId="639A5B84" w14:textId="77777777" w:rsidR="000E640B" w:rsidRDefault="000E640B">
      <w:pPr>
        <w:pStyle w:val="BodyText"/>
        <w:rPr>
          <w:sz w:val="20"/>
        </w:rPr>
      </w:pPr>
    </w:p>
    <w:p w14:paraId="33B5B883" w14:textId="77777777" w:rsidR="000E640B" w:rsidRDefault="000E640B">
      <w:pPr>
        <w:pStyle w:val="BodyText"/>
        <w:spacing w:before="6"/>
        <w:rPr>
          <w:sz w:val="20"/>
        </w:rPr>
      </w:pPr>
    </w:p>
    <w:p w14:paraId="5D744019" w14:textId="77777777" w:rsidR="000E640B" w:rsidRDefault="00A038F5">
      <w:pPr>
        <w:pStyle w:val="BodyText"/>
        <w:spacing w:before="1" w:line="480" w:lineRule="auto"/>
        <w:ind w:left="680" w:right="681"/>
      </w:pPr>
      <w:r>
        <w:t>in particular, subjugates minorities to whites, then that position must be argued for rather than merely</w:t>
      </w:r>
      <w:r>
        <w:rPr>
          <w:spacing w:val="1"/>
        </w:rPr>
        <w:t xml:space="preserve"> </w:t>
      </w:r>
      <w:r>
        <w:t>asserted.</w:t>
      </w:r>
      <w:r>
        <w:rPr>
          <w:spacing w:val="1"/>
        </w:rPr>
        <w:t xml:space="preserve"> </w:t>
      </w:r>
      <w:r>
        <w:t>Such argument cannot merely gesture toward an inferior minority social position and conclude</w:t>
      </w:r>
      <w:r>
        <w:rPr>
          <w:spacing w:val="1"/>
        </w:rPr>
        <w:t xml:space="preserve"> </w:t>
      </w:r>
      <w:r>
        <w:t>that said position is caused by ongoing subjugation by the white majority.</w:t>
      </w:r>
      <w:r>
        <w:rPr>
          <w:spacing w:val="1"/>
        </w:rPr>
        <w:t xml:space="preserve"> </w:t>
      </w:r>
      <w:r>
        <w:t>Other possible causal factors</w:t>
      </w:r>
      <w:r>
        <w:rPr>
          <w:spacing w:val="1"/>
        </w:rPr>
        <w:t xml:space="preserve"> </w:t>
      </w:r>
      <w:r>
        <w:t>must be considered; lines of causation must be established; mechanisms from inputs to outputs must be</w:t>
      </w:r>
      <w:r>
        <w:rPr>
          <w:spacing w:val="1"/>
        </w:rPr>
        <w:t xml:space="preserve"> </w:t>
      </w:r>
      <w:r>
        <w:t>delineated.</w:t>
      </w:r>
      <w:r>
        <w:rPr>
          <w:spacing w:val="55"/>
        </w:rPr>
        <w:t xml:space="preserve"> </w:t>
      </w:r>
      <w:r>
        <w:t>We must assay the world around us using valid methods of inquiry and draw conclusions</w:t>
      </w:r>
      <w:r>
        <w:rPr>
          <w:spacing w:val="1"/>
        </w:rPr>
        <w:t xml:space="preserve"> </w:t>
      </w:r>
      <w:r>
        <w:t>when the dust has settled, not before we have begun.   So traditional academics have argued against</w:t>
      </w:r>
      <w:r>
        <w:rPr>
          <w:spacing w:val="1"/>
        </w:rPr>
        <w:t xml:space="preserve"> </w:t>
      </w:r>
      <w:r>
        <w:t>critical</w:t>
      </w:r>
      <w:r>
        <w:rPr>
          <w:spacing w:val="-1"/>
        </w:rPr>
        <w:t xml:space="preserve"> </w:t>
      </w:r>
      <w:r>
        <w:t>race</w:t>
      </w:r>
      <w:r>
        <w:rPr>
          <w:spacing w:val="-2"/>
        </w:rPr>
        <w:t xml:space="preserve"> </w:t>
      </w:r>
      <w:r>
        <w:t>theory; such</w:t>
      </w:r>
      <w:r>
        <w:rPr>
          <w:spacing w:val="-4"/>
        </w:rPr>
        <w:t xml:space="preserve"> </w:t>
      </w:r>
      <w:r>
        <w:t>arguments</w:t>
      </w:r>
      <w:r>
        <w:rPr>
          <w:spacing w:val="-1"/>
        </w:rPr>
        <w:t xml:space="preserve"> </w:t>
      </w:r>
      <w:r>
        <w:t>have</w:t>
      </w:r>
      <w:r>
        <w:rPr>
          <w:spacing w:val="-1"/>
        </w:rPr>
        <w:t xml:space="preserve"> </w:t>
      </w:r>
      <w:r>
        <w:t>been</w:t>
      </w:r>
      <w:r>
        <w:rPr>
          <w:spacing w:val="-3"/>
        </w:rPr>
        <w:t xml:space="preserve"> </w:t>
      </w:r>
      <w:r>
        <w:t>frequently</w:t>
      </w:r>
      <w:r>
        <w:rPr>
          <w:spacing w:val="-4"/>
        </w:rPr>
        <w:t xml:space="preserve"> </w:t>
      </w:r>
      <w:r>
        <w:t>made</w:t>
      </w:r>
      <w:r>
        <w:rPr>
          <w:spacing w:val="-1"/>
        </w:rPr>
        <w:t xml:space="preserve"> </w:t>
      </w:r>
      <w:r>
        <w:t>and</w:t>
      </w:r>
      <w:r>
        <w:rPr>
          <w:spacing w:val="-1"/>
        </w:rPr>
        <w:t xml:space="preserve"> </w:t>
      </w:r>
      <w:r>
        <w:t>have</w:t>
      </w:r>
      <w:r>
        <w:rPr>
          <w:spacing w:val="-1"/>
        </w:rPr>
        <w:t xml:space="preserve"> </w:t>
      </w:r>
      <w:r>
        <w:t>not</w:t>
      </w:r>
      <w:r>
        <w:rPr>
          <w:spacing w:val="-2"/>
        </w:rPr>
        <w:t xml:space="preserve"> </w:t>
      </w:r>
      <w:r>
        <w:t>been</w:t>
      </w:r>
      <w:r>
        <w:rPr>
          <w:spacing w:val="-4"/>
        </w:rPr>
        <w:t xml:space="preserve"> </w:t>
      </w:r>
      <w:r>
        <w:t>rebutted</w:t>
      </w:r>
      <w:r>
        <w:rPr>
          <w:spacing w:val="-1"/>
        </w:rPr>
        <w:t xml:space="preserve"> </w:t>
      </w:r>
      <w:r>
        <w:t>by</w:t>
      </w:r>
      <w:r>
        <w:rPr>
          <w:spacing w:val="-3"/>
        </w:rPr>
        <w:t xml:space="preserve"> </w:t>
      </w:r>
      <w:r>
        <w:t>critical race</w:t>
      </w:r>
      <w:r>
        <w:rPr>
          <w:spacing w:val="-52"/>
        </w:rPr>
        <w:t xml:space="preserve"> </w:t>
      </w:r>
      <w:r>
        <w:t>theorists</w:t>
      </w:r>
      <w:r>
        <w:rPr>
          <w:spacing w:val="-3"/>
        </w:rPr>
        <w:t xml:space="preserve"> </w:t>
      </w:r>
      <w:r>
        <w:t>(Farber</w:t>
      </w:r>
      <w:r>
        <w:rPr>
          <w:spacing w:val="-1"/>
        </w:rPr>
        <w:t xml:space="preserve"> </w:t>
      </w:r>
      <w:r>
        <w:t>and Sherry, 1997,</w:t>
      </w:r>
      <w:r>
        <w:rPr>
          <w:spacing w:val="-1"/>
        </w:rPr>
        <w:t xml:space="preserve"> </w:t>
      </w:r>
      <w:r>
        <w:t>p.</w:t>
      </w:r>
      <w:r>
        <w:rPr>
          <w:spacing w:val="-1"/>
        </w:rPr>
        <w:t xml:space="preserve"> </w:t>
      </w:r>
      <w:r>
        <w:t>7;</w:t>
      </w:r>
      <w:r>
        <w:rPr>
          <w:spacing w:val="1"/>
        </w:rPr>
        <w:t xml:space="preserve"> </w:t>
      </w:r>
      <w:r>
        <w:t>Posner,</w:t>
      </w:r>
      <w:r>
        <w:rPr>
          <w:spacing w:val="-1"/>
        </w:rPr>
        <w:t xml:space="preserve"> </w:t>
      </w:r>
      <w:r>
        <w:t>1997,</w:t>
      </w:r>
      <w:r>
        <w:rPr>
          <w:spacing w:val="-4"/>
        </w:rPr>
        <w:t xml:space="preserve"> </w:t>
      </w:r>
      <w:r>
        <w:t xml:space="preserve">Goldman, 1999, </w:t>
      </w:r>
      <w:r>
        <w:rPr>
          <w:i/>
        </w:rPr>
        <w:t>passim,</w:t>
      </w:r>
      <w:r>
        <w:rPr>
          <w:i/>
          <w:spacing w:val="-3"/>
        </w:rPr>
        <w:t xml:space="preserve"> </w:t>
      </w:r>
      <w:r>
        <w:t>especially</w:t>
      </w:r>
      <w:r>
        <w:rPr>
          <w:spacing w:val="-3"/>
        </w:rPr>
        <w:t xml:space="preserve"> </w:t>
      </w:r>
      <w:r>
        <w:t>Chs</w:t>
      </w:r>
      <w:r>
        <w:rPr>
          <w:spacing w:val="-1"/>
        </w:rPr>
        <w:t xml:space="preserve"> </w:t>
      </w:r>
      <w:r>
        <w:t>1.8</w:t>
      </w:r>
      <w:r>
        <w:rPr>
          <w:spacing w:val="-1"/>
        </w:rPr>
        <w:t xml:space="preserve"> </w:t>
      </w:r>
      <w:r>
        <w:t>and</w:t>
      </w:r>
    </w:p>
    <w:p w14:paraId="4FCBD600" w14:textId="77777777" w:rsidR="000E640B" w:rsidRDefault="00A038F5">
      <w:pPr>
        <w:pStyle w:val="BodyText"/>
        <w:spacing w:before="2"/>
        <w:ind w:left="680"/>
      </w:pPr>
      <w:r>
        <w:t>1.9).</w:t>
      </w:r>
    </w:p>
    <w:p w14:paraId="59DD8C73" w14:textId="77777777" w:rsidR="000E640B" w:rsidRDefault="000E640B">
      <w:pPr>
        <w:pStyle w:val="BodyText"/>
        <w:spacing w:before="9"/>
        <w:rPr>
          <w:sz w:val="21"/>
        </w:rPr>
      </w:pPr>
    </w:p>
    <w:p w14:paraId="2361F870" w14:textId="77777777" w:rsidR="000E640B" w:rsidRDefault="00A038F5">
      <w:pPr>
        <w:pStyle w:val="ListParagraph"/>
        <w:numPr>
          <w:ilvl w:val="0"/>
          <w:numId w:val="1"/>
        </w:numPr>
        <w:tabs>
          <w:tab w:val="left" w:pos="2433"/>
        </w:tabs>
        <w:ind w:left="2432" w:hanging="313"/>
      </w:pPr>
      <w:r>
        <w:t>The</w:t>
      </w:r>
      <w:r>
        <w:rPr>
          <w:spacing w:val="-1"/>
        </w:rPr>
        <w:t xml:space="preserve"> </w:t>
      </w:r>
      <w:r>
        <w:t>“voice</w:t>
      </w:r>
      <w:r>
        <w:rPr>
          <w:spacing w:val="-2"/>
        </w:rPr>
        <w:t xml:space="preserve"> </w:t>
      </w:r>
      <w:r>
        <w:t>of</w:t>
      </w:r>
      <w:r>
        <w:rPr>
          <w:spacing w:val="-2"/>
        </w:rPr>
        <w:t xml:space="preserve"> </w:t>
      </w:r>
      <w:r>
        <w:t>color”</w:t>
      </w:r>
      <w:r>
        <w:rPr>
          <w:spacing w:val="-2"/>
        </w:rPr>
        <w:t xml:space="preserve"> </w:t>
      </w:r>
      <w:r>
        <w:t>thesis</w:t>
      </w:r>
    </w:p>
    <w:p w14:paraId="0084A04E" w14:textId="77777777" w:rsidR="000E640B" w:rsidRDefault="000E640B">
      <w:pPr>
        <w:pStyle w:val="BodyText"/>
        <w:spacing w:before="1"/>
      </w:pPr>
    </w:p>
    <w:p w14:paraId="7B068BFA" w14:textId="2EF60B61" w:rsidR="000E640B" w:rsidRDefault="00A038F5">
      <w:pPr>
        <w:pStyle w:val="BodyText"/>
        <w:spacing w:line="480" w:lineRule="auto"/>
        <w:ind w:left="680" w:right="727" w:firstLine="719"/>
      </w:pPr>
      <w:r>
        <w:t>Critical theory’s skepticism of traditional modes of academic inquiry was and is viewed by most</w:t>
      </w:r>
      <w:r>
        <w:rPr>
          <w:spacing w:val="1"/>
        </w:rPr>
        <w:t xml:space="preserve"> </w:t>
      </w:r>
      <w:r>
        <w:t>academics as going too far; any wholesale dismissal of such modes as pejoratively ideological ensnared</w:t>
      </w:r>
      <w:r>
        <w:rPr>
          <w:spacing w:val="1"/>
        </w:rPr>
        <w:t xml:space="preserve"> </w:t>
      </w:r>
      <w:r>
        <w:t>the critical theorists just as surely as their opponents.</w:t>
      </w:r>
      <w:r>
        <w:rPr>
          <w:spacing w:val="1"/>
        </w:rPr>
        <w:t xml:space="preserve"> </w:t>
      </w:r>
      <w:r>
        <w:t>The other fatal difficulty with critical theory had to</w:t>
      </w:r>
      <w:r>
        <w:rPr>
          <w:spacing w:val="-52"/>
        </w:rPr>
        <w:t xml:space="preserve"> </w:t>
      </w:r>
      <w:r>
        <w:t>do with its positive program; with what Delgado and Stefanci</w:t>
      </w:r>
      <w:r w:rsidR="00BC64EE">
        <w:t>c</w:t>
      </w:r>
      <w:r>
        <w:t xml:space="preserve"> call its “voice of color” thesis.</w:t>
      </w:r>
      <w:r>
        <w:rPr>
          <w:spacing w:val="1"/>
        </w:rPr>
        <w:t xml:space="preserve"> </w:t>
      </w:r>
      <w:r>
        <w:t>The</w:t>
      </w:r>
      <w:r>
        <w:rPr>
          <w:spacing w:val="1"/>
        </w:rPr>
        <w:t xml:space="preserve"> </w:t>
      </w:r>
      <w:r>
        <w:t>contention is that minority scholars, by virtue of their experience of oppression, have privileged insight</w:t>
      </w:r>
      <w:r>
        <w:rPr>
          <w:spacing w:val="1"/>
        </w:rPr>
        <w:t xml:space="preserve"> </w:t>
      </w:r>
      <w:r>
        <w:t>into the character of race relations in any minority-oppressive society to which they belong.</w:t>
      </w:r>
      <w:r>
        <w:rPr>
          <w:spacing w:val="55"/>
        </w:rPr>
        <w:t xml:space="preserve"> </w:t>
      </w:r>
      <w:r>
        <w:t>The “voice</w:t>
      </w:r>
      <w:r>
        <w:rPr>
          <w:spacing w:val="1"/>
        </w:rPr>
        <w:t xml:space="preserve"> </w:t>
      </w:r>
      <w:r>
        <w:t>of color” thesis is closely connected to the ideology critique of usual academic inquiry; if academic</w:t>
      </w:r>
      <w:r>
        <w:rPr>
          <w:spacing w:val="1"/>
        </w:rPr>
        <w:t xml:space="preserve"> </w:t>
      </w:r>
      <w:r>
        <w:t>inquiry is generally contaminated by false consciousness, those who can lead the way forward are those</w:t>
      </w:r>
      <w:r>
        <w:rPr>
          <w:spacing w:val="1"/>
        </w:rPr>
        <w:t xml:space="preserve"> </w:t>
      </w:r>
      <w:r>
        <w:t>who are unaffected by such ideology: minority scholars, whose experience of oppression opens their eyes</w:t>
      </w:r>
      <w:r>
        <w:rPr>
          <w:spacing w:val="-52"/>
        </w:rPr>
        <w:t xml:space="preserve"> </w:t>
      </w:r>
      <w:r>
        <w:t>to its true character and to the failure of usual academic inquiry to appreciate its nature and extent.</w:t>
      </w:r>
      <w:r>
        <w:rPr>
          <w:spacing w:val="1"/>
        </w:rPr>
        <w:t xml:space="preserve"> </w:t>
      </w:r>
      <w:r>
        <w:t>And</w:t>
      </w:r>
      <w:r>
        <w:rPr>
          <w:spacing w:val="1"/>
        </w:rPr>
        <w:t xml:space="preserve"> </w:t>
      </w:r>
      <w:r>
        <w:t>their conclusions, including those of critical race theory are validated not by usual academic criteria of</w:t>
      </w:r>
      <w:r>
        <w:rPr>
          <w:spacing w:val="1"/>
        </w:rPr>
        <w:t xml:space="preserve"> </w:t>
      </w:r>
      <w:r>
        <w:t>logic,</w:t>
      </w:r>
      <w:r>
        <w:rPr>
          <w:spacing w:val="-1"/>
        </w:rPr>
        <w:t xml:space="preserve"> </w:t>
      </w:r>
      <w:r>
        <w:t>accuracy</w:t>
      </w:r>
      <w:r>
        <w:rPr>
          <w:spacing w:val="-4"/>
        </w:rPr>
        <w:t xml:space="preserve"> </w:t>
      </w:r>
      <w:r>
        <w:t>and</w:t>
      </w:r>
      <w:r>
        <w:rPr>
          <w:spacing w:val="-1"/>
        </w:rPr>
        <w:t xml:space="preserve"> </w:t>
      </w:r>
      <w:r>
        <w:t>rigor</w:t>
      </w:r>
      <w:r>
        <w:rPr>
          <w:spacing w:val="-1"/>
        </w:rPr>
        <w:t xml:space="preserve"> </w:t>
      </w:r>
      <w:r>
        <w:t>but instead by</w:t>
      </w:r>
      <w:r>
        <w:rPr>
          <w:spacing w:val="-4"/>
        </w:rPr>
        <w:t xml:space="preserve"> </w:t>
      </w:r>
      <w:r>
        <w:t>the</w:t>
      </w:r>
      <w:r>
        <w:rPr>
          <w:spacing w:val="-1"/>
        </w:rPr>
        <w:t xml:space="preserve"> </w:t>
      </w:r>
      <w:r>
        <w:t>identity</w:t>
      </w:r>
      <w:r>
        <w:rPr>
          <w:spacing w:val="-4"/>
        </w:rPr>
        <w:t xml:space="preserve"> </w:t>
      </w:r>
      <w:r>
        <w:t>and</w:t>
      </w:r>
      <w:r>
        <w:rPr>
          <w:spacing w:val="-1"/>
        </w:rPr>
        <w:t xml:space="preserve"> </w:t>
      </w:r>
      <w:r>
        <w:t>experiences of</w:t>
      </w:r>
      <w:r>
        <w:rPr>
          <w:spacing w:val="-3"/>
        </w:rPr>
        <w:t xml:space="preserve"> </w:t>
      </w:r>
      <w:r>
        <w:t>the</w:t>
      </w:r>
      <w:r>
        <w:rPr>
          <w:spacing w:val="-3"/>
        </w:rPr>
        <w:t xml:space="preserve"> </w:t>
      </w:r>
      <w:r>
        <w:t>inquiring</w:t>
      </w:r>
      <w:r>
        <w:rPr>
          <w:spacing w:val="-2"/>
        </w:rPr>
        <w:t xml:space="preserve"> </w:t>
      </w:r>
      <w:r>
        <w:t>minority</w:t>
      </w:r>
      <w:r>
        <w:rPr>
          <w:spacing w:val="-4"/>
        </w:rPr>
        <w:t xml:space="preserve"> </w:t>
      </w:r>
      <w:r>
        <w:t>scholar.</w:t>
      </w:r>
    </w:p>
    <w:p w14:paraId="4534E624" w14:textId="77777777" w:rsidR="000E640B" w:rsidRDefault="00A038F5">
      <w:pPr>
        <w:pStyle w:val="BodyText"/>
        <w:spacing w:before="1" w:line="480" w:lineRule="auto"/>
        <w:ind w:left="680" w:right="718" w:firstLine="719"/>
      </w:pPr>
      <w:r>
        <w:t>The grain of truth in the voice of color thesis is that differing experiences and perspectives may</w:t>
      </w:r>
      <w:r>
        <w:rPr>
          <w:spacing w:val="1"/>
        </w:rPr>
        <w:t xml:space="preserve"> </w:t>
      </w:r>
      <w:r>
        <w:t>indeed expose the shortcomings of inquiry limited by the common perspectives and experiences of</w:t>
      </w:r>
      <w:r>
        <w:rPr>
          <w:spacing w:val="1"/>
        </w:rPr>
        <w:t xml:space="preserve"> </w:t>
      </w:r>
      <w:r>
        <w:t>previous</w:t>
      </w:r>
      <w:r>
        <w:rPr>
          <w:spacing w:val="-4"/>
        </w:rPr>
        <w:t xml:space="preserve"> </w:t>
      </w:r>
      <w:r>
        <w:t>inquirers</w:t>
      </w:r>
      <w:r>
        <w:rPr>
          <w:spacing w:val="-3"/>
        </w:rPr>
        <w:t xml:space="preserve"> </w:t>
      </w:r>
      <w:r>
        <w:t>if</w:t>
      </w:r>
      <w:r>
        <w:rPr>
          <w:spacing w:val="-2"/>
        </w:rPr>
        <w:t xml:space="preserve"> </w:t>
      </w:r>
      <w:r>
        <w:t>such</w:t>
      </w:r>
      <w:r>
        <w:rPr>
          <w:spacing w:val="-1"/>
        </w:rPr>
        <w:t xml:space="preserve"> </w:t>
      </w:r>
      <w:r>
        <w:t>a</w:t>
      </w:r>
      <w:r>
        <w:rPr>
          <w:spacing w:val="-4"/>
        </w:rPr>
        <w:t xml:space="preserve"> </w:t>
      </w:r>
      <w:r>
        <w:t>group</w:t>
      </w:r>
      <w:r>
        <w:rPr>
          <w:spacing w:val="-1"/>
        </w:rPr>
        <w:t xml:space="preserve"> </w:t>
      </w:r>
      <w:r>
        <w:t>of</w:t>
      </w:r>
      <w:r>
        <w:rPr>
          <w:spacing w:val="-2"/>
        </w:rPr>
        <w:t xml:space="preserve"> </w:t>
      </w:r>
      <w:r>
        <w:t>inquirers</w:t>
      </w:r>
      <w:r>
        <w:rPr>
          <w:spacing w:val="-3"/>
        </w:rPr>
        <w:t xml:space="preserve"> </w:t>
      </w:r>
      <w:r>
        <w:t>(say,</w:t>
      </w:r>
      <w:r>
        <w:rPr>
          <w:spacing w:val="-2"/>
        </w:rPr>
        <w:t xml:space="preserve"> </w:t>
      </w:r>
      <w:r>
        <w:t>predominantly</w:t>
      </w:r>
      <w:r>
        <w:rPr>
          <w:spacing w:val="-4"/>
        </w:rPr>
        <w:t xml:space="preserve"> </w:t>
      </w:r>
      <w:r>
        <w:t>white</w:t>
      </w:r>
      <w:r>
        <w:rPr>
          <w:spacing w:val="-2"/>
        </w:rPr>
        <w:t xml:space="preserve"> </w:t>
      </w:r>
      <w:r>
        <w:t>men)</w:t>
      </w:r>
      <w:r>
        <w:rPr>
          <w:spacing w:val="-1"/>
        </w:rPr>
        <w:t xml:space="preserve"> </w:t>
      </w:r>
      <w:r>
        <w:t>had</w:t>
      </w:r>
      <w:r>
        <w:rPr>
          <w:spacing w:val="-3"/>
        </w:rPr>
        <w:t xml:space="preserve"> </w:t>
      </w:r>
      <w:r>
        <w:t>cultural</w:t>
      </w:r>
      <w:r>
        <w:rPr>
          <w:spacing w:val="-1"/>
        </w:rPr>
        <w:t xml:space="preserve"> </w:t>
      </w:r>
      <w:r>
        <w:t>or</w:t>
      </w:r>
      <w:r>
        <w:rPr>
          <w:spacing w:val="-1"/>
        </w:rPr>
        <w:t xml:space="preserve"> </w:t>
      </w:r>
      <w:r>
        <w:t>intellectual</w:t>
      </w:r>
      <w:r>
        <w:rPr>
          <w:spacing w:val="-52"/>
        </w:rPr>
        <w:t xml:space="preserve"> </w:t>
      </w:r>
      <w:r>
        <w:t>blind</w:t>
      </w:r>
      <w:r>
        <w:rPr>
          <w:spacing w:val="-1"/>
        </w:rPr>
        <w:t xml:space="preserve"> </w:t>
      </w:r>
      <w:r>
        <w:t>spots.</w:t>
      </w:r>
      <w:r>
        <w:rPr>
          <w:spacing w:val="52"/>
        </w:rPr>
        <w:t xml:space="preserve"> </w:t>
      </w:r>
      <w:r>
        <w:t>Thus</w:t>
      </w:r>
      <w:r>
        <w:rPr>
          <w:spacing w:val="-3"/>
        </w:rPr>
        <w:t xml:space="preserve"> </w:t>
      </w:r>
      <w:r>
        <w:t>it</w:t>
      </w:r>
      <w:r>
        <w:rPr>
          <w:spacing w:val="-3"/>
        </w:rPr>
        <w:t xml:space="preserve"> </w:t>
      </w:r>
      <w:r>
        <w:t>can only</w:t>
      </w:r>
      <w:r>
        <w:rPr>
          <w:spacing w:val="-4"/>
        </w:rPr>
        <w:t xml:space="preserve"> </w:t>
      </w:r>
      <w:r>
        <w:t>be salutary</w:t>
      </w:r>
      <w:r>
        <w:rPr>
          <w:spacing w:val="-4"/>
        </w:rPr>
        <w:t xml:space="preserve"> </w:t>
      </w:r>
      <w:r>
        <w:t>for academic</w:t>
      </w:r>
      <w:r>
        <w:rPr>
          <w:spacing w:val="-1"/>
        </w:rPr>
        <w:t xml:space="preserve"> </w:t>
      </w:r>
      <w:r>
        <w:t>inquiry</w:t>
      </w:r>
      <w:r>
        <w:rPr>
          <w:spacing w:val="-3"/>
        </w:rPr>
        <w:t xml:space="preserve"> </w:t>
      </w:r>
      <w:r>
        <w:t>if</w:t>
      </w:r>
      <w:r>
        <w:rPr>
          <w:spacing w:val="-1"/>
        </w:rPr>
        <w:t xml:space="preserve"> </w:t>
      </w:r>
      <w:r>
        <w:t>academia draws</w:t>
      </w:r>
      <w:r>
        <w:rPr>
          <w:spacing w:val="-1"/>
        </w:rPr>
        <w:t xml:space="preserve"> </w:t>
      </w:r>
      <w:r>
        <w:t>from</w:t>
      </w:r>
      <w:r>
        <w:rPr>
          <w:spacing w:val="-4"/>
        </w:rPr>
        <w:t xml:space="preserve"> </w:t>
      </w:r>
      <w:r>
        <w:t>a</w:t>
      </w:r>
      <w:r>
        <w:rPr>
          <w:spacing w:val="-1"/>
        </w:rPr>
        <w:t xml:space="preserve"> </w:t>
      </w:r>
      <w:r>
        <w:t>wide variety</w:t>
      </w:r>
      <w:r>
        <w:rPr>
          <w:spacing w:val="-4"/>
        </w:rPr>
        <w:t xml:space="preserve"> </w:t>
      </w:r>
      <w:r>
        <w:t>of</w:t>
      </w:r>
    </w:p>
    <w:p w14:paraId="196DBCE3" w14:textId="77777777" w:rsidR="000E640B" w:rsidRDefault="000E640B">
      <w:pPr>
        <w:spacing w:line="480" w:lineRule="auto"/>
        <w:sectPr w:rsidR="000E640B">
          <w:pgSz w:w="12240" w:h="15840"/>
          <w:pgMar w:top="960" w:right="760" w:bottom="280" w:left="760" w:header="722" w:footer="0" w:gutter="0"/>
          <w:cols w:space="720"/>
        </w:sectPr>
      </w:pPr>
    </w:p>
    <w:p w14:paraId="21F400B9" w14:textId="77777777" w:rsidR="000E640B" w:rsidRDefault="000E640B">
      <w:pPr>
        <w:pStyle w:val="BodyText"/>
        <w:rPr>
          <w:sz w:val="20"/>
        </w:rPr>
      </w:pPr>
    </w:p>
    <w:p w14:paraId="28CC6BC9" w14:textId="77777777" w:rsidR="000E640B" w:rsidRDefault="000E640B">
      <w:pPr>
        <w:pStyle w:val="BodyText"/>
        <w:spacing w:before="6"/>
        <w:rPr>
          <w:sz w:val="20"/>
        </w:rPr>
      </w:pPr>
    </w:p>
    <w:p w14:paraId="454FC8CC" w14:textId="77777777" w:rsidR="000E640B" w:rsidRDefault="00A038F5">
      <w:pPr>
        <w:pStyle w:val="BodyText"/>
        <w:spacing w:before="1" w:line="480" w:lineRule="auto"/>
        <w:ind w:left="680" w:right="718"/>
      </w:pPr>
      <w:r>
        <w:t>cultural and class perspectives.</w:t>
      </w:r>
      <w:r>
        <w:rPr>
          <w:spacing w:val="1"/>
        </w:rPr>
        <w:t xml:space="preserve"> </w:t>
      </w:r>
      <w:r>
        <w:t>So far, so good.</w:t>
      </w:r>
      <w:r>
        <w:rPr>
          <w:spacing w:val="1"/>
        </w:rPr>
        <w:t xml:space="preserve"> </w:t>
      </w:r>
      <w:r>
        <w:t>The error, however, in the voice of color thesis is to</w:t>
      </w:r>
      <w:r>
        <w:rPr>
          <w:spacing w:val="1"/>
        </w:rPr>
        <w:t xml:space="preserve"> </w:t>
      </w:r>
      <w:r>
        <w:t>suppose</w:t>
      </w:r>
      <w:r>
        <w:rPr>
          <w:spacing w:val="-3"/>
        </w:rPr>
        <w:t xml:space="preserve"> </w:t>
      </w:r>
      <w:r>
        <w:t>that</w:t>
      </w:r>
      <w:r>
        <w:rPr>
          <w:spacing w:val="-1"/>
        </w:rPr>
        <w:t xml:space="preserve"> </w:t>
      </w:r>
      <w:r>
        <w:t>one</w:t>
      </w:r>
      <w:r>
        <w:rPr>
          <w:spacing w:val="-2"/>
        </w:rPr>
        <w:t xml:space="preserve"> </w:t>
      </w:r>
      <w:r>
        <w:t>such</w:t>
      </w:r>
      <w:r>
        <w:rPr>
          <w:spacing w:val="-2"/>
        </w:rPr>
        <w:t xml:space="preserve"> </w:t>
      </w:r>
      <w:r>
        <w:t>perspective</w:t>
      </w:r>
      <w:r>
        <w:rPr>
          <w:spacing w:val="-2"/>
        </w:rPr>
        <w:t xml:space="preserve"> </w:t>
      </w:r>
      <w:r>
        <w:t>(that</w:t>
      </w:r>
      <w:r>
        <w:rPr>
          <w:spacing w:val="-1"/>
        </w:rPr>
        <w:t xml:space="preserve"> </w:t>
      </w:r>
      <w:r>
        <w:t>of</w:t>
      </w:r>
      <w:r>
        <w:rPr>
          <w:spacing w:val="-4"/>
        </w:rPr>
        <w:t xml:space="preserve"> </w:t>
      </w:r>
      <w:r>
        <w:t>the</w:t>
      </w:r>
      <w:r>
        <w:rPr>
          <w:spacing w:val="-2"/>
        </w:rPr>
        <w:t xml:space="preserve"> </w:t>
      </w:r>
      <w:r>
        <w:t>putatively</w:t>
      </w:r>
      <w:r>
        <w:rPr>
          <w:spacing w:val="-5"/>
        </w:rPr>
        <w:t xml:space="preserve"> </w:t>
      </w:r>
      <w:r>
        <w:t>oppressed)</w:t>
      </w:r>
      <w:r>
        <w:rPr>
          <w:spacing w:val="-2"/>
        </w:rPr>
        <w:t xml:space="preserve"> </w:t>
      </w:r>
      <w:r>
        <w:t>has</w:t>
      </w:r>
      <w:r>
        <w:rPr>
          <w:spacing w:val="-2"/>
        </w:rPr>
        <w:t xml:space="preserve"> </w:t>
      </w:r>
      <w:r>
        <w:t>privileged</w:t>
      </w:r>
      <w:r>
        <w:rPr>
          <w:spacing w:val="-2"/>
        </w:rPr>
        <w:t xml:space="preserve"> </w:t>
      </w:r>
      <w:r>
        <w:t>access</w:t>
      </w:r>
      <w:r>
        <w:rPr>
          <w:spacing w:val="-4"/>
        </w:rPr>
        <w:t xml:space="preserve"> </w:t>
      </w:r>
      <w:r>
        <w:t>to</w:t>
      </w:r>
      <w:r>
        <w:rPr>
          <w:spacing w:val="-2"/>
        </w:rPr>
        <w:t xml:space="preserve"> </w:t>
      </w:r>
      <w:r>
        <w:t>truth</w:t>
      </w:r>
      <w:r>
        <w:rPr>
          <w:spacing w:val="-2"/>
        </w:rPr>
        <w:t xml:space="preserve"> </w:t>
      </w:r>
      <w:r>
        <w:t>simply</w:t>
      </w:r>
      <w:r>
        <w:rPr>
          <w:spacing w:val="-52"/>
        </w:rPr>
        <w:t xml:space="preserve"> </w:t>
      </w:r>
      <w:r>
        <w:t>by virtue of the identity of its members being that of an oppressed group.</w:t>
      </w:r>
      <w:r>
        <w:rPr>
          <w:spacing w:val="1"/>
        </w:rPr>
        <w:t xml:space="preserve"> </w:t>
      </w:r>
      <w:r>
        <w:t>Once again, the critical race</w:t>
      </w:r>
      <w:r>
        <w:rPr>
          <w:spacing w:val="1"/>
        </w:rPr>
        <w:t xml:space="preserve"> </w:t>
      </w:r>
      <w:r>
        <w:t>theorists</w:t>
      </w:r>
      <w:r>
        <w:rPr>
          <w:spacing w:val="-3"/>
        </w:rPr>
        <w:t xml:space="preserve"> </w:t>
      </w:r>
      <w:r>
        <w:t>risk</w:t>
      </w:r>
      <w:r>
        <w:rPr>
          <w:spacing w:val="-2"/>
        </w:rPr>
        <w:t xml:space="preserve"> </w:t>
      </w:r>
      <w:r>
        <w:t>being</w:t>
      </w:r>
      <w:r>
        <w:rPr>
          <w:spacing w:val="-3"/>
        </w:rPr>
        <w:t xml:space="preserve"> </w:t>
      </w:r>
      <w:r>
        <w:t>hoist</w:t>
      </w:r>
      <w:r>
        <w:rPr>
          <w:spacing w:val="1"/>
        </w:rPr>
        <w:t xml:space="preserve"> </w:t>
      </w:r>
      <w:r>
        <w:t>by</w:t>
      </w:r>
      <w:r>
        <w:rPr>
          <w:spacing w:val="-5"/>
        </w:rPr>
        <w:t xml:space="preserve"> </w:t>
      </w:r>
      <w:r>
        <w:t>their own</w:t>
      </w:r>
      <w:r>
        <w:rPr>
          <w:spacing w:val="-3"/>
        </w:rPr>
        <w:t xml:space="preserve"> </w:t>
      </w:r>
      <w:r>
        <w:t>petard</w:t>
      </w:r>
      <w:r>
        <w:rPr>
          <w:spacing w:val="-3"/>
        </w:rPr>
        <w:t xml:space="preserve"> </w:t>
      </w:r>
      <w:r>
        <w:t>in making such a</w:t>
      </w:r>
      <w:r>
        <w:rPr>
          <w:spacing w:val="-2"/>
        </w:rPr>
        <w:t xml:space="preserve"> </w:t>
      </w:r>
      <w:r>
        <w:t>claim.</w:t>
      </w:r>
    </w:p>
    <w:p w14:paraId="20D71E97" w14:textId="77777777" w:rsidR="000E640B" w:rsidRDefault="00A038F5">
      <w:pPr>
        <w:pStyle w:val="BodyText"/>
        <w:spacing w:line="480" w:lineRule="auto"/>
        <w:ind w:left="680" w:right="722" w:firstLine="719"/>
      </w:pPr>
      <w:r>
        <w:t>They might have chosen to remain on the playing field of usual academic inquiry; in that case</w:t>
      </w:r>
      <w:r>
        <w:rPr>
          <w:spacing w:val="1"/>
        </w:rPr>
        <w:t xml:space="preserve"> </w:t>
      </w:r>
      <w:r>
        <w:t>their claims, such as that American society as a totality subjugates minorities, would be subject to</w:t>
      </w:r>
      <w:r>
        <w:rPr>
          <w:spacing w:val="1"/>
        </w:rPr>
        <w:t xml:space="preserve"> </w:t>
      </w:r>
      <w:r>
        <w:t>empirical investigation and verification.</w:t>
      </w:r>
      <w:r>
        <w:rPr>
          <w:spacing w:val="1"/>
        </w:rPr>
        <w:t xml:space="preserve"> </w:t>
      </w:r>
      <w:r>
        <w:t>The various aspects of our societal “system” (if that word’s</w:t>
      </w:r>
      <w:r>
        <w:rPr>
          <w:spacing w:val="1"/>
        </w:rPr>
        <w:t xml:space="preserve"> </w:t>
      </w:r>
      <w:r>
        <w:t>implication of interlocking and reciprocal mechanisms could possibly be appropriate for the freewheeling</w:t>
      </w:r>
      <w:r>
        <w:rPr>
          <w:spacing w:val="-52"/>
        </w:rPr>
        <w:t xml:space="preserve"> </w:t>
      </w:r>
      <w:r>
        <w:t>polity in which we live) would then have to be subject to investigation and mechanisms of subjugation of</w:t>
      </w:r>
      <w:r>
        <w:rPr>
          <w:spacing w:val="-52"/>
        </w:rPr>
        <w:t xml:space="preserve"> </w:t>
      </w:r>
      <w:r>
        <w:t>blacks</w:t>
      </w:r>
      <w:r>
        <w:rPr>
          <w:spacing w:val="-1"/>
        </w:rPr>
        <w:t xml:space="preserve"> </w:t>
      </w:r>
      <w:r>
        <w:t>by</w:t>
      </w:r>
      <w:r>
        <w:rPr>
          <w:spacing w:val="-2"/>
        </w:rPr>
        <w:t xml:space="preserve"> </w:t>
      </w:r>
      <w:r>
        <w:t>whites</w:t>
      </w:r>
      <w:r>
        <w:rPr>
          <w:spacing w:val="-1"/>
        </w:rPr>
        <w:t xml:space="preserve"> </w:t>
      </w:r>
      <w:r>
        <w:t>would have</w:t>
      </w:r>
      <w:r>
        <w:rPr>
          <w:spacing w:val="-1"/>
        </w:rPr>
        <w:t xml:space="preserve"> </w:t>
      </w:r>
      <w:r>
        <w:t>to be unveiled</w:t>
      </w:r>
      <w:r>
        <w:rPr>
          <w:spacing w:val="-3"/>
        </w:rPr>
        <w:t xml:space="preserve"> </w:t>
      </w:r>
      <w:r>
        <w:t>in many</w:t>
      </w:r>
      <w:r>
        <w:rPr>
          <w:spacing w:val="-3"/>
        </w:rPr>
        <w:t xml:space="preserve"> </w:t>
      </w:r>
      <w:r>
        <w:t>or all</w:t>
      </w:r>
      <w:r>
        <w:rPr>
          <w:spacing w:val="-2"/>
        </w:rPr>
        <w:t xml:space="preserve"> </w:t>
      </w:r>
      <w:r>
        <w:t>of</w:t>
      </w:r>
      <w:r>
        <w:rPr>
          <w:spacing w:val="-3"/>
        </w:rPr>
        <w:t xml:space="preserve"> </w:t>
      </w:r>
      <w:r>
        <w:t>those aspects</w:t>
      </w:r>
      <w:r>
        <w:rPr>
          <w:spacing w:val="-3"/>
        </w:rPr>
        <w:t xml:space="preserve"> </w:t>
      </w:r>
      <w:r>
        <w:t>for</w:t>
      </w:r>
      <w:r>
        <w:rPr>
          <w:spacing w:val="-2"/>
        </w:rPr>
        <w:t xml:space="preserve"> </w:t>
      </w:r>
      <w:r>
        <w:t>the</w:t>
      </w:r>
      <w:r>
        <w:rPr>
          <w:spacing w:val="-2"/>
        </w:rPr>
        <w:t xml:space="preserve"> </w:t>
      </w:r>
      <w:r>
        <w:t>claim</w:t>
      </w:r>
      <w:r>
        <w:rPr>
          <w:spacing w:val="-5"/>
        </w:rPr>
        <w:t xml:space="preserve"> </w:t>
      </w:r>
      <w:r>
        <w:t>to go</w:t>
      </w:r>
      <w:r>
        <w:rPr>
          <w:spacing w:val="-1"/>
        </w:rPr>
        <w:t xml:space="preserve"> </w:t>
      </w:r>
      <w:r>
        <w:t>through.</w:t>
      </w:r>
    </w:p>
    <w:p w14:paraId="77BD5095" w14:textId="77777777" w:rsidR="000E640B" w:rsidRDefault="00A038F5">
      <w:pPr>
        <w:pStyle w:val="BodyText"/>
        <w:spacing w:line="480" w:lineRule="auto"/>
        <w:ind w:left="680" w:right="743"/>
      </w:pPr>
      <w:r>
        <w:t>Minority identity would give its possessor investigators a head start on others as their experiences would</w:t>
      </w:r>
      <w:r>
        <w:rPr>
          <w:spacing w:val="-52"/>
        </w:rPr>
        <w:t xml:space="preserve"> </w:t>
      </w:r>
      <w:r>
        <w:t>point the way toward useful avenues of research; but the case for assertions about American society</w:t>
      </w:r>
      <w:r>
        <w:rPr>
          <w:spacing w:val="1"/>
        </w:rPr>
        <w:t xml:space="preserve"> </w:t>
      </w:r>
      <w:r>
        <w:t>would still have to use accepted disciplinary methods and meet the usual academic standards for</w:t>
      </w:r>
      <w:r>
        <w:rPr>
          <w:spacing w:val="1"/>
        </w:rPr>
        <w:t xml:space="preserve"> </w:t>
      </w:r>
      <w:r>
        <w:t>publication</w:t>
      </w:r>
      <w:r>
        <w:rPr>
          <w:spacing w:val="-2"/>
        </w:rPr>
        <w:t xml:space="preserve"> </w:t>
      </w:r>
      <w:r>
        <w:t>in</w:t>
      </w:r>
      <w:r>
        <w:rPr>
          <w:spacing w:val="-1"/>
        </w:rPr>
        <w:t xml:space="preserve"> </w:t>
      </w:r>
      <w:r>
        <w:t>good</w:t>
      </w:r>
      <w:r>
        <w:rPr>
          <w:spacing w:val="-2"/>
        </w:rPr>
        <w:t xml:space="preserve"> </w:t>
      </w:r>
      <w:r>
        <w:t>disciplinary</w:t>
      </w:r>
      <w:r>
        <w:rPr>
          <w:spacing w:val="-6"/>
        </w:rPr>
        <w:t xml:space="preserve"> </w:t>
      </w:r>
      <w:r>
        <w:t>journals</w:t>
      </w:r>
      <w:r>
        <w:rPr>
          <w:spacing w:val="-2"/>
        </w:rPr>
        <w:t xml:space="preserve"> </w:t>
      </w:r>
      <w:r>
        <w:t>for</w:t>
      </w:r>
      <w:r>
        <w:rPr>
          <w:spacing w:val="-1"/>
        </w:rPr>
        <w:t xml:space="preserve"> </w:t>
      </w:r>
      <w:r>
        <w:t>general</w:t>
      </w:r>
      <w:r>
        <w:rPr>
          <w:spacing w:val="-4"/>
        </w:rPr>
        <w:t xml:space="preserve"> </w:t>
      </w:r>
      <w:r>
        <w:t>acceptance.</w:t>
      </w:r>
      <w:r>
        <w:rPr>
          <w:spacing w:val="51"/>
        </w:rPr>
        <w:t xml:space="preserve"> </w:t>
      </w:r>
      <w:r>
        <w:t>In</w:t>
      </w:r>
      <w:r>
        <w:rPr>
          <w:spacing w:val="-2"/>
        </w:rPr>
        <w:t xml:space="preserve"> </w:t>
      </w:r>
      <w:r>
        <w:t>actual fact,</w:t>
      </w:r>
      <w:r>
        <w:rPr>
          <w:spacing w:val="-5"/>
        </w:rPr>
        <w:t xml:space="preserve"> </w:t>
      </w:r>
      <w:r>
        <w:t>however,</w:t>
      </w:r>
      <w:r>
        <w:rPr>
          <w:spacing w:val="-1"/>
        </w:rPr>
        <w:t xml:space="preserve"> </w:t>
      </w:r>
      <w:r>
        <w:t>the</w:t>
      </w:r>
      <w:r>
        <w:rPr>
          <w:spacing w:val="-4"/>
        </w:rPr>
        <w:t xml:space="preserve"> </w:t>
      </w:r>
      <w:r>
        <w:t>critical race</w:t>
      </w:r>
      <w:r>
        <w:rPr>
          <w:spacing w:val="-52"/>
        </w:rPr>
        <w:t xml:space="preserve"> </w:t>
      </w:r>
      <w:r>
        <w:t>theorists have (at least until recently) rejected usual academic inquiry on the grounds that objectivity is a</w:t>
      </w:r>
      <w:r>
        <w:rPr>
          <w:spacing w:val="-52"/>
        </w:rPr>
        <w:t xml:space="preserve"> </w:t>
      </w:r>
      <w:r>
        <w:t>false ideal and that traditional academic standards including logic, accuracy, fidelity to data, and rigor in</w:t>
      </w:r>
      <w:r>
        <w:rPr>
          <w:spacing w:val="1"/>
        </w:rPr>
        <w:t xml:space="preserve"> </w:t>
      </w:r>
      <w:r>
        <w:t>argument are parochial</w:t>
      </w:r>
      <w:r>
        <w:rPr>
          <w:spacing w:val="-2"/>
        </w:rPr>
        <w:t xml:space="preserve"> </w:t>
      </w:r>
      <w:r>
        <w:t>tools of</w:t>
      </w:r>
      <w:r>
        <w:rPr>
          <w:spacing w:val="1"/>
        </w:rPr>
        <w:t xml:space="preserve"> </w:t>
      </w:r>
      <w:r>
        <w:t>an oppressor</w:t>
      </w:r>
      <w:r>
        <w:rPr>
          <w:spacing w:val="-2"/>
        </w:rPr>
        <w:t xml:space="preserve"> </w:t>
      </w:r>
      <w:r>
        <w:t>class.</w:t>
      </w:r>
    </w:p>
    <w:p w14:paraId="34C95A24" w14:textId="77777777" w:rsidR="000E640B" w:rsidRDefault="00A038F5">
      <w:pPr>
        <w:pStyle w:val="BodyText"/>
        <w:spacing w:before="1" w:line="480" w:lineRule="auto"/>
        <w:ind w:left="680" w:right="718" w:firstLine="719"/>
      </w:pPr>
      <w:r>
        <w:t>This lets them off the hook of needing to do empirical investigation but the price paid is very</w:t>
      </w:r>
      <w:r>
        <w:rPr>
          <w:spacing w:val="1"/>
        </w:rPr>
        <w:t xml:space="preserve"> </w:t>
      </w:r>
      <w:r>
        <w:t>high.</w:t>
      </w:r>
      <w:r>
        <w:rPr>
          <w:spacing w:val="1"/>
        </w:rPr>
        <w:t xml:space="preserve"> </w:t>
      </w:r>
      <w:r>
        <w:t>Once we give up the premise of a common world in which we all live and to which we all have</w:t>
      </w:r>
      <w:r>
        <w:rPr>
          <w:spacing w:val="1"/>
        </w:rPr>
        <w:t xml:space="preserve"> </w:t>
      </w:r>
      <w:r>
        <w:t>access for purposes of investigation—that is, the premise of an objective reality—we are indeed free to</w:t>
      </w:r>
      <w:r>
        <w:rPr>
          <w:spacing w:val="1"/>
        </w:rPr>
        <w:t xml:space="preserve"> </w:t>
      </w:r>
      <w:r>
        <w:t>live within a discourse of our own creation that captures our own reality as we choose to see it.</w:t>
      </w:r>
      <w:r>
        <w:rPr>
          <w:spacing w:val="1"/>
        </w:rPr>
        <w:t xml:space="preserve"> </w:t>
      </w:r>
      <w:r>
        <w:t>But it is</w:t>
      </w:r>
      <w:r>
        <w:rPr>
          <w:spacing w:val="1"/>
        </w:rPr>
        <w:t xml:space="preserve"> </w:t>
      </w:r>
      <w:r>
        <w:t>not</w:t>
      </w:r>
      <w:r>
        <w:rPr>
          <w:spacing w:val="-1"/>
        </w:rPr>
        <w:t xml:space="preserve"> </w:t>
      </w:r>
      <w:r>
        <w:t>so</w:t>
      </w:r>
      <w:r>
        <w:rPr>
          <w:spacing w:val="-2"/>
        </w:rPr>
        <w:t xml:space="preserve"> </w:t>
      </w:r>
      <w:r>
        <w:t>clear</w:t>
      </w:r>
      <w:r>
        <w:rPr>
          <w:spacing w:val="-3"/>
        </w:rPr>
        <w:t xml:space="preserve"> </w:t>
      </w:r>
      <w:r>
        <w:t>that we</w:t>
      </w:r>
      <w:r>
        <w:rPr>
          <w:spacing w:val="-3"/>
        </w:rPr>
        <w:t xml:space="preserve"> </w:t>
      </w:r>
      <w:r>
        <w:t>can</w:t>
      </w:r>
      <w:r>
        <w:rPr>
          <w:spacing w:val="-1"/>
        </w:rPr>
        <w:t xml:space="preserve"> </w:t>
      </w:r>
      <w:r>
        <w:t>draw</w:t>
      </w:r>
      <w:r>
        <w:rPr>
          <w:spacing w:val="-2"/>
        </w:rPr>
        <w:t xml:space="preserve"> </w:t>
      </w:r>
      <w:r>
        <w:t>those</w:t>
      </w:r>
      <w:r>
        <w:rPr>
          <w:spacing w:val="-1"/>
        </w:rPr>
        <w:t xml:space="preserve"> </w:t>
      </w:r>
      <w:r>
        <w:t>who</w:t>
      </w:r>
      <w:r>
        <w:rPr>
          <w:spacing w:val="-2"/>
        </w:rPr>
        <w:t xml:space="preserve"> </w:t>
      </w:r>
      <w:r>
        <w:t>may</w:t>
      </w:r>
      <w:r>
        <w:rPr>
          <w:spacing w:val="-2"/>
        </w:rPr>
        <w:t xml:space="preserve"> </w:t>
      </w:r>
      <w:r>
        <w:t>disagree</w:t>
      </w:r>
      <w:r>
        <w:rPr>
          <w:spacing w:val="-3"/>
        </w:rPr>
        <w:t xml:space="preserve"> </w:t>
      </w:r>
      <w:r>
        <w:t>with</w:t>
      </w:r>
      <w:r>
        <w:rPr>
          <w:spacing w:val="-1"/>
        </w:rPr>
        <w:t xml:space="preserve"> </w:t>
      </w:r>
      <w:r>
        <w:t>us</w:t>
      </w:r>
      <w:r>
        <w:rPr>
          <w:spacing w:val="-1"/>
        </w:rPr>
        <w:t xml:space="preserve"> </w:t>
      </w:r>
      <w:r>
        <w:t>into</w:t>
      </w:r>
      <w:r>
        <w:rPr>
          <w:spacing w:val="-1"/>
        </w:rPr>
        <w:t xml:space="preserve"> </w:t>
      </w:r>
      <w:r>
        <w:t>our</w:t>
      </w:r>
      <w:r>
        <w:rPr>
          <w:spacing w:val="-1"/>
        </w:rPr>
        <w:t xml:space="preserve"> </w:t>
      </w:r>
      <w:r>
        <w:t>ambit.</w:t>
      </w:r>
      <w:r>
        <w:rPr>
          <w:spacing w:val="50"/>
        </w:rPr>
        <w:t xml:space="preserve"> </w:t>
      </w:r>
      <w:r>
        <w:t>The</w:t>
      </w:r>
      <w:r>
        <w:rPr>
          <w:spacing w:val="-4"/>
        </w:rPr>
        <w:t xml:space="preserve"> </w:t>
      </w:r>
      <w:r>
        <w:t>contention</w:t>
      </w:r>
      <w:r>
        <w:rPr>
          <w:spacing w:val="-4"/>
        </w:rPr>
        <w:t xml:space="preserve"> </w:t>
      </w:r>
      <w:r>
        <w:t>that there</w:t>
      </w:r>
      <w:r>
        <w:rPr>
          <w:spacing w:val="-1"/>
        </w:rPr>
        <w:t xml:space="preserve"> </w:t>
      </w:r>
      <w:r>
        <w:t>is</w:t>
      </w:r>
      <w:r>
        <w:rPr>
          <w:spacing w:val="-52"/>
        </w:rPr>
        <w:t xml:space="preserve"> </w:t>
      </w:r>
      <w:r>
        <w:t>no “Truth with a capital T” is well-taken if the point is that we cannot get outside of our perspectives to</w:t>
      </w:r>
      <w:r>
        <w:rPr>
          <w:spacing w:val="1"/>
        </w:rPr>
        <w:t xml:space="preserve"> </w:t>
      </w:r>
      <w:r>
        <w:t>somehow see the world from a perspective-free zone.</w:t>
      </w:r>
      <w:r>
        <w:rPr>
          <w:spacing w:val="1"/>
        </w:rPr>
        <w:t xml:space="preserve"> </w:t>
      </w:r>
      <w:r>
        <w:t>It is far more problematic if the suggestion is that</w:t>
      </w:r>
      <w:r>
        <w:rPr>
          <w:spacing w:val="1"/>
        </w:rPr>
        <w:t xml:space="preserve"> </w:t>
      </w:r>
      <w:r>
        <w:t>we</w:t>
      </w:r>
      <w:r>
        <w:rPr>
          <w:spacing w:val="-1"/>
        </w:rPr>
        <w:t xml:space="preserve"> </w:t>
      </w:r>
      <w:r>
        <w:t>do</w:t>
      </w:r>
      <w:r>
        <w:rPr>
          <w:spacing w:val="-1"/>
        </w:rPr>
        <w:t xml:space="preserve"> </w:t>
      </w:r>
      <w:r>
        <w:t>not</w:t>
      </w:r>
      <w:r>
        <w:rPr>
          <w:spacing w:val="-2"/>
        </w:rPr>
        <w:t xml:space="preserve"> </w:t>
      </w:r>
      <w:r>
        <w:t>share</w:t>
      </w:r>
      <w:r>
        <w:rPr>
          <w:spacing w:val="-3"/>
        </w:rPr>
        <w:t xml:space="preserve"> </w:t>
      </w:r>
      <w:r>
        <w:t>reason</w:t>
      </w:r>
      <w:r>
        <w:rPr>
          <w:spacing w:val="-1"/>
        </w:rPr>
        <w:t xml:space="preserve"> </w:t>
      </w:r>
      <w:r>
        <w:t>and</w:t>
      </w:r>
      <w:r>
        <w:rPr>
          <w:spacing w:val="-4"/>
        </w:rPr>
        <w:t xml:space="preserve"> </w:t>
      </w:r>
      <w:r>
        <w:t>logic</w:t>
      </w:r>
      <w:r>
        <w:rPr>
          <w:spacing w:val="-1"/>
        </w:rPr>
        <w:t xml:space="preserve"> </w:t>
      </w:r>
      <w:r>
        <w:t>in</w:t>
      </w:r>
      <w:r>
        <w:rPr>
          <w:spacing w:val="-3"/>
        </w:rPr>
        <w:t xml:space="preserve"> </w:t>
      </w:r>
      <w:r>
        <w:t>common; and</w:t>
      </w:r>
      <w:r>
        <w:rPr>
          <w:spacing w:val="-3"/>
        </w:rPr>
        <w:t xml:space="preserve"> </w:t>
      </w:r>
      <w:r>
        <w:t>that there</w:t>
      </w:r>
      <w:r>
        <w:rPr>
          <w:spacing w:val="-3"/>
        </w:rPr>
        <w:t xml:space="preserve"> </w:t>
      </w:r>
      <w:r>
        <w:t>are</w:t>
      </w:r>
      <w:r>
        <w:rPr>
          <w:spacing w:val="-3"/>
        </w:rPr>
        <w:t xml:space="preserve"> </w:t>
      </w:r>
      <w:r>
        <w:t>therefore</w:t>
      </w:r>
      <w:r>
        <w:rPr>
          <w:spacing w:val="-1"/>
        </w:rPr>
        <w:t xml:space="preserve"> </w:t>
      </w:r>
      <w:r>
        <w:t>only</w:t>
      </w:r>
      <w:r>
        <w:rPr>
          <w:spacing w:val="-3"/>
        </w:rPr>
        <w:t xml:space="preserve"> </w:t>
      </w:r>
      <w:r>
        <w:t>“truths”</w:t>
      </w:r>
      <w:r>
        <w:rPr>
          <w:spacing w:val="-1"/>
        </w:rPr>
        <w:t xml:space="preserve"> </w:t>
      </w:r>
      <w:r>
        <w:t>relative</w:t>
      </w:r>
      <w:r>
        <w:rPr>
          <w:spacing w:val="-1"/>
        </w:rPr>
        <w:t xml:space="preserve"> </w:t>
      </w:r>
      <w:r>
        <w:t>to</w:t>
      </w:r>
      <w:r>
        <w:rPr>
          <w:spacing w:val="-1"/>
        </w:rPr>
        <w:t xml:space="preserve"> </w:t>
      </w:r>
      <w:r>
        <w:t>given</w:t>
      </w:r>
    </w:p>
    <w:p w14:paraId="2B93F437" w14:textId="77777777" w:rsidR="000E640B" w:rsidRDefault="000E640B">
      <w:pPr>
        <w:spacing w:line="480" w:lineRule="auto"/>
        <w:sectPr w:rsidR="000E640B">
          <w:pgSz w:w="12240" w:h="15840"/>
          <w:pgMar w:top="960" w:right="760" w:bottom="280" w:left="760" w:header="722" w:footer="0" w:gutter="0"/>
          <w:cols w:space="720"/>
        </w:sectPr>
      </w:pPr>
    </w:p>
    <w:p w14:paraId="660CB35A" w14:textId="77777777" w:rsidR="000E640B" w:rsidRDefault="000E640B">
      <w:pPr>
        <w:pStyle w:val="BodyText"/>
        <w:rPr>
          <w:sz w:val="20"/>
        </w:rPr>
      </w:pPr>
    </w:p>
    <w:p w14:paraId="10496794" w14:textId="77777777" w:rsidR="000E640B" w:rsidRDefault="000E640B">
      <w:pPr>
        <w:pStyle w:val="BodyText"/>
        <w:spacing w:before="6"/>
        <w:rPr>
          <w:sz w:val="20"/>
        </w:rPr>
      </w:pPr>
    </w:p>
    <w:p w14:paraId="6B17511C" w14:textId="77777777" w:rsidR="000E640B" w:rsidRDefault="00A038F5">
      <w:pPr>
        <w:pStyle w:val="BodyText"/>
        <w:spacing w:before="1" w:line="480" w:lineRule="auto"/>
        <w:ind w:left="680" w:right="743"/>
      </w:pPr>
      <w:r>
        <w:t>communities, each with its own discourse and standards of evaluation—the postmodernist position.</w:t>
      </w:r>
      <w:r>
        <w:rPr>
          <w:spacing w:val="1"/>
        </w:rPr>
        <w:t xml:space="preserve"> </w:t>
      </w:r>
      <w:r>
        <w:t>As</w:t>
      </w:r>
      <w:r>
        <w:rPr>
          <w:spacing w:val="-52"/>
        </w:rPr>
        <w:t xml:space="preserve"> </w:t>
      </w:r>
      <w:r>
        <w:t>the</w:t>
      </w:r>
      <w:r>
        <w:rPr>
          <w:spacing w:val="-3"/>
        </w:rPr>
        <w:t xml:space="preserve"> </w:t>
      </w:r>
      <w:r>
        <w:t>Marxist</w:t>
      </w:r>
      <w:r>
        <w:rPr>
          <w:spacing w:val="-2"/>
        </w:rPr>
        <w:t xml:space="preserve"> </w:t>
      </w:r>
      <w:r>
        <w:t>legal</w:t>
      </w:r>
      <w:r>
        <w:rPr>
          <w:spacing w:val="1"/>
        </w:rPr>
        <w:t xml:space="preserve"> </w:t>
      </w:r>
      <w:r>
        <w:t>scholar</w:t>
      </w:r>
      <w:r>
        <w:rPr>
          <w:spacing w:val="-2"/>
        </w:rPr>
        <w:t xml:space="preserve"> </w:t>
      </w:r>
      <w:r>
        <w:t>Mark</w:t>
      </w:r>
      <w:r>
        <w:rPr>
          <w:spacing w:val="-3"/>
        </w:rPr>
        <w:t xml:space="preserve"> </w:t>
      </w:r>
      <w:r>
        <w:t>Tushnet</w:t>
      </w:r>
      <w:r>
        <w:rPr>
          <w:spacing w:val="1"/>
        </w:rPr>
        <w:t xml:space="preserve"> </w:t>
      </w:r>
      <w:r>
        <w:t>puts</w:t>
      </w:r>
      <w:r>
        <w:rPr>
          <w:spacing w:val="-3"/>
        </w:rPr>
        <w:t xml:space="preserve"> </w:t>
      </w:r>
      <w:r>
        <w:t>the problem:</w:t>
      </w:r>
    </w:p>
    <w:p w14:paraId="788F8FC9" w14:textId="77777777" w:rsidR="000E640B" w:rsidRDefault="00A038F5">
      <w:pPr>
        <w:pStyle w:val="BodyText"/>
        <w:spacing w:before="1" w:line="480" w:lineRule="auto"/>
        <w:ind w:left="1400" w:right="685" w:firstLine="720"/>
      </w:pPr>
      <w:r>
        <w:t>In its broadest form, the critique turned against the concept of rationality itself goes as</w:t>
      </w:r>
      <w:r>
        <w:rPr>
          <w:spacing w:val="1"/>
        </w:rPr>
        <w:t xml:space="preserve"> </w:t>
      </w:r>
      <w:r>
        <w:t>follows: just as the proposition "Women have an essential nature as mothers" can be historicized,</w:t>
      </w:r>
      <w:r>
        <w:rPr>
          <w:spacing w:val="1"/>
        </w:rPr>
        <w:t xml:space="preserve"> </w:t>
      </w:r>
      <w:r>
        <w:t>so can the proposition "Reason requires a stance of detached consideration of abstractly stated</w:t>
      </w:r>
      <w:r>
        <w:rPr>
          <w:spacing w:val="1"/>
        </w:rPr>
        <w:t xml:space="preserve"> </w:t>
      </w:r>
      <w:r>
        <w:t>propositions." Truth and reason then become entirely localized to the particular contexts in which</w:t>
      </w:r>
      <w:r>
        <w:rPr>
          <w:spacing w:val="-52"/>
        </w:rPr>
        <w:t xml:space="preserve"> </w:t>
      </w:r>
      <w:r>
        <w:t>those words are used; in the jargon, local narratives are all that anyone can offer. As Rosenau and</w:t>
      </w:r>
      <w:r>
        <w:rPr>
          <w:spacing w:val="-52"/>
        </w:rPr>
        <w:t xml:space="preserve"> </w:t>
      </w:r>
      <w:r>
        <w:t>other critics point out, the historicization of reason itself traps postmodernists. They are subject to</w:t>
      </w:r>
      <w:r>
        <w:rPr>
          <w:spacing w:val="-52"/>
        </w:rPr>
        <w:t xml:space="preserve"> </w:t>
      </w:r>
      <w:r>
        <w:t>the familiar critique of thoroughgoing relativism, which asks, What is the truth-status of the claim</w:t>
      </w:r>
      <w:r>
        <w:rPr>
          <w:spacing w:val="-52"/>
        </w:rPr>
        <w:t xml:space="preserve"> </w:t>
      </w:r>
      <w:r>
        <w:t>of relativism itself? If truth is historicized, why not logic itself? If logic is historicized, what</w:t>
      </w:r>
      <w:r>
        <w:rPr>
          <w:spacing w:val="1"/>
        </w:rPr>
        <w:t xml:space="preserve"> </w:t>
      </w:r>
      <w:r>
        <w:t>exactly</w:t>
      </w:r>
      <w:r>
        <w:rPr>
          <w:spacing w:val="-4"/>
        </w:rPr>
        <w:t xml:space="preserve"> </w:t>
      </w:r>
      <w:r>
        <w:t>is</w:t>
      </w:r>
      <w:r>
        <w:rPr>
          <w:spacing w:val="-3"/>
        </w:rPr>
        <w:t xml:space="preserve"> </w:t>
      </w:r>
      <w:r>
        <w:t>the</w:t>
      </w:r>
      <w:r>
        <w:rPr>
          <w:spacing w:val="-3"/>
        </w:rPr>
        <w:t xml:space="preserve"> </w:t>
      </w:r>
      <w:r>
        <w:t>point of</w:t>
      </w:r>
      <w:r>
        <w:rPr>
          <w:spacing w:val="-1"/>
        </w:rPr>
        <w:t xml:space="preserve"> </w:t>
      </w:r>
      <w:r>
        <w:t>postmodernism</w:t>
      </w:r>
      <w:r>
        <w:rPr>
          <w:spacing w:val="-5"/>
        </w:rPr>
        <w:t xml:space="preserve"> </w:t>
      </w:r>
      <w:r>
        <w:t>considered</w:t>
      </w:r>
      <w:r>
        <w:rPr>
          <w:spacing w:val="-1"/>
        </w:rPr>
        <w:t xml:space="preserve"> </w:t>
      </w:r>
      <w:r>
        <w:t>as</w:t>
      </w:r>
      <w:r>
        <w:rPr>
          <w:spacing w:val="-2"/>
        </w:rPr>
        <w:t xml:space="preserve"> </w:t>
      </w:r>
      <w:r>
        <w:t>(logical)</w:t>
      </w:r>
      <w:r>
        <w:rPr>
          <w:spacing w:val="-3"/>
        </w:rPr>
        <w:t xml:space="preserve"> </w:t>
      </w:r>
      <w:r>
        <w:t>argument?</w:t>
      </w:r>
      <w:r>
        <w:rPr>
          <w:spacing w:val="-1"/>
        </w:rPr>
        <w:t xml:space="preserve"> </w:t>
      </w:r>
      <w:r>
        <w:t>Or,</w:t>
      </w:r>
      <w:r>
        <w:rPr>
          <w:spacing w:val="-3"/>
        </w:rPr>
        <w:t xml:space="preserve"> </w:t>
      </w:r>
      <w:r>
        <w:t>in</w:t>
      </w:r>
      <w:r>
        <w:rPr>
          <w:spacing w:val="-1"/>
        </w:rPr>
        <w:t xml:space="preserve"> </w:t>
      </w:r>
      <w:r>
        <w:t>Rosenau's</w:t>
      </w:r>
      <w:r>
        <w:rPr>
          <w:spacing w:val="-1"/>
        </w:rPr>
        <w:t xml:space="preserve"> </w:t>
      </w:r>
      <w:r>
        <w:t>version:</w:t>
      </w:r>
    </w:p>
    <w:p w14:paraId="368C1286" w14:textId="77777777" w:rsidR="000E640B" w:rsidRDefault="00A038F5">
      <w:pPr>
        <w:pStyle w:val="BodyText"/>
        <w:spacing w:line="480" w:lineRule="auto"/>
        <w:ind w:left="1400" w:right="690" w:firstLine="720"/>
      </w:pPr>
      <w:r>
        <w:t>We</w:t>
      </w:r>
      <w:r>
        <w:rPr>
          <w:spacing w:val="2"/>
        </w:rPr>
        <w:t xml:space="preserve"> </w:t>
      </w:r>
      <w:r>
        <w:t>can</w:t>
      </w:r>
      <w:r>
        <w:rPr>
          <w:spacing w:val="2"/>
        </w:rPr>
        <w:t xml:space="preserve"> </w:t>
      </w:r>
      <w:r>
        <w:t>convince</w:t>
      </w:r>
      <w:r>
        <w:rPr>
          <w:spacing w:val="2"/>
        </w:rPr>
        <w:t xml:space="preserve"> </w:t>
      </w:r>
      <w:r>
        <w:t>those</w:t>
      </w:r>
      <w:r>
        <w:rPr>
          <w:spacing w:val="1"/>
        </w:rPr>
        <w:t xml:space="preserve"> </w:t>
      </w:r>
      <w:r>
        <w:t>who</w:t>
      </w:r>
      <w:r>
        <w:rPr>
          <w:spacing w:val="2"/>
        </w:rPr>
        <w:t xml:space="preserve"> </w:t>
      </w:r>
      <w:r>
        <w:t>agree</w:t>
      </w:r>
      <w:r>
        <w:rPr>
          <w:spacing w:val="2"/>
        </w:rPr>
        <w:t xml:space="preserve"> </w:t>
      </w:r>
      <w:r>
        <w:t>with</w:t>
      </w:r>
      <w:r>
        <w:rPr>
          <w:spacing w:val="3"/>
        </w:rPr>
        <w:t xml:space="preserve"> </w:t>
      </w:r>
      <w:r>
        <w:t>us,</w:t>
      </w:r>
      <w:r>
        <w:rPr>
          <w:spacing w:val="2"/>
        </w:rPr>
        <w:t xml:space="preserve"> </w:t>
      </w:r>
      <w:r>
        <w:t>but</w:t>
      </w:r>
      <w:r>
        <w:rPr>
          <w:spacing w:val="3"/>
        </w:rPr>
        <w:t xml:space="preserve"> </w:t>
      </w:r>
      <w:r>
        <w:t>we</w:t>
      </w:r>
      <w:r>
        <w:rPr>
          <w:spacing w:val="3"/>
        </w:rPr>
        <w:t xml:space="preserve"> </w:t>
      </w:r>
      <w:r>
        <w:t>have</w:t>
      </w:r>
      <w:r>
        <w:rPr>
          <w:spacing w:val="2"/>
        </w:rPr>
        <w:t xml:space="preserve"> </w:t>
      </w:r>
      <w:r>
        <w:t>no</w:t>
      </w:r>
      <w:r>
        <w:rPr>
          <w:spacing w:val="2"/>
        </w:rPr>
        <w:t xml:space="preserve"> </w:t>
      </w:r>
      <w:r>
        <w:t>basis</w:t>
      </w:r>
      <w:r>
        <w:rPr>
          <w:spacing w:val="1"/>
        </w:rPr>
        <w:t xml:space="preserve"> </w:t>
      </w:r>
      <w:r>
        <w:t>for</w:t>
      </w:r>
      <w:r>
        <w:rPr>
          <w:spacing w:val="2"/>
        </w:rPr>
        <w:t xml:space="preserve"> </w:t>
      </w:r>
      <w:r>
        <w:t>convincing</w:t>
      </w:r>
      <w:r>
        <w:rPr>
          <w:spacing w:val="-1"/>
        </w:rPr>
        <w:t xml:space="preserve"> </w:t>
      </w:r>
      <w:r>
        <w:t>those</w:t>
      </w:r>
      <w:r>
        <w:rPr>
          <w:spacing w:val="1"/>
        </w:rPr>
        <w:t xml:space="preserve"> </w:t>
      </w:r>
      <w:r>
        <w:t>who dissent and no criteria to employ in arguing for the superiority of any particular view... In the</w:t>
      </w:r>
      <w:r>
        <w:rPr>
          <w:spacing w:val="-52"/>
        </w:rPr>
        <w:t xml:space="preserve"> </w:t>
      </w:r>
      <w:r>
        <w:t>end the problem with post-modern social science is that you can say anything you want, but so</w:t>
      </w:r>
      <w:r>
        <w:rPr>
          <w:spacing w:val="1"/>
        </w:rPr>
        <w:t xml:space="preserve"> </w:t>
      </w:r>
      <w:r>
        <w:t>can everyone else. Some of what is said will be interesting and fascinating, but some will also be</w:t>
      </w:r>
      <w:r>
        <w:rPr>
          <w:spacing w:val="1"/>
        </w:rPr>
        <w:t xml:space="preserve"> </w:t>
      </w:r>
      <w:r>
        <w:t>ridiculous and absurd. Post-modernism provides no means to distinguish between the two.</w:t>
      </w:r>
      <w:r>
        <w:rPr>
          <w:spacing w:val="1"/>
        </w:rPr>
        <w:t xml:space="preserve"> </w:t>
      </w:r>
      <w:r>
        <w:t>(Tushnet, 1995)</w:t>
      </w:r>
    </w:p>
    <w:p w14:paraId="36AF65F0" w14:textId="77777777" w:rsidR="000E640B" w:rsidRDefault="00A038F5">
      <w:pPr>
        <w:pStyle w:val="BodyText"/>
        <w:spacing w:line="480" w:lineRule="auto"/>
        <w:ind w:left="680" w:right="718" w:firstLine="719"/>
      </w:pPr>
      <w:r>
        <w:t>The voice of color thesis risks tipping into this untenable position just insofar as its adherents</w:t>
      </w:r>
      <w:r>
        <w:rPr>
          <w:spacing w:val="1"/>
        </w:rPr>
        <w:t xml:space="preserve"> </w:t>
      </w:r>
      <w:r>
        <w:t>refuse</w:t>
      </w:r>
      <w:r>
        <w:rPr>
          <w:spacing w:val="-4"/>
        </w:rPr>
        <w:t xml:space="preserve"> </w:t>
      </w:r>
      <w:r>
        <w:t>to</w:t>
      </w:r>
      <w:r>
        <w:rPr>
          <w:spacing w:val="-2"/>
        </w:rPr>
        <w:t xml:space="preserve"> </w:t>
      </w:r>
      <w:r>
        <w:t>subject minority</w:t>
      </w:r>
      <w:r>
        <w:rPr>
          <w:spacing w:val="-5"/>
        </w:rPr>
        <w:t xml:space="preserve"> </w:t>
      </w:r>
      <w:r>
        <w:t>narratives</w:t>
      </w:r>
      <w:r>
        <w:rPr>
          <w:spacing w:val="-2"/>
        </w:rPr>
        <w:t xml:space="preserve"> </w:t>
      </w:r>
      <w:r>
        <w:t>of</w:t>
      </w:r>
      <w:r>
        <w:rPr>
          <w:spacing w:val="-1"/>
        </w:rPr>
        <w:t xml:space="preserve"> </w:t>
      </w:r>
      <w:r>
        <w:t>oppression</w:t>
      </w:r>
      <w:r>
        <w:rPr>
          <w:spacing w:val="-5"/>
        </w:rPr>
        <w:t xml:space="preserve"> </w:t>
      </w:r>
      <w:r>
        <w:t>to</w:t>
      </w:r>
      <w:r>
        <w:rPr>
          <w:spacing w:val="-2"/>
        </w:rPr>
        <w:t xml:space="preserve"> </w:t>
      </w:r>
      <w:r>
        <w:t>usual methods</w:t>
      </w:r>
      <w:r>
        <w:rPr>
          <w:spacing w:val="-2"/>
        </w:rPr>
        <w:t xml:space="preserve"> </w:t>
      </w:r>
      <w:r>
        <w:t>of</w:t>
      </w:r>
      <w:r>
        <w:rPr>
          <w:spacing w:val="-3"/>
        </w:rPr>
        <w:t xml:space="preserve"> </w:t>
      </w:r>
      <w:r>
        <w:t>historical</w:t>
      </w:r>
      <w:r>
        <w:rPr>
          <w:spacing w:val="-3"/>
        </w:rPr>
        <w:t xml:space="preserve"> </w:t>
      </w:r>
      <w:r>
        <w:t>and</w:t>
      </w:r>
      <w:r>
        <w:rPr>
          <w:spacing w:val="-2"/>
        </w:rPr>
        <w:t xml:space="preserve"> </w:t>
      </w:r>
      <w:r>
        <w:t>sociological</w:t>
      </w:r>
      <w:r>
        <w:rPr>
          <w:spacing w:val="-4"/>
        </w:rPr>
        <w:t xml:space="preserve"> </w:t>
      </w:r>
      <w:r>
        <w:t>inquiry.</w:t>
      </w:r>
      <w:r>
        <w:rPr>
          <w:spacing w:val="-52"/>
        </w:rPr>
        <w:t xml:space="preserve"> </w:t>
      </w:r>
      <w:r>
        <w:t>If they so refuse, they have their community narrative but no means of persuading non-participants.</w:t>
      </w:r>
      <w:r>
        <w:rPr>
          <w:spacing w:val="1"/>
        </w:rPr>
        <w:t xml:space="preserve"> </w:t>
      </w:r>
      <w:r>
        <w:t>If</w:t>
      </w:r>
      <w:r>
        <w:rPr>
          <w:spacing w:val="1"/>
        </w:rPr>
        <w:t xml:space="preserve"> </w:t>
      </w:r>
      <w:r>
        <w:t>they do not refuse, they are back in the realm of scholarly debate in which the color of the debater is less</w:t>
      </w:r>
      <w:r>
        <w:rPr>
          <w:spacing w:val="1"/>
        </w:rPr>
        <w:t xml:space="preserve"> </w:t>
      </w:r>
      <w:r>
        <w:t>important than the cogency and empirical validity of the case to be made.</w:t>
      </w:r>
      <w:r>
        <w:rPr>
          <w:spacing w:val="1"/>
        </w:rPr>
        <w:t xml:space="preserve"> </w:t>
      </w:r>
      <w:r>
        <w:t>Oppressors may be blind to the</w:t>
      </w:r>
      <w:r>
        <w:rPr>
          <w:spacing w:val="-52"/>
        </w:rPr>
        <w:t xml:space="preserve"> </w:t>
      </w:r>
      <w:r>
        <w:t>reality of their oppressive position which may be ripe for exposure; but the putatively oppressed may be</w:t>
      </w:r>
      <w:r>
        <w:rPr>
          <w:spacing w:val="1"/>
        </w:rPr>
        <w:t xml:space="preserve"> </w:t>
      </w:r>
      <w:r>
        <w:t>mistaken in attributing their inferior position to oppression.</w:t>
      </w:r>
      <w:r>
        <w:rPr>
          <w:spacing w:val="1"/>
        </w:rPr>
        <w:t xml:space="preserve"> </w:t>
      </w:r>
      <w:r>
        <w:t>No one gets general assent to their preferred</w:t>
      </w:r>
      <w:r>
        <w:rPr>
          <w:spacing w:val="1"/>
        </w:rPr>
        <w:t xml:space="preserve"> </w:t>
      </w:r>
      <w:r>
        <w:t>narrative simply by virtue of their identity.</w:t>
      </w:r>
      <w:r>
        <w:rPr>
          <w:spacing w:val="1"/>
        </w:rPr>
        <w:t xml:space="preserve"> </w:t>
      </w:r>
      <w:r>
        <w:t>Elusive truths about the human world must be established</w:t>
      </w:r>
      <w:r>
        <w:rPr>
          <w:spacing w:val="1"/>
        </w:rPr>
        <w:t xml:space="preserve"> </w:t>
      </w:r>
      <w:r>
        <w:t>through</w:t>
      </w:r>
      <w:r>
        <w:rPr>
          <w:spacing w:val="-2"/>
        </w:rPr>
        <w:t xml:space="preserve"> </w:t>
      </w:r>
      <w:r>
        <w:t>normative</w:t>
      </w:r>
      <w:r>
        <w:rPr>
          <w:spacing w:val="-2"/>
        </w:rPr>
        <w:t xml:space="preserve"> </w:t>
      </w:r>
      <w:r>
        <w:t>and</w:t>
      </w:r>
      <w:r>
        <w:rPr>
          <w:spacing w:val="-1"/>
        </w:rPr>
        <w:t xml:space="preserve"> </w:t>
      </w:r>
      <w:r>
        <w:t>empirical</w:t>
      </w:r>
      <w:r>
        <w:rPr>
          <w:spacing w:val="-1"/>
        </w:rPr>
        <w:t xml:space="preserve"> </w:t>
      </w:r>
      <w:r>
        <w:t>investigation</w:t>
      </w:r>
      <w:r>
        <w:rPr>
          <w:spacing w:val="-1"/>
        </w:rPr>
        <w:t xml:space="preserve"> </w:t>
      </w:r>
      <w:r>
        <w:t>of</w:t>
      </w:r>
      <w:r>
        <w:rPr>
          <w:spacing w:val="-4"/>
        </w:rPr>
        <w:t xml:space="preserve"> </w:t>
      </w:r>
      <w:r>
        <w:t>that</w:t>
      </w:r>
      <w:r>
        <w:rPr>
          <w:spacing w:val="-3"/>
        </w:rPr>
        <w:t xml:space="preserve"> </w:t>
      </w:r>
      <w:r>
        <w:t>world</w:t>
      </w:r>
      <w:r>
        <w:rPr>
          <w:spacing w:val="-5"/>
        </w:rPr>
        <w:t xml:space="preserve"> </w:t>
      </w:r>
      <w:r>
        <w:t>in</w:t>
      </w:r>
      <w:r>
        <w:rPr>
          <w:spacing w:val="-1"/>
        </w:rPr>
        <w:t xml:space="preserve"> </w:t>
      </w:r>
      <w:r>
        <w:t>which</w:t>
      </w:r>
      <w:r>
        <w:rPr>
          <w:spacing w:val="-2"/>
        </w:rPr>
        <w:t xml:space="preserve"> </w:t>
      </w:r>
      <w:r>
        <w:t>we</w:t>
      </w:r>
      <w:r>
        <w:rPr>
          <w:spacing w:val="-4"/>
        </w:rPr>
        <w:t xml:space="preserve"> </w:t>
      </w:r>
      <w:r>
        <w:t>all</w:t>
      </w:r>
      <w:r>
        <w:rPr>
          <w:spacing w:val="-1"/>
        </w:rPr>
        <w:t xml:space="preserve"> </w:t>
      </w:r>
      <w:r>
        <w:t>live</w:t>
      </w:r>
      <w:r>
        <w:rPr>
          <w:spacing w:val="-1"/>
        </w:rPr>
        <w:t xml:space="preserve"> </w:t>
      </w:r>
      <w:r>
        <w:t>and</w:t>
      </w:r>
      <w:r>
        <w:rPr>
          <w:spacing w:val="3"/>
        </w:rPr>
        <w:t xml:space="preserve"> </w:t>
      </w:r>
      <w:r>
        <w:t>to</w:t>
      </w:r>
      <w:r>
        <w:rPr>
          <w:spacing w:val="-2"/>
        </w:rPr>
        <w:t xml:space="preserve"> </w:t>
      </w:r>
      <w:r>
        <w:t>which</w:t>
      </w:r>
      <w:r>
        <w:rPr>
          <w:spacing w:val="-1"/>
        </w:rPr>
        <w:t xml:space="preserve"> </w:t>
      </w:r>
      <w:r>
        <w:t>we</w:t>
      </w:r>
      <w:r>
        <w:rPr>
          <w:spacing w:val="-5"/>
        </w:rPr>
        <w:t xml:space="preserve"> </w:t>
      </w:r>
      <w:r>
        <w:t>all have</w:t>
      </w:r>
    </w:p>
    <w:p w14:paraId="01E67811" w14:textId="77777777" w:rsidR="000E640B" w:rsidRDefault="000E640B">
      <w:pPr>
        <w:spacing w:line="480" w:lineRule="auto"/>
        <w:sectPr w:rsidR="000E640B">
          <w:pgSz w:w="12240" w:h="15840"/>
          <w:pgMar w:top="960" w:right="760" w:bottom="280" w:left="760" w:header="722" w:footer="0" w:gutter="0"/>
          <w:cols w:space="720"/>
        </w:sectPr>
      </w:pPr>
    </w:p>
    <w:p w14:paraId="0198C96B" w14:textId="77777777" w:rsidR="000E640B" w:rsidRDefault="000E640B">
      <w:pPr>
        <w:pStyle w:val="BodyText"/>
        <w:rPr>
          <w:sz w:val="20"/>
        </w:rPr>
      </w:pPr>
    </w:p>
    <w:p w14:paraId="5D73CBEA" w14:textId="77777777" w:rsidR="000E640B" w:rsidRDefault="000E640B">
      <w:pPr>
        <w:pStyle w:val="BodyText"/>
        <w:spacing w:before="6"/>
        <w:rPr>
          <w:sz w:val="20"/>
        </w:rPr>
      </w:pPr>
    </w:p>
    <w:p w14:paraId="3E62A9C4" w14:textId="77777777" w:rsidR="000E640B" w:rsidRDefault="00A038F5">
      <w:pPr>
        <w:pStyle w:val="BodyText"/>
        <w:spacing w:before="1" w:line="480" w:lineRule="auto"/>
        <w:ind w:left="680" w:right="718"/>
      </w:pPr>
      <w:r>
        <w:t>access, situated in perspectives though we be.</w:t>
      </w:r>
      <w:r>
        <w:rPr>
          <w:spacing w:val="1"/>
        </w:rPr>
        <w:t xml:space="preserve"> </w:t>
      </w:r>
      <w:r>
        <w:t>And such investigation must be subject to the traditional</w:t>
      </w:r>
      <w:r>
        <w:rPr>
          <w:spacing w:val="1"/>
        </w:rPr>
        <w:t xml:space="preserve"> </w:t>
      </w:r>
      <w:r>
        <w:t>standards</w:t>
      </w:r>
      <w:r>
        <w:rPr>
          <w:spacing w:val="-2"/>
        </w:rPr>
        <w:t xml:space="preserve"> </w:t>
      </w:r>
      <w:r>
        <w:t>of</w:t>
      </w:r>
      <w:r>
        <w:rPr>
          <w:spacing w:val="-2"/>
        </w:rPr>
        <w:t xml:space="preserve"> </w:t>
      </w:r>
      <w:r>
        <w:t>academic</w:t>
      </w:r>
      <w:r>
        <w:rPr>
          <w:spacing w:val="-1"/>
        </w:rPr>
        <w:t xml:space="preserve"> </w:t>
      </w:r>
      <w:r>
        <w:t>inquiry</w:t>
      </w:r>
      <w:r>
        <w:rPr>
          <w:spacing w:val="-4"/>
        </w:rPr>
        <w:t xml:space="preserve"> </w:t>
      </w:r>
      <w:r>
        <w:t>including</w:t>
      </w:r>
      <w:r>
        <w:rPr>
          <w:spacing w:val="-4"/>
        </w:rPr>
        <w:t xml:space="preserve"> </w:t>
      </w:r>
      <w:r>
        <w:t>accuracy,</w:t>
      </w:r>
      <w:r>
        <w:rPr>
          <w:spacing w:val="-1"/>
        </w:rPr>
        <w:t xml:space="preserve"> </w:t>
      </w:r>
      <w:r>
        <w:t>logic,</w:t>
      </w:r>
      <w:r>
        <w:rPr>
          <w:spacing w:val="-1"/>
        </w:rPr>
        <w:t xml:space="preserve"> </w:t>
      </w:r>
      <w:r>
        <w:t>choice</w:t>
      </w:r>
      <w:r>
        <w:rPr>
          <w:spacing w:val="-3"/>
        </w:rPr>
        <w:t xml:space="preserve"> </w:t>
      </w:r>
      <w:r>
        <w:t>of</w:t>
      </w:r>
      <w:r>
        <w:rPr>
          <w:spacing w:val="-2"/>
        </w:rPr>
        <w:t xml:space="preserve"> </w:t>
      </w:r>
      <w:r>
        <w:t>method</w:t>
      </w:r>
      <w:r>
        <w:rPr>
          <w:spacing w:val="-1"/>
        </w:rPr>
        <w:t xml:space="preserve"> </w:t>
      </w:r>
      <w:r>
        <w:t>suited</w:t>
      </w:r>
      <w:r>
        <w:rPr>
          <w:spacing w:val="-3"/>
        </w:rPr>
        <w:t xml:space="preserve"> </w:t>
      </w:r>
      <w:r>
        <w:t>to</w:t>
      </w:r>
      <w:r>
        <w:rPr>
          <w:spacing w:val="-1"/>
        </w:rPr>
        <w:t xml:space="preserve"> </w:t>
      </w:r>
      <w:r>
        <w:t>the</w:t>
      </w:r>
      <w:r>
        <w:rPr>
          <w:spacing w:val="-1"/>
        </w:rPr>
        <w:t xml:space="preserve"> </w:t>
      </w:r>
      <w:r>
        <w:t>problem</w:t>
      </w:r>
      <w:r>
        <w:rPr>
          <w:spacing w:val="-5"/>
        </w:rPr>
        <w:t xml:space="preserve"> </w:t>
      </w:r>
      <w:r>
        <w:t>at hand,</w:t>
      </w:r>
      <w:r>
        <w:rPr>
          <w:spacing w:val="-52"/>
        </w:rPr>
        <w:t xml:space="preserve"> </w:t>
      </w:r>
      <w:r>
        <w:t>and</w:t>
      </w:r>
      <w:r>
        <w:rPr>
          <w:spacing w:val="-1"/>
        </w:rPr>
        <w:t xml:space="preserve"> </w:t>
      </w:r>
      <w:r>
        <w:t>care</w:t>
      </w:r>
      <w:r>
        <w:rPr>
          <w:spacing w:val="-2"/>
        </w:rPr>
        <w:t xml:space="preserve"> </w:t>
      </w:r>
      <w:r>
        <w:t>about</w:t>
      </w:r>
      <w:r>
        <w:rPr>
          <w:spacing w:val="1"/>
        </w:rPr>
        <w:t xml:space="preserve"> </w:t>
      </w:r>
      <w:r>
        <w:t>getting</w:t>
      </w:r>
      <w:r>
        <w:rPr>
          <w:spacing w:val="-3"/>
        </w:rPr>
        <w:t xml:space="preserve"> </w:t>
      </w:r>
      <w:r>
        <w:t>it</w:t>
      </w:r>
      <w:r>
        <w:rPr>
          <w:spacing w:val="-2"/>
        </w:rPr>
        <w:t xml:space="preserve"> </w:t>
      </w:r>
      <w:r>
        <w:t>right no matter</w:t>
      </w:r>
      <w:r>
        <w:rPr>
          <w:spacing w:val="1"/>
        </w:rPr>
        <w:t xml:space="preserve"> </w:t>
      </w:r>
      <w:r>
        <w:t>who’s</w:t>
      </w:r>
      <w:r>
        <w:rPr>
          <w:spacing w:val="-2"/>
        </w:rPr>
        <w:t xml:space="preserve"> </w:t>
      </w:r>
      <w:r>
        <w:t>favored</w:t>
      </w:r>
      <w:r>
        <w:rPr>
          <w:spacing w:val="-2"/>
        </w:rPr>
        <w:t xml:space="preserve"> </w:t>
      </w:r>
      <w:r>
        <w:t>narrative</w:t>
      </w:r>
      <w:r>
        <w:rPr>
          <w:spacing w:val="-1"/>
        </w:rPr>
        <w:t xml:space="preserve"> </w:t>
      </w:r>
      <w:r>
        <w:t>is</w:t>
      </w:r>
      <w:r>
        <w:rPr>
          <w:spacing w:val="-2"/>
        </w:rPr>
        <w:t xml:space="preserve"> </w:t>
      </w:r>
      <w:r>
        <w:t>threatened.</w:t>
      </w:r>
    </w:p>
    <w:p w14:paraId="6A17A229" w14:textId="77777777" w:rsidR="000E640B" w:rsidRDefault="00A038F5">
      <w:pPr>
        <w:pStyle w:val="ListParagraph"/>
        <w:numPr>
          <w:ilvl w:val="0"/>
          <w:numId w:val="3"/>
        </w:numPr>
        <w:tabs>
          <w:tab w:val="left" w:pos="1785"/>
        </w:tabs>
        <w:spacing w:line="252" w:lineRule="exact"/>
        <w:ind w:hanging="385"/>
      </w:pPr>
      <w:r>
        <w:t>Racism,</w:t>
      </w:r>
      <w:r>
        <w:rPr>
          <w:spacing w:val="-2"/>
        </w:rPr>
        <w:t xml:space="preserve"> </w:t>
      </w:r>
      <w:r>
        <w:t>academic</w:t>
      </w:r>
      <w:r>
        <w:rPr>
          <w:spacing w:val="-2"/>
        </w:rPr>
        <w:t xml:space="preserve"> </w:t>
      </w:r>
      <w:r>
        <w:t>medicine</w:t>
      </w:r>
      <w:r>
        <w:rPr>
          <w:spacing w:val="-2"/>
        </w:rPr>
        <w:t xml:space="preserve"> </w:t>
      </w:r>
      <w:r>
        <w:t>and</w:t>
      </w:r>
      <w:r>
        <w:rPr>
          <w:spacing w:val="-1"/>
        </w:rPr>
        <w:t xml:space="preserve"> </w:t>
      </w:r>
      <w:r>
        <w:t>society</w:t>
      </w:r>
    </w:p>
    <w:p w14:paraId="27B4F68F" w14:textId="77777777" w:rsidR="000E640B" w:rsidRDefault="000E640B">
      <w:pPr>
        <w:pStyle w:val="BodyText"/>
      </w:pPr>
    </w:p>
    <w:p w14:paraId="6463827F" w14:textId="6094BDC3" w:rsidR="000E640B" w:rsidRDefault="00A038F5">
      <w:pPr>
        <w:pStyle w:val="BodyText"/>
        <w:spacing w:line="480" w:lineRule="auto"/>
        <w:ind w:left="680" w:right="703" w:firstLine="719"/>
      </w:pPr>
      <w:r>
        <w:t>An embrace of critical race theory and postmodernism would put academic medicine at odds with</w:t>
      </w:r>
      <w:r>
        <w:rPr>
          <w:spacing w:val="-52"/>
        </w:rPr>
        <w:t xml:space="preserve"> </w:t>
      </w:r>
      <w:r>
        <w:t>most of the university; indeed it would threaten our place in the university, at least in any university that</w:t>
      </w:r>
      <w:r>
        <w:rPr>
          <w:spacing w:val="1"/>
        </w:rPr>
        <w:t xml:space="preserve"> </w:t>
      </w:r>
      <w:r>
        <w:t>chooses, in Jonathan Haidt’s alternative choice scenario, to be “Truth U” rather than “Social Justice U”</w:t>
      </w:r>
      <w:r>
        <w:rPr>
          <w:spacing w:val="1"/>
        </w:rPr>
        <w:t xml:space="preserve"> </w:t>
      </w:r>
      <w:r>
        <w:t>(Haidt,</w:t>
      </w:r>
      <w:r>
        <w:rPr>
          <w:spacing w:val="1"/>
        </w:rPr>
        <w:t xml:space="preserve"> </w:t>
      </w:r>
      <w:r>
        <w:t>2016).</w:t>
      </w:r>
      <w:r>
        <w:rPr>
          <w:spacing w:val="109"/>
        </w:rPr>
        <w:t xml:space="preserve"> </w:t>
      </w:r>
      <w:r>
        <w:t>More</w:t>
      </w:r>
      <w:r>
        <w:rPr>
          <w:spacing w:val="2"/>
        </w:rPr>
        <w:t xml:space="preserve"> </w:t>
      </w:r>
      <w:r>
        <w:t>importantly,</w:t>
      </w:r>
      <w:r>
        <w:rPr>
          <w:spacing w:val="1"/>
        </w:rPr>
        <w:t xml:space="preserve"> </w:t>
      </w:r>
      <w:r>
        <w:t>from</w:t>
      </w:r>
      <w:r>
        <w:rPr>
          <w:spacing w:val="-1"/>
        </w:rPr>
        <w:t xml:space="preserve"> </w:t>
      </w:r>
      <w:r>
        <w:t>the</w:t>
      </w:r>
      <w:r>
        <w:rPr>
          <w:spacing w:val="1"/>
        </w:rPr>
        <w:t xml:space="preserve"> </w:t>
      </w:r>
      <w:r>
        <w:t>standpoint of</w:t>
      </w:r>
      <w:r>
        <w:rPr>
          <w:spacing w:val="2"/>
        </w:rPr>
        <w:t xml:space="preserve"> </w:t>
      </w:r>
      <w:r>
        <w:t>the</w:t>
      </w:r>
      <w:r>
        <w:rPr>
          <w:spacing w:val="2"/>
        </w:rPr>
        <w:t xml:space="preserve"> </w:t>
      </w:r>
      <w:r>
        <w:t>political impulse</w:t>
      </w:r>
      <w:r>
        <w:rPr>
          <w:spacing w:val="2"/>
        </w:rPr>
        <w:t xml:space="preserve"> </w:t>
      </w:r>
      <w:r>
        <w:t>which</w:t>
      </w:r>
      <w:r>
        <w:rPr>
          <w:spacing w:val="2"/>
        </w:rPr>
        <w:t xml:space="preserve"> </w:t>
      </w:r>
      <w:r>
        <w:t>has</w:t>
      </w:r>
      <w:r>
        <w:rPr>
          <w:spacing w:val="2"/>
        </w:rPr>
        <w:t xml:space="preserve"> </w:t>
      </w:r>
      <w:r>
        <w:t>propelled</w:t>
      </w:r>
      <w:r>
        <w:rPr>
          <w:spacing w:val="1"/>
        </w:rPr>
        <w:t xml:space="preserve"> </w:t>
      </w:r>
      <w:r>
        <w:t>critical race theory into the forefront of academic medical discussion, such an embrace will not move us</w:t>
      </w:r>
      <w:r>
        <w:rPr>
          <w:spacing w:val="1"/>
        </w:rPr>
        <w:t xml:space="preserve"> </w:t>
      </w:r>
      <w:r>
        <w:t>forward in extirpating racism from medical care or from society at large.</w:t>
      </w:r>
      <w:r>
        <w:rPr>
          <w:spacing w:val="1"/>
        </w:rPr>
        <w:t xml:space="preserve"> </w:t>
      </w:r>
      <w:r w:rsidR="00555022">
        <w:t>Well-meaning</w:t>
      </w:r>
      <w:r>
        <w:t xml:space="preserve"> medical faculty,</w:t>
      </w:r>
      <w:r>
        <w:rPr>
          <w:spacing w:val="1"/>
        </w:rPr>
        <w:t xml:space="preserve"> </w:t>
      </w:r>
      <w:r>
        <w:t>program directors and clinical teachers have been quick to foreground CRT-inspired pedagogy in the</w:t>
      </w:r>
      <w:r>
        <w:rPr>
          <w:spacing w:val="1"/>
        </w:rPr>
        <w:t xml:space="preserve"> </w:t>
      </w:r>
      <w:r>
        <w:t>medical school and the medical residency</w:t>
      </w:r>
      <w:r w:rsidR="00746D82">
        <w:t xml:space="preserve"> (Satel, 2021,  p. 106-107)</w:t>
      </w:r>
      <w:r>
        <w:t>.</w:t>
      </w:r>
      <w:r>
        <w:rPr>
          <w:spacing w:val="1"/>
        </w:rPr>
        <w:t xml:space="preserve"> </w:t>
      </w:r>
      <w:r>
        <w:t>They need to rethink this decision in light of the character of</w:t>
      </w:r>
      <w:r>
        <w:rPr>
          <w:spacing w:val="1"/>
        </w:rPr>
        <w:t xml:space="preserve"> </w:t>
      </w:r>
      <w:r>
        <w:t>CRT-inspired</w:t>
      </w:r>
      <w:r>
        <w:rPr>
          <w:spacing w:val="-1"/>
        </w:rPr>
        <w:t xml:space="preserve"> </w:t>
      </w:r>
      <w:r>
        <w:t>rhetoric and</w:t>
      </w:r>
      <w:r>
        <w:rPr>
          <w:spacing w:val="-3"/>
        </w:rPr>
        <w:t xml:space="preserve"> </w:t>
      </w:r>
      <w:r>
        <w:t>of its</w:t>
      </w:r>
      <w:r>
        <w:rPr>
          <w:spacing w:val="-2"/>
        </w:rPr>
        <w:t xml:space="preserve"> </w:t>
      </w:r>
      <w:r>
        <w:t>likely</w:t>
      </w:r>
      <w:r>
        <w:rPr>
          <w:spacing w:val="-3"/>
        </w:rPr>
        <w:t xml:space="preserve"> </w:t>
      </w:r>
      <w:r>
        <w:t>effects.</w:t>
      </w:r>
    </w:p>
    <w:p w14:paraId="589224F7" w14:textId="77777777" w:rsidR="000E640B" w:rsidRDefault="00A038F5">
      <w:pPr>
        <w:pStyle w:val="BodyText"/>
        <w:spacing w:before="2" w:line="480" w:lineRule="auto"/>
        <w:ind w:left="680" w:right="718" w:firstLine="719"/>
      </w:pPr>
      <w:r>
        <w:t>Medical academics writing in the spirit of critical race theory make a series of important errors.</w:t>
      </w:r>
      <w:r>
        <w:rPr>
          <w:spacing w:val="1"/>
        </w:rPr>
        <w:t xml:space="preserve"> </w:t>
      </w:r>
      <w:r>
        <w:t>First they</w:t>
      </w:r>
      <w:r>
        <w:rPr>
          <w:spacing w:val="-3"/>
        </w:rPr>
        <w:t xml:space="preserve"> </w:t>
      </w:r>
      <w:r>
        <w:t>promote</w:t>
      </w:r>
      <w:r>
        <w:rPr>
          <w:spacing w:val="-1"/>
        </w:rPr>
        <w:t xml:space="preserve"> </w:t>
      </w:r>
      <w:r>
        <w:t>a picture</w:t>
      </w:r>
      <w:r>
        <w:rPr>
          <w:spacing w:val="-3"/>
        </w:rPr>
        <w:t xml:space="preserve"> </w:t>
      </w:r>
      <w:r>
        <w:t>of</w:t>
      </w:r>
      <w:r>
        <w:rPr>
          <w:spacing w:val="-1"/>
        </w:rPr>
        <w:t xml:space="preserve"> </w:t>
      </w:r>
      <w:r>
        <w:t>the role</w:t>
      </w:r>
      <w:r>
        <w:rPr>
          <w:spacing w:val="-3"/>
        </w:rPr>
        <w:t xml:space="preserve"> </w:t>
      </w:r>
      <w:r>
        <w:t>of</w:t>
      </w:r>
      <w:r>
        <w:rPr>
          <w:spacing w:val="-3"/>
        </w:rPr>
        <w:t xml:space="preserve"> </w:t>
      </w:r>
      <w:r>
        <w:t>racism</w:t>
      </w:r>
      <w:r>
        <w:rPr>
          <w:spacing w:val="-4"/>
        </w:rPr>
        <w:t xml:space="preserve"> </w:t>
      </w:r>
      <w:r>
        <w:t>in</w:t>
      </w:r>
      <w:r>
        <w:rPr>
          <w:spacing w:val="-1"/>
        </w:rPr>
        <w:t xml:space="preserve"> </w:t>
      </w:r>
      <w:r>
        <w:t>American</w:t>
      </w:r>
      <w:r>
        <w:rPr>
          <w:spacing w:val="-4"/>
        </w:rPr>
        <w:t xml:space="preserve"> </w:t>
      </w:r>
      <w:r>
        <w:t>society</w:t>
      </w:r>
      <w:r>
        <w:rPr>
          <w:spacing w:val="-3"/>
        </w:rPr>
        <w:t xml:space="preserve"> </w:t>
      </w:r>
      <w:r>
        <w:t>and</w:t>
      </w:r>
      <w:r>
        <w:rPr>
          <w:spacing w:val="-3"/>
        </w:rPr>
        <w:t xml:space="preserve"> </w:t>
      </w:r>
      <w:r>
        <w:t>in</w:t>
      </w:r>
      <w:r>
        <w:rPr>
          <w:spacing w:val="-1"/>
        </w:rPr>
        <w:t xml:space="preserve"> </w:t>
      </w:r>
      <w:r>
        <w:t>medicine</w:t>
      </w:r>
      <w:r>
        <w:rPr>
          <w:spacing w:val="-2"/>
        </w:rPr>
        <w:t xml:space="preserve"> </w:t>
      </w:r>
      <w:r>
        <w:t>in</w:t>
      </w:r>
      <w:r>
        <w:rPr>
          <w:spacing w:val="-1"/>
        </w:rPr>
        <w:t xml:space="preserve"> </w:t>
      </w:r>
      <w:r>
        <w:t>particular</w:t>
      </w:r>
      <w:r>
        <w:rPr>
          <w:spacing w:val="-1"/>
        </w:rPr>
        <w:t xml:space="preserve"> </w:t>
      </w:r>
      <w:r>
        <w:t>that</w:t>
      </w:r>
      <w:r>
        <w:rPr>
          <w:spacing w:val="-2"/>
        </w:rPr>
        <w:t xml:space="preserve"> </w:t>
      </w:r>
      <w:r>
        <w:t>is</w:t>
      </w:r>
      <w:r>
        <w:rPr>
          <w:spacing w:val="-52"/>
        </w:rPr>
        <w:t xml:space="preserve"> </w:t>
      </w:r>
      <w:r>
        <w:t>false, or, at best, not demonstrated to be true.</w:t>
      </w:r>
      <w:r>
        <w:rPr>
          <w:spacing w:val="1"/>
        </w:rPr>
        <w:t xml:space="preserve"> </w:t>
      </w:r>
      <w:r>
        <w:t>Second, they propose a role for medicine in combatting</w:t>
      </w:r>
      <w:r>
        <w:rPr>
          <w:spacing w:val="1"/>
        </w:rPr>
        <w:t xml:space="preserve"> </w:t>
      </w:r>
      <w:r>
        <w:t>racism that goes far beyond both medicine’s remit and medicine’s practical reach.</w:t>
      </w:r>
      <w:r>
        <w:rPr>
          <w:spacing w:val="1"/>
        </w:rPr>
        <w:t xml:space="preserve"> </w:t>
      </w:r>
      <w:r>
        <w:t>Third, the remedies</w:t>
      </w:r>
      <w:r>
        <w:rPr>
          <w:spacing w:val="1"/>
        </w:rPr>
        <w:t xml:space="preserve"> </w:t>
      </w:r>
      <w:r>
        <w:t>they</w:t>
      </w:r>
      <w:r>
        <w:rPr>
          <w:spacing w:val="-3"/>
        </w:rPr>
        <w:t xml:space="preserve"> </w:t>
      </w:r>
      <w:r>
        <w:t>propose</w:t>
      </w:r>
      <w:r>
        <w:rPr>
          <w:spacing w:val="-2"/>
        </w:rPr>
        <w:t xml:space="preserve"> </w:t>
      </w:r>
      <w:r>
        <w:t>for</w:t>
      </w:r>
      <w:r>
        <w:rPr>
          <w:spacing w:val="-3"/>
        </w:rPr>
        <w:t xml:space="preserve"> </w:t>
      </w:r>
      <w:r>
        <w:t>racism</w:t>
      </w:r>
      <w:r>
        <w:rPr>
          <w:spacing w:val="-4"/>
        </w:rPr>
        <w:t xml:space="preserve"> </w:t>
      </w:r>
      <w:r>
        <w:t>in</w:t>
      </w:r>
      <w:r>
        <w:rPr>
          <w:spacing w:val="-4"/>
        </w:rPr>
        <w:t xml:space="preserve"> </w:t>
      </w:r>
      <w:r>
        <w:t>medicine are</w:t>
      </w:r>
      <w:r>
        <w:rPr>
          <w:spacing w:val="-3"/>
        </w:rPr>
        <w:t xml:space="preserve"> </w:t>
      </w:r>
      <w:r>
        <w:t>at</w:t>
      </w:r>
      <w:r>
        <w:rPr>
          <w:spacing w:val="1"/>
        </w:rPr>
        <w:t xml:space="preserve"> </w:t>
      </w:r>
      <w:r>
        <w:t>worst</w:t>
      </w:r>
      <w:r>
        <w:rPr>
          <w:spacing w:val="-1"/>
        </w:rPr>
        <w:t xml:space="preserve"> </w:t>
      </w:r>
      <w:r>
        <w:t>immoral</w:t>
      </w:r>
      <w:r>
        <w:rPr>
          <w:spacing w:val="-3"/>
        </w:rPr>
        <w:t xml:space="preserve"> </w:t>
      </w:r>
      <w:r>
        <w:t>and at best</w:t>
      </w:r>
      <w:r>
        <w:rPr>
          <w:spacing w:val="-2"/>
        </w:rPr>
        <w:t xml:space="preserve"> </w:t>
      </w:r>
      <w:r>
        <w:t>likely</w:t>
      </w:r>
      <w:r>
        <w:rPr>
          <w:spacing w:val="-4"/>
        </w:rPr>
        <w:t xml:space="preserve"> </w:t>
      </w:r>
      <w:r>
        <w:t>to be</w:t>
      </w:r>
      <w:r>
        <w:rPr>
          <w:spacing w:val="-1"/>
        </w:rPr>
        <w:t xml:space="preserve"> </w:t>
      </w:r>
      <w:r>
        <w:t>counterproductive.</w:t>
      </w:r>
    </w:p>
    <w:p w14:paraId="79A107F8" w14:textId="77777777" w:rsidR="000E640B" w:rsidRDefault="00A038F5">
      <w:pPr>
        <w:pStyle w:val="BodyText"/>
        <w:spacing w:line="480" w:lineRule="auto"/>
        <w:ind w:left="680" w:right="681"/>
      </w:pPr>
      <w:r>
        <w:t>Finally,</w:t>
      </w:r>
      <w:r>
        <w:rPr>
          <w:spacing w:val="-1"/>
        </w:rPr>
        <w:t xml:space="preserve"> </w:t>
      </w:r>
      <w:r>
        <w:t>the</w:t>
      </w:r>
      <w:r>
        <w:rPr>
          <w:spacing w:val="-3"/>
        </w:rPr>
        <w:t xml:space="preserve"> </w:t>
      </w:r>
      <w:r>
        <w:t>spirit and</w:t>
      </w:r>
      <w:r>
        <w:rPr>
          <w:spacing w:val="-1"/>
        </w:rPr>
        <w:t xml:space="preserve"> </w:t>
      </w:r>
      <w:r>
        <w:t>atmosphere</w:t>
      </w:r>
      <w:r>
        <w:rPr>
          <w:spacing w:val="-1"/>
        </w:rPr>
        <w:t xml:space="preserve"> </w:t>
      </w:r>
      <w:r>
        <w:t>that</w:t>
      </w:r>
      <w:r>
        <w:rPr>
          <w:spacing w:val="-3"/>
        </w:rPr>
        <w:t xml:space="preserve"> </w:t>
      </w:r>
      <w:r>
        <w:t>they</w:t>
      </w:r>
      <w:r>
        <w:rPr>
          <w:spacing w:val="-3"/>
        </w:rPr>
        <w:t xml:space="preserve"> </w:t>
      </w:r>
      <w:r>
        <w:t>bring</w:t>
      </w:r>
      <w:r>
        <w:rPr>
          <w:spacing w:val="-4"/>
        </w:rPr>
        <w:t xml:space="preserve"> </w:t>
      </w:r>
      <w:r>
        <w:t>to</w:t>
      </w:r>
      <w:r>
        <w:rPr>
          <w:spacing w:val="-1"/>
        </w:rPr>
        <w:t xml:space="preserve"> </w:t>
      </w:r>
      <w:r>
        <w:t>academic</w:t>
      </w:r>
      <w:r>
        <w:rPr>
          <w:spacing w:val="-1"/>
        </w:rPr>
        <w:t xml:space="preserve"> </w:t>
      </w:r>
      <w:r>
        <w:t>medicine</w:t>
      </w:r>
      <w:r>
        <w:rPr>
          <w:spacing w:val="-3"/>
        </w:rPr>
        <w:t xml:space="preserve"> </w:t>
      </w:r>
      <w:r>
        <w:t>is</w:t>
      </w:r>
      <w:r>
        <w:rPr>
          <w:spacing w:val="-3"/>
        </w:rPr>
        <w:t xml:space="preserve"> </w:t>
      </w:r>
      <w:r>
        <w:t>deeply</w:t>
      </w:r>
      <w:r>
        <w:rPr>
          <w:spacing w:val="-4"/>
        </w:rPr>
        <w:t xml:space="preserve"> </w:t>
      </w:r>
      <w:r>
        <w:t>subversive</w:t>
      </w:r>
      <w:r>
        <w:rPr>
          <w:spacing w:val="-1"/>
        </w:rPr>
        <w:t xml:space="preserve"> </w:t>
      </w:r>
      <w:r>
        <w:t>of the</w:t>
      </w:r>
      <w:r>
        <w:rPr>
          <w:spacing w:val="-1"/>
        </w:rPr>
        <w:t xml:space="preserve"> </w:t>
      </w:r>
      <w:r>
        <w:t>comity</w:t>
      </w:r>
      <w:r>
        <w:rPr>
          <w:spacing w:val="-52"/>
        </w:rPr>
        <w:t xml:space="preserve"> </w:t>
      </w:r>
      <w:r>
        <w:t>and unity in shared inquiry that has made American academic medicine such a success at increasing</w:t>
      </w:r>
      <w:r>
        <w:rPr>
          <w:spacing w:val="1"/>
        </w:rPr>
        <w:t xml:space="preserve"> </w:t>
      </w:r>
      <w:r>
        <w:t>medical knowledge and</w:t>
      </w:r>
      <w:r>
        <w:rPr>
          <w:spacing w:val="-3"/>
        </w:rPr>
        <w:t xml:space="preserve"> </w:t>
      </w:r>
      <w:r>
        <w:t>at</w:t>
      </w:r>
      <w:r>
        <w:rPr>
          <w:spacing w:val="-2"/>
        </w:rPr>
        <w:t xml:space="preserve"> </w:t>
      </w:r>
      <w:r>
        <w:t>educating</w:t>
      </w:r>
      <w:r>
        <w:rPr>
          <w:spacing w:val="-3"/>
        </w:rPr>
        <w:t xml:space="preserve"> </w:t>
      </w:r>
      <w:r>
        <w:t>medical</w:t>
      </w:r>
      <w:r>
        <w:rPr>
          <w:spacing w:val="-2"/>
        </w:rPr>
        <w:t xml:space="preserve"> </w:t>
      </w:r>
      <w:r>
        <w:t>trainees.</w:t>
      </w:r>
    </w:p>
    <w:p w14:paraId="31BBB90B" w14:textId="77777777" w:rsidR="000E640B" w:rsidRDefault="00A038F5">
      <w:pPr>
        <w:pStyle w:val="ListParagraph"/>
        <w:numPr>
          <w:ilvl w:val="1"/>
          <w:numId w:val="3"/>
        </w:numPr>
        <w:tabs>
          <w:tab w:val="left" w:pos="2445"/>
        </w:tabs>
        <w:spacing w:line="480" w:lineRule="auto"/>
        <w:ind w:right="726" w:firstLine="720"/>
      </w:pPr>
      <w:r>
        <w:t>The medical CRT-inspired critique of American society and American medicine</w:t>
      </w:r>
      <w:r>
        <w:rPr>
          <w:spacing w:val="1"/>
        </w:rPr>
        <w:t xml:space="preserve"> </w:t>
      </w:r>
      <w:r>
        <w:t>Those</w:t>
      </w:r>
      <w:r>
        <w:rPr>
          <w:spacing w:val="-3"/>
        </w:rPr>
        <w:t xml:space="preserve"> </w:t>
      </w:r>
      <w:r>
        <w:t>inspired</w:t>
      </w:r>
      <w:r>
        <w:rPr>
          <w:spacing w:val="-2"/>
        </w:rPr>
        <w:t xml:space="preserve"> </w:t>
      </w:r>
      <w:r>
        <w:t>by</w:t>
      </w:r>
      <w:r>
        <w:rPr>
          <w:spacing w:val="-3"/>
        </w:rPr>
        <w:t xml:space="preserve"> </w:t>
      </w:r>
      <w:r>
        <w:t>critical race</w:t>
      </w:r>
      <w:r>
        <w:rPr>
          <w:spacing w:val="-3"/>
        </w:rPr>
        <w:t xml:space="preserve"> </w:t>
      </w:r>
      <w:r>
        <w:t>theory</w:t>
      </w:r>
      <w:r>
        <w:rPr>
          <w:spacing w:val="-4"/>
        </w:rPr>
        <w:t xml:space="preserve"> </w:t>
      </w:r>
      <w:r>
        <w:t>within</w:t>
      </w:r>
      <w:r>
        <w:rPr>
          <w:spacing w:val="-1"/>
        </w:rPr>
        <w:t xml:space="preserve"> </w:t>
      </w:r>
      <w:r>
        <w:t>academic</w:t>
      </w:r>
      <w:r>
        <w:rPr>
          <w:spacing w:val="-3"/>
        </w:rPr>
        <w:t xml:space="preserve"> </w:t>
      </w:r>
      <w:r>
        <w:t>medicine</w:t>
      </w:r>
      <w:r>
        <w:rPr>
          <w:spacing w:val="-1"/>
        </w:rPr>
        <w:t xml:space="preserve"> </w:t>
      </w:r>
      <w:r>
        <w:t>argue</w:t>
      </w:r>
      <w:r>
        <w:rPr>
          <w:spacing w:val="-1"/>
        </w:rPr>
        <w:t xml:space="preserve"> </w:t>
      </w:r>
      <w:r>
        <w:t>that we</w:t>
      </w:r>
      <w:r>
        <w:rPr>
          <w:spacing w:val="-3"/>
        </w:rPr>
        <w:t xml:space="preserve"> </w:t>
      </w:r>
      <w:r>
        <w:t>are</w:t>
      </w:r>
      <w:r>
        <w:rPr>
          <w:spacing w:val="-3"/>
        </w:rPr>
        <w:t xml:space="preserve"> </w:t>
      </w:r>
      <w:r>
        <w:t>all</w:t>
      </w:r>
      <w:r>
        <w:rPr>
          <w:spacing w:val="-3"/>
        </w:rPr>
        <w:t xml:space="preserve"> </w:t>
      </w:r>
      <w:r>
        <w:t>complicit</w:t>
      </w:r>
      <w:r>
        <w:rPr>
          <w:spacing w:val="-3"/>
        </w:rPr>
        <w:t xml:space="preserve"> </w:t>
      </w:r>
      <w:r>
        <w:t>in</w:t>
      </w:r>
    </w:p>
    <w:p w14:paraId="09B6AFE5" w14:textId="77777777" w:rsidR="000E640B" w:rsidRDefault="00A038F5">
      <w:pPr>
        <w:pStyle w:val="BodyText"/>
        <w:spacing w:before="1" w:line="480" w:lineRule="auto"/>
        <w:ind w:left="680" w:right="756"/>
        <w:jc w:val="both"/>
      </w:pPr>
      <w:r>
        <w:t>oppressive societal structures and that we must all focus on dismantling these structures.</w:t>
      </w:r>
      <w:r>
        <w:rPr>
          <w:spacing w:val="1"/>
        </w:rPr>
        <w:t xml:space="preserve"> </w:t>
      </w:r>
      <w:r>
        <w:t>But they do not</w:t>
      </w:r>
      <w:r>
        <w:rPr>
          <w:spacing w:val="-52"/>
        </w:rPr>
        <w:t xml:space="preserve"> </w:t>
      </w:r>
      <w:r>
        <w:t>make the empirical case that would warrant this position.</w:t>
      </w:r>
      <w:r>
        <w:rPr>
          <w:spacing w:val="1"/>
        </w:rPr>
        <w:t xml:space="preserve"> </w:t>
      </w:r>
      <w:r>
        <w:t>One can hardly open a general medical journal</w:t>
      </w:r>
      <w:r>
        <w:rPr>
          <w:spacing w:val="-52"/>
        </w:rPr>
        <w:t xml:space="preserve"> </w:t>
      </w:r>
      <w:r>
        <w:t>at</w:t>
      </w:r>
      <w:r>
        <w:rPr>
          <w:spacing w:val="-1"/>
        </w:rPr>
        <w:t xml:space="preserve"> </w:t>
      </w:r>
      <w:r>
        <w:t>present without</w:t>
      </w:r>
      <w:r>
        <w:rPr>
          <w:spacing w:val="-3"/>
        </w:rPr>
        <w:t xml:space="preserve"> </w:t>
      </w:r>
      <w:r>
        <w:t>seeing</w:t>
      </w:r>
      <w:r>
        <w:rPr>
          <w:spacing w:val="-4"/>
        </w:rPr>
        <w:t xml:space="preserve"> </w:t>
      </w:r>
      <w:r>
        <w:t>explications</w:t>
      </w:r>
      <w:r>
        <w:rPr>
          <w:spacing w:val="-2"/>
        </w:rPr>
        <w:t xml:space="preserve"> </w:t>
      </w:r>
      <w:r>
        <w:t>of</w:t>
      </w:r>
      <w:r>
        <w:rPr>
          <w:spacing w:val="-3"/>
        </w:rPr>
        <w:t xml:space="preserve"> </w:t>
      </w:r>
      <w:r>
        <w:t>structural</w:t>
      </w:r>
      <w:r>
        <w:rPr>
          <w:spacing w:val="-3"/>
        </w:rPr>
        <w:t xml:space="preserve"> </w:t>
      </w:r>
      <w:r>
        <w:t>racism</w:t>
      </w:r>
      <w:r>
        <w:rPr>
          <w:spacing w:val="-5"/>
        </w:rPr>
        <w:t xml:space="preserve"> </w:t>
      </w:r>
      <w:r>
        <w:t>and</w:t>
      </w:r>
      <w:r>
        <w:rPr>
          <w:spacing w:val="-1"/>
        </w:rPr>
        <w:t xml:space="preserve"> </w:t>
      </w:r>
      <w:r>
        <w:t>its</w:t>
      </w:r>
      <w:r>
        <w:rPr>
          <w:spacing w:val="-1"/>
        </w:rPr>
        <w:t xml:space="preserve"> </w:t>
      </w:r>
      <w:r>
        <w:t>remedies,</w:t>
      </w:r>
      <w:r>
        <w:rPr>
          <w:spacing w:val="-5"/>
        </w:rPr>
        <w:t xml:space="preserve"> </w:t>
      </w:r>
      <w:r>
        <w:t>as</w:t>
      </w:r>
      <w:r>
        <w:rPr>
          <w:spacing w:val="-1"/>
        </w:rPr>
        <w:t xml:space="preserve"> </w:t>
      </w:r>
      <w:r>
        <w:t>if</w:t>
      </w:r>
      <w:r>
        <w:rPr>
          <w:spacing w:val="-1"/>
        </w:rPr>
        <w:t xml:space="preserve"> </w:t>
      </w:r>
      <w:r>
        <w:t>academic</w:t>
      </w:r>
      <w:r>
        <w:rPr>
          <w:spacing w:val="-1"/>
        </w:rPr>
        <w:t xml:space="preserve"> </w:t>
      </w:r>
      <w:r>
        <w:t>physicians</w:t>
      </w:r>
      <w:r>
        <w:rPr>
          <w:spacing w:val="-3"/>
        </w:rPr>
        <w:t xml:space="preserve"> </w:t>
      </w:r>
      <w:r>
        <w:t>had</w:t>
      </w:r>
    </w:p>
    <w:p w14:paraId="40868FF3" w14:textId="77777777" w:rsidR="000E640B" w:rsidRDefault="000E640B">
      <w:pPr>
        <w:spacing w:line="480" w:lineRule="auto"/>
        <w:jc w:val="both"/>
        <w:sectPr w:rsidR="000E640B">
          <w:pgSz w:w="12240" w:h="15840"/>
          <w:pgMar w:top="960" w:right="760" w:bottom="280" w:left="760" w:header="722" w:footer="0" w:gutter="0"/>
          <w:cols w:space="720"/>
        </w:sectPr>
      </w:pPr>
    </w:p>
    <w:p w14:paraId="054D3A1E" w14:textId="77777777" w:rsidR="000E640B" w:rsidRDefault="000E640B">
      <w:pPr>
        <w:pStyle w:val="BodyText"/>
        <w:rPr>
          <w:sz w:val="20"/>
        </w:rPr>
      </w:pPr>
    </w:p>
    <w:p w14:paraId="7EBB4665" w14:textId="77777777" w:rsidR="000E640B" w:rsidRDefault="000E640B">
      <w:pPr>
        <w:pStyle w:val="BodyText"/>
        <w:spacing w:before="6"/>
        <w:rPr>
          <w:sz w:val="20"/>
        </w:rPr>
      </w:pPr>
    </w:p>
    <w:p w14:paraId="7188850D" w14:textId="77777777" w:rsidR="000E640B" w:rsidRDefault="00A038F5">
      <w:pPr>
        <w:pStyle w:val="BodyText"/>
        <w:spacing w:before="1" w:line="480" w:lineRule="auto"/>
        <w:ind w:left="680" w:right="715"/>
      </w:pPr>
      <w:r>
        <w:t>suddenly</w:t>
      </w:r>
      <w:r>
        <w:rPr>
          <w:spacing w:val="-4"/>
        </w:rPr>
        <w:t xml:space="preserve"> </w:t>
      </w:r>
      <w:r>
        <w:t>become</w:t>
      </w:r>
      <w:r>
        <w:rPr>
          <w:spacing w:val="-1"/>
        </w:rPr>
        <w:t xml:space="preserve"> </w:t>
      </w:r>
      <w:r>
        <w:t>expert</w:t>
      </w:r>
      <w:r>
        <w:rPr>
          <w:spacing w:val="-3"/>
        </w:rPr>
        <w:t xml:space="preserve"> </w:t>
      </w:r>
      <w:r>
        <w:t>in</w:t>
      </w:r>
      <w:r>
        <w:rPr>
          <w:spacing w:val="-3"/>
        </w:rPr>
        <w:t xml:space="preserve"> </w:t>
      </w:r>
      <w:r>
        <w:t>the</w:t>
      </w:r>
      <w:r>
        <w:rPr>
          <w:spacing w:val="-1"/>
        </w:rPr>
        <w:t xml:space="preserve"> </w:t>
      </w:r>
      <w:r>
        <w:t>historical and sociological</w:t>
      </w:r>
      <w:r>
        <w:rPr>
          <w:spacing w:val="-3"/>
        </w:rPr>
        <w:t xml:space="preserve"> </w:t>
      </w:r>
      <w:r>
        <w:t>study</w:t>
      </w:r>
      <w:r>
        <w:rPr>
          <w:spacing w:val="-4"/>
        </w:rPr>
        <w:t xml:space="preserve"> </w:t>
      </w:r>
      <w:r>
        <w:t>of</w:t>
      </w:r>
      <w:r>
        <w:rPr>
          <w:spacing w:val="-2"/>
        </w:rPr>
        <w:t xml:space="preserve"> </w:t>
      </w:r>
      <w:r>
        <w:t>race</w:t>
      </w:r>
      <w:r>
        <w:rPr>
          <w:spacing w:val="-1"/>
        </w:rPr>
        <w:t xml:space="preserve"> </w:t>
      </w:r>
      <w:r>
        <w:t>in</w:t>
      </w:r>
      <w:r>
        <w:rPr>
          <w:spacing w:val="-1"/>
        </w:rPr>
        <w:t xml:space="preserve"> </w:t>
      </w:r>
      <w:r>
        <w:t>society.</w:t>
      </w:r>
      <w:r>
        <w:rPr>
          <w:spacing w:val="54"/>
        </w:rPr>
        <w:t xml:space="preserve"> </w:t>
      </w:r>
      <w:r>
        <w:t>They</w:t>
      </w:r>
      <w:r>
        <w:rPr>
          <w:spacing w:val="-3"/>
        </w:rPr>
        <w:t xml:space="preserve"> </w:t>
      </w:r>
      <w:r>
        <w:t>have</w:t>
      </w:r>
      <w:r>
        <w:rPr>
          <w:spacing w:val="-1"/>
        </w:rPr>
        <w:t xml:space="preserve"> </w:t>
      </w:r>
      <w:r>
        <w:t>not, and</w:t>
      </w:r>
      <w:r>
        <w:rPr>
          <w:spacing w:val="-1"/>
        </w:rPr>
        <w:t xml:space="preserve"> </w:t>
      </w:r>
      <w:r>
        <w:t>the</w:t>
      </w:r>
      <w:r>
        <w:rPr>
          <w:spacing w:val="-52"/>
        </w:rPr>
        <w:t xml:space="preserve"> </w:t>
      </w:r>
      <w:r>
        <w:t>case they offer for the critical race theory position gains what plausibility it does through the systematic</w:t>
      </w:r>
      <w:r>
        <w:rPr>
          <w:spacing w:val="1"/>
        </w:rPr>
        <w:t xml:space="preserve"> </w:t>
      </w:r>
      <w:r>
        <w:t>avoidance of a vast range of empirical literature, especially in economics and economic history.</w:t>
      </w:r>
      <w:r>
        <w:rPr>
          <w:spacing w:val="1"/>
        </w:rPr>
        <w:t xml:space="preserve"> </w:t>
      </w:r>
      <w:r>
        <w:t>This is</w:t>
      </w:r>
      <w:r>
        <w:rPr>
          <w:spacing w:val="1"/>
        </w:rPr>
        <w:t xml:space="preserve"> </w:t>
      </w:r>
      <w:r>
        <w:t>not to say that these medical academics do not echo voices in the broader discussion; but they emphasize</w:t>
      </w:r>
      <w:r>
        <w:rPr>
          <w:spacing w:val="1"/>
        </w:rPr>
        <w:t xml:space="preserve"> </w:t>
      </w:r>
      <w:r>
        <w:t>one radical end of what is a spectrum of opinion among scholars who study race on the contemporary</w:t>
      </w:r>
      <w:r>
        <w:rPr>
          <w:spacing w:val="1"/>
        </w:rPr>
        <w:t xml:space="preserve"> </w:t>
      </w:r>
      <w:r>
        <w:t>relevance</w:t>
      </w:r>
      <w:r>
        <w:rPr>
          <w:spacing w:val="-1"/>
        </w:rPr>
        <w:t xml:space="preserve"> </w:t>
      </w:r>
      <w:r>
        <w:t>of racism</w:t>
      </w:r>
      <w:r>
        <w:rPr>
          <w:spacing w:val="-5"/>
        </w:rPr>
        <w:t xml:space="preserve"> </w:t>
      </w:r>
      <w:r>
        <w:t>in maintaining</w:t>
      </w:r>
      <w:r>
        <w:rPr>
          <w:spacing w:val="-4"/>
        </w:rPr>
        <w:t xml:space="preserve"> </w:t>
      </w:r>
      <w:r>
        <w:t>the</w:t>
      </w:r>
      <w:r>
        <w:rPr>
          <w:spacing w:val="-2"/>
        </w:rPr>
        <w:t xml:space="preserve"> </w:t>
      </w:r>
      <w:r>
        <w:t>inferior</w:t>
      </w:r>
      <w:r>
        <w:rPr>
          <w:spacing w:val="-1"/>
        </w:rPr>
        <w:t xml:space="preserve"> </w:t>
      </w:r>
      <w:r>
        <w:t>position</w:t>
      </w:r>
      <w:r>
        <w:rPr>
          <w:spacing w:val="-3"/>
        </w:rPr>
        <w:t xml:space="preserve"> </w:t>
      </w:r>
      <w:r>
        <w:t>of the</w:t>
      </w:r>
      <w:r>
        <w:rPr>
          <w:spacing w:val="-1"/>
        </w:rPr>
        <w:t xml:space="preserve"> </w:t>
      </w:r>
      <w:r>
        <w:t>American</w:t>
      </w:r>
      <w:r>
        <w:rPr>
          <w:spacing w:val="-3"/>
        </w:rPr>
        <w:t xml:space="preserve"> </w:t>
      </w:r>
      <w:r>
        <w:t>black</w:t>
      </w:r>
      <w:r>
        <w:rPr>
          <w:spacing w:val="-4"/>
        </w:rPr>
        <w:t xml:space="preserve"> </w:t>
      </w:r>
      <w:r>
        <w:t>community.</w:t>
      </w:r>
    </w:p>
    <w:p w14:paraId="1D654760" w14:textId="77777777" w:rsidR="000E640B" w:rsidRDefault="00A038F5">
      <w:pPr>
        <w:pStyle w:val="BodyText"/>
        <w:spacing w:line="480" w:lineRule="auto"/>
        <w:ind w:left="680" w:right="681" w:firstLine="719"/>
      </w:pPr>
      <w:r>
        <w:t>I will consider an example, which I take to be representative of many other pieces: “How</w:t>
      </w:r>
      <w:r>
        <w:rPr>
          <w:spacing w:val="1"/>
        </w:rPr>
        <w:t xml:space="preserve"> </w:t>
      </w:r>
      <w:r>
        <w:t>Structural Racism Works—Racist Policies as a Root Cause of U.S. Racial Health Inequities,” recently</w:t>
      </w:r>
      <w:r>
        <w:rPr>
          <w:spacing w:val="1"/>
        </w:rPr>
        <w:t xml:space="preserve"> </w:t>
      </w:r>
      <w:r>
        <w:t>published in the New England Journal of Medicine (Bailey et al., 2021).</w:t>
      </w:r>
      <w:r>
        <w:rPr>
          <w:spacing w:val="1"/>
        </w:rPr>
        <w:t xml:space="preserve"> </w:t>
      </w:r>
      <w:r>
        <w:t>The authors begin by suggesting</w:t>
      </w:r>
      <w:r>
        <w:rPr>
          <w:spacing w:val="-52"/>
        </w:rPr>
        <w:t xml:space="preserve"> </w:t>
      </w:r>
      <w:r>
        <w:t>that U.S. society is a “racial hierarchy.”</w:t>
      </w:r>
      <w:r>
        <w:rPr>
          <w:spacing w:val="1"/>
        </w:rPr>
        <w:t xml:space="preserve"> </w:t>
      </w:r>
      <w:r>
        <w:t>This hierarchy, they maintain, is “produced and reproduced by</w:t>
      </w:r>
      <w:r>
        <w:rPr>
          <w:spacing w:val="1"/>
        </w:rPr>
        <w:t xml:space="preserve"> </w:t>
      </w:r>
      <w:r>
        <w:t>laws, rules, and practices, sanctioned and even implemented by various levels of government, and</w:t>
      </w:r>
      <w:r>
        <w:rPr>
          <w:spacing w:val="1"/>
        </w:rPr>
        <w:t xml:space="preserve"> </w:t>
      </w:r>
      <w:r>
        <w:t>embedded in the economic system as well as in cultural and societal norms.”</w:t>
      </w:r>
      <w:r>
        <w:rPr>
          <w:spacing w:val="1"/>
        </w:rPr>
        <w:t xml:space="preserve"> </w:t>
      </w:r>
      <w:r>
        <w:t>That is, racism is baked into</w:t>
      </w:r>
      <w:r>
        <w:rPr>
          <w:spacing w:val="-53"/>
        </w:rPr>
        <w:t xml:space="preserve"> </w:t>
      </w:r>
      <w:r>
        <w:t>the structures and systems in which we all participate simply by living in society.</w:t>
      </w:r>
      <w:r>
        <w:rPr>
          <w:spacing w:val="1"/>
        </w:rPr>
        <w:t xml:space="preserve"> </w:t>
      </w:r>
      <w:r>
        <w:t>What is their case for</w:t>
      </w:r>
      <w:r>
        <w:rPr>
          <w:spacing w:val="1"/>
        </w:rPr>
        <w:t xml:space="preserve"> </w:t>
      </w:r>
      <w:r>
        <w:t>this chilling picture of ongoing systemic oppression?</w:t>
      </w:r>
      <w:r>
        <w:rPr>
          <w:spacing w:val="1"/>
        </w:rPr>
        <w:t xml:space="preserve"> </w:t>
      </w:r>
      <w:r>
        <w:t>They specify three areas of societal life, housing,</w:t>
      </w:r>
      <w:r>
        <w:rPr>
          <w:spacing w:val="1"/>
        </w:rPr>
        <w:t xml:space="preserve"> </w:t>
      </w:r>
      <w:r>
        <w:t>criminal</w:t>
      </w:r>
      <w:r>
        <w:rPr>
          <w:spacing w:val="-3"/>
        </w:rPr>
        <w:t xml:space="preserve"> </w:t>
      </w:r>
      <w:r>
        <w:t>justice,</w:t>
      </w:r>
      <w:r>
        <w:rPr>
          <w:spacing w:val="-4"/>
        </w:rPr>
        <w:t xml:space="preserve"> </w:t>
      </w:r>
      <w:r>
        <w:t>and</w:t>
      </w:r>
      <w:r>
        <w:rPr>
          <w:spacing w:val="-1"/>
        </w:rPr>
        <w:t xml:space="preserve"> </w:t>
      </w:r>
      <w:r>
        <w:t>health</w:t>
      </w:r>
      <w:r>
        <w:rPr>
          <w:spacing w:val="-4"/>
        </w:rPr>
        <w:t xml:space="preserve"> </w:t>
      </w:r>
      <w:r>
        <w:t>care,</w:t>
      </w:r>
      <w:r>
        <w:rPr>
          <w:spacing w:val="-3"/>
        </w:rPr>
        <w:t xml:space="preserve"> </w:t>
      </w:r>
      <w:r>
        <w:t>in</w:t>
      </w:r>
      <w:r>
        <w:rPr>
          <w:spacing w:val="-1"/>
        </w:rPr>
        <w:t xml:space="preserve"> </w:t>
      </w:r>
      <w:r>
        <w:t>which</w:t>
      </w:r>
      <w:r>
        <w:rPr>
          <w:spacing w:val="-2"/>
        </w:rPr>
        <w:t xml:space="preserve"> </w:t>
      </w:r>
      <w:r>
        <w:t>to</w:t>
      </w:r>
      <w:r>
        <w:rPr>
          <w:spacing w:val="-1"/>
        </w:rPr>
        <w:t xml:space="preserve"> </w:t>
      </w:r>
      <w:r>
        <w:t>demonstrate</w:t>
      </w:r>
      <w:r>
        <w:rPr>
          <w:spacing w:val="-1"/>
        </w:rPr>
        <w:t xml:space="preserve"> </w:t>
      </w:r>
      <w:r>
        <w:t>the</w:t>
      </w:r>
      <w:r>
        <w:rPr>
          <w:spacing w:val="-1"/>
        </w:rPr>
        <w:t xml:space="preserve"> </w:t>
      </w:r>
      <w:r>
        <w:t>pervasiveness of</w:t>
      </w:r>
      <w:r>
        <w:rPr>
          <w:spacing w:val="-1"/>
        </w:rPr>
        <w:t xml:space="preserve"> </w:t>
      </w:r>
      <w:r>
        <w:t>racist proceedings.</w:t>
      </w:r>
    </w:p>
    <w:p w14:paraId="516FE6E5" w14:textId="77777777" w:rsidR="000E640B" w:rsidRDefault="00A038F5">
      <w:pPr>
        <w:pStyle w:val="BodyText"/>
        <w:spacing w:line="480" w:lineRule="auto"/>
        <w:ind w:left="680" w:right="718" w:firstLine="719"/>
      </w:pPr>
      <w:r>
        <w:t>In housing, pervasive ongoing racism is indicated by racist New Deal housing policies of the</w:t>
      </w:r>
      <w:r>
        <w:rPr>
          <w:spacing w:val="1"/>
        </w:rPr>
        <w:t xml:space="preserve"> </w:t>
      </w:r>
      <w:r>
        <w:t>1930s which created widespread residential segregation of blacks into inferior neighborhoods.</w:t>
      </w:r>
      <w:r>
        <w:rPr>
          <w:spacing w:val="1"/>
        </w:rPr>
        <w:t xml:space="preserve"> </w:t>
      </w:r>
      <w:r>
        <w:t>This state</w:t>
      </w:r>
      <w:r>
        <w:rPr>
          <w:spacing w:val="1"/>
        </w:rPr>
        <w:t xml:space="preserve"> </w:t>
      </w:r>
      <w:r>
        <w:t>of affairs is maintained by ongoing structural racism (not further specified).</w:t>
      </w:r>
      <w:r>
        <w:rPr>
          <w:spacing w:val="55"/>
        </w:rPr>
        <w:t xml:space="preserve"> </w:t>
      </w:r>
      <w:r>
        <w:t>The criminal justice section</w:t>
      </w:r>
      <w:r>
        <w:rPr>
          <w:spacing w:val="1"/>
        </w:rPr>
        <w:t xml:space="preserve"> </w:t>
      </w:r>
      <w:r>
        <w:t>of the paper begins by pointing to unequal outcomes between blacks and whites involved with criminal</w:t>
      </w:r>
      <w:r>
        <w:rPr>
          <w:spacing w:val="1"/>
        </w:rPr>
        <w:t xml:space="preserve"> </w:t>
      </w:r>
      <w:r>
        <w:t>justice and contending that these indicate “racial bias in virtually all aspects of the criminal justice</w:t>
      </w:r>
      <w:r>
        <w:rPr>
          <w:spacing w:val="1"/>
        </w:rPr>
        <w:t xml:space="preserve"> </w:t>
      </w:r>
      <w:r>
        <w:t>system.”</w:t>
      </w:r>
      <w:r>
        <w:rPr>
          <w:spacing w:val="1"/>
        </w:rPr>
        <w:t xml:space="preserve"> </w:t>
      </w:r>
      <w:r>
        <w:t>The authors go on to assert a continuity, presumably of spirit, between 18</w:t>
      </w:r>
      <w:r>
        <w:rPr>
          <w:vertAlign w:val="superscript"/>
        </w:rPr>
        <w:t>th</w:t>
      </w:r>
      <w:r>
        <w:t xml:space="preserve"> century slave patrols</w:t>
      </w:r>
      <w:r>
        <w:rPr>
          <w:spacing w:val="-52"/>
        </w:rPr>
        <w:t xml:space="preserve"> </w:t>
      </w:r>
      <w:r>
        <w:t>and contemporary police forces.</w:t>
      </w:r>
      <w:r>
        <w:rPr>
          <w:spacing w:val="1"/>
        </w:rPr>
        <w:t xml:space="preserve"> </w:t>
      </w:r>
      <w:r>
        <w:t>The use of police in the American South as an instrument of racial</w:t>
      </w:r>
      <w:r>
        <w:rPr>
          <w:spacing w:val="1"/>
        </w:rPr>
        <w:t xml:space="preserve"> </w:t>
      </w:r>
      <w:r>
        <w:t>oppression</w:t>
      </w:r>
      <w:r>
        <w:rPr>
          <w:spacing w:val="2"/>
        </w:rPr>
        <w:t xml:space="preserve"> </w:t>
      </w:r>
      <w:r>
        <w:t>in</w:t>
      </w:r>
      <w:r>
        <w:rPr>
          <w:spacing w:val="2"/>
        </w:rPr>
        <w:t xml:space="preserve"> </w:t>
      </w:r>
      <w:r>
        <w:t>the</w:t>
      </w:r>
      <w:r>
        <w:rPr>
          <w:spacing w:val="2"/>
        </w:rPr>
        <w:t xml:space="preserve"> </w:t>
      </w:r>
      <w:r>
        <w:t>ante-and</w:t>
      </w:r>
      <w:r>
        <w:rPr>
          <w:spacing w:val="2"/>
        </w:rPr>
        <w:t xml:space="preserve"> </w:t>
      </w:r>
      <w:r>
        <w:t>post-bellum</w:t>
      </w:r>
      <w:r>
        <w:rPr>
          <w:spacing w:val="-2"/>
        </w:rPr>
        <w:t xml:space="preserve"> </w:t>
      </w:r>
      <w:r>
        <w:t>periods is</w:t>
      </w:r>
      <w:r>
        <w:rPr>
          <w:spacing w:val="2"/>
        </w:rPr>
        <w:t xml:space="preserve"> </w:t>
      </w:r>
      <w:r>
        <w:t>parallel,</w:t>
      </w:r>
      <w:r>
        <w:rPr>
          <w:spacing w:val="-1"/>
        </w:rPr>
        <w:t xml:space="preserve"> </w:t>
      </w:r>
      <w:r>
        <w:t>we</w:t>
      </w:r>
      <w:r>
        <w:rPr>
          <w:spacing w:val="2"/>
        </w:rPr>
        <w:t xml:space="preserve"> </w:t>
      </w:r>
      <w:r>
        <w:t>are</w:t>
      </w:r>
      <w:r>
        <w:rPr>
          <w:spacing w:val="2"/>
        </w:rPr>
        <w:t xml:space="preserve"> </w:t>
      </w:r>
      <w:r>
        <w:t>told,</w:t>
      </w:r>
      <w:r>
        <w:rPr>
          <w:spacing w:val="-1"/>
        </w:rPr>
        <w:t xml:space="preserve"> </w:t>
      </w:r>
      <w:r>
        <w:t>to</w:t>
      </w:r>
      <w:r>
        <w:rPr>
          <w:spacing w:val="-1"/>
        </w:rPr>
        <w:t xml:space="preserve"> </w:t>
      </w:r>
      <w:r>
        <w:t>the</w:t>
      </w:r>
      <w:r>
        <w:rPr>
          <w:spacing w:val="2"/>
        </w:rPr>
        <w:t xml:space="preserve"> </w:t>
      </w:r>
      <w:r>
        <w:t>disproportionate</w:t>
      </w:r>
      <w:r>
        <w:rPr>
          <w:spacing w:val="1"/>
        </w:rPr>
        <w:t xml:space="preserve"> </w:t>
      </w:r>
      <w:r>
        <w:t>involvement</w:t>
      </w:r>
      <w:r>
        <w:rPr>
          <w:spacing w:val="2"/>
        </w:rPr>
        <w:t xml:space="preserve"> </w:t>
      </w:r>
      <w:r>
        <w:t>of</w:t>
      </w:r>
      <w:r>
        <w:rPr>
          <w:spacing w:val="1"/>
        </w:rPr>
        <w:t xml:space="preserve"> </w:t>
      </w:r>
      <w:r>
        <w:t>blacks</w:t>
      </w:r>
      <w:r>
        <w:rPr>
          <w:spacing w:val="1"/>
        </w:rPr>
        <w:t xml:space="preserve"> </w:t>
      </w:r>
      <w:r>
        <w:t>with</w:t>
      </w:r>
      <w:r>
        <w:rPr>
          <w:spacing w:val="-3"/>
        </w:rPr>
        <w:t xml:space="preserve"> </w:t>
      </w:r>
      <w:r>
        <w:t>criminal</w:t>
      </w:r>
      <w:r>
        <w:rPr>
          <w:spacing w:val="-1"/>
        </w:rPr>
        <w:t xml:space="preserve"> </w:t>
      </w:r>
      <w:r>
        <w:t>justice</w:t>
      </w:r>
      <w:r>
        <w:rPr>
          <w:spacing w:val="-1"/>
        </w:rPr>
        <w:t xml:space="preserve"> </w:t>
      </w:r>
      <w:r>
        <w:t>in</w:t>
      </w:r>
      <w:r>
        <w:rPr>
          <w:spacing w:val="-2"/>
        </w:rPr>
        <w:t xml:space="preserve"> </w:t>
      </w:r>
      <w:r>
        <w:t>the</w:t>
      </w:r>
      <w:r>
        <w:rPr>
          <w:spacing w:val="2"/>
        </w:rPr>
        <w:t xml:space="preserve"> </w:t>
      </w:r>
      <w:r>
        <w:t>1970s</w:t>
      </w:r>
      <w:r>
        <w:rPr>
          <w:spacing w:val="1"/>
        </w:rPr>
        <w:t xml:space="preserve"> </w:t>
      </w:r>
      <w:r>
        <w:t>and</w:t>
      </w:r>
      <w:r>
        <w:rPr>
          <w:spacing w:val="1"/>
        </w:rPr>
        <w:t xml:space="preserve"> </w:t>
      </w:r>
      <w:r>
        <w:t>1980s</w:t>
      </w:r>
      <w:r>
        <w:rPr>
          <w:spacing w:val="1"/>
        </w:rPr>
        <w:t xml:space="preserve"> </w:t>
      </w:r>
      <w:r>
        <w:t>under</w:t>
      </w:r>
      <w:r>
        <w:rPr>
          <w:spacing w:val="1"/>
        </w:rPr>
        <w:t xml:space="preserve"> </w:t>
      </w:r>
      <w:r>
        <w:t>anti-crime</w:t>
      </w:r>
      <w:r>
        <w:rPr>
          <w:spacing w:val="1"/>
        </w:rPr>
        <w:t xml:space="preserve"> </w:t>
      </w:r>
      <w:r>
        <w:t>and</w:t>
      </w:r>
      <w:r>
        <w:rPr>
          <w:spacing w:val="1"/>
        </w:rPr>
        <w:t xml:space="preserve"> </w:t>
      </w:r>
      <w:r>
        <w:t>anti-drug</w:t>
      </w:r>
      <w:r>
        <w:rPr>
          <w:spacing w:val="1"/>
        </w:rPr>
        <w:t xml:space="preserve"> </w:t>
      </w:r>
      <w:r>
        <w:t>policies of those years.</w:t>
      </w:r>
      <w:r>
        <w:rPr>
          <w:spacing w:val="1"/>
        </w:rPr>
        <w:t xml:space="preserve"> </w:t>
      </w:r>
      <w:r>
        <w:t>Police now “disproportionately target Black people who enter White</w:t>
      </w:r>
      <w:r>
        <w:rPr>
          <w:spacing w:val="1"/>
        </w:rPr>
        <w:t xml:space="preserve"> </w:t>
      </w:r>
      <w:r>
        <w:t>neighborhoods.”</w:t>
      </w:r>
      <w:r>
        <w:rPr>
          <w:spacing w:val="49"/>
        </w:rPr>
        <w:t xml:space="preserve"> </w:t>
      </w:r>
      <w:r>
        <w:t>These considerations</w:t>
      </w:r>
      <w:r>
        <w:rPr>
          <w:spacing w:val="-1"/>
        </w:rPr>
        <w:t xml:space="preserve"> </w:t>
      </w:r>
      <w:r>
        <w:t>confirm</w:t>
      </w:r>
      <w:r>
        <w:rPr>
          <w:spacing w:val="-4"/>
        </w:rPr>
        <w:t xml:space="preserve"> </w:t>
      </w:r>
      <w:r>
        <w:t>pervasive</w:t>
      </w:r>
      <w:r>
        <w:rPr>
          <w:spacing w:val="-1"/>
        </w:rPr>
        <w:t xml:space="preserve"> </w:t>
      </w:r>
      <w:r>
        <w:t>structural</w:t>
      </w:r>
      <w:r>
        <w:rPr>
          <w:spacing w:val="1"/>
        </w:rPr>
        <w:t xml:space="preserve"> </w:t>
      </w:r>
      <w:r>
        <w:t>racism</w:t>
      </w:r>
      <w:r>
        <w:rPr>
          <w:spacing w:val="-5"/>
        </w:rPr>
        <w:t xml:space="preserve"> </w:t>
      </w:r>
      <w:r>
        <w:t>in U.S.</w:t>
      </w:r>
      <w:r>
        <w:rPr>
          <w:spacing w:val="-1"/>
        </w:rPr>
        <w:t xml:space="preserve"> </w:t>
      </w:r>
      <w:r>
        <w:t>criminal</w:t>
      </w:r>
      <w:r>
        <w:rPr>
          <w:spacing w:val="-2"/>
        </w:rPr>
        <w:t xml:space="preserve"> </w:t>
      </w:r>
      <w:r>
        <w:t>justice</w:t>
      </w:r>
    </w:p>
    <w:p w14:paraId="4CF9C1CC" w14:textId="77777777" w:rsidR="000E640B" w:rsidRDefault="000E640B">
      <w:pPr>
        <w:spacing w:line="480" w:lineRule="auto"/>
        <w:sectPr w:rsidR="000E640B">
          <w:pgSz w:w="12240" w:h="15840"/>
          <w:pgMar w:top="960" w:right="760" w:bottom="280" w:left="760" w:header="722" w:footer="0" w:gutter="0"/>
          <w:cols w:space="720"/>
        </w:sectPr>
      </w:pPr>
    </w:p>
    <w:p w14:paraId="248C8A73" w14:textId="77777777" w:rsidR="000E640B" w:rsidRDefault="000E640B">
      <w:pPr>
        <w:pStyle w:val="BodyText"/>
        <w:rPr>
          <w:sz w:val="20"/>
        </w:rPr>
      </w:pPr>
    </w:p>
    <w:p w14:paraId="3EA8215D" w14:textId="77777777" w:rsidR="000E640B" w:rsidRDefault="000E640B">
      <w:pPr>
        <w:pStyle w:val="BodyText"/>
        <w:spacing w:before="6"/>
        <w:rPr>
          <w:sz w:val="20"/>
        </w:rPr>
      </w:pPr>
    </w:p>
    <w:p w14:paraId="5314C07B" w14:textId="77777777" w:rsidR="000E640B" w:rsidRDefault="00A038F5">
      <w:pPr>
        <w:pStyle w:val="BodyText"/>
        <w:spacing w:before="1" w:line="480" w:lineRule="auto"/>
        <w:ind w:left="680" w:right="666"/>
      </w:pPr>
      <w:r>
        <w:t>proceedings, we are to infer.</w:t>
      </w:r>
      <w:r>
        <w:rPr>
          <w:spacing w:val="1"/>
        </w:rPr>
        <w:t xml:space="preserve"> </w:t>
      </w:r>
      <w:r>
        <w:t>Racism in health care, we are told, begins with modern medicine’s “roots in</w:t>
      </w:r>
      <w:r>
        <w:rPr>
          <w:spacing w:val="1"/>
        </w:rPr>
        <w:t xml:space="preserve"> </w:t>
      </w:r>
      <w:r>
        <w:t>scientific racism and eugenics movements.”</w:t>
      </w:r>
      <w:r>
        <w:rPr>
          <w:spacing w:val="1"/>
        </w:rPr>
        <w:t xml:space="preserve"> </w:t>
      </w:r>
      <w:r>
        <w:t>Racism’s presence more recently is indicated by the 2003</w:t>
      </w:r>
      <w:r>
        <w:rPr>
          <w:spacing w:val="1"/>
        </w:rPr>
        <w:t xml:space="preserve"> </w:t>
      </w:r>
      <w:r>
        <w:t xml:space="preserve">Institute of Medicine (IOM) Report </w:t>
      </w:r>
      <w:r>
        <w:rPr>
          <w:i/>
        </w:rPr>
        <w:t>Unequal Treatment: Confronting Racial and Ethnic Disparities in</w:t>
      </w:r>
      <w:r>
        <w:rPr>
          <w:i/>
          <w:spacing w:val="1"/>
        </w:rPr>
        <w:t xml:space="preserve"> </w:t>
      </w:r>
      <w:r>
        <w:rPr>
          <w:i/>
        </w:rPr>
        <w:t xml:space="preserve">Health Care </w:t>
      </w:r>
      <w:r>
        <w:t>(Institute of Medicine, 2003), which found “that bias, prejudice, and stereotyping contributed</w:t>
      </w:r>
      <w:r>
        <w:rPr>
          <w:spacing w:val="-53"/>
        </w:rPr>
        <w:t xml:space="preserve"> </w:t>
      </w:r>
      <w:r>
        <w:t>to widespread differences in health care by race and ethnicity.”</w:t>
      </w:r>
      <w:r>
        <w:rPr>
          <w:spacing w:val="1"/>
        </w:rPr>
        <w:t xml:space="preserve"> </w:t>
      </w:r>
      <w:r>
        <w:t>That such racism continues today is</w:t>
      </w:r>
      <w:r>
        <w:rPr>
          <w:spacing w:val="1"/>
        </w:rPr>
        <w:t xml:space="preserve"> </w:t>
      </w:r>
      <w:r>
        <w:t>indicated</w:t>
      </w:r>
      <w:r>
        <w:rPr>
          <w:spacing w:val="-1"/>
        </w:rPr>
        <w:t xml:space="preserve"> </w:t>
      </w:r>
      <w:r>
        <w:t>by</w:t>
      </w:r>
      <w:r>
        <w:rPr>
          <w:spacing w:val="-2"/>
        </w:rPr>
        <w:t xml:space="preserve"> </w:t>
      </w:r>
      <w:r>
        <w:t>ongoing</w:t>
      </w:r>
      <w:r>
        <w:rPr>
          <w:spacing w:val="-4"/>
        </w:rPr>
        <w:t xml:space="preserve"> </w:t>
      </w:r>
      <w:r>
        <w:t>disparities</w:t>
      </w:r>
      <w:r>
        <w:rPr>
          <w:spacing w:val="-2"/>
        </w:rPr>
        <w:t xml:space="preserve"> </w:t>
      </w:r>
      <w:r>
        <w:t>in</w:t>
      </w:r>
      <w:r>
        <w:rPr>
          <w:spacing w:val="-3"/>
        </w:rPr>
        <w:t xml:space="preserve"> </w:t>
      </w:r>
      <w:r>
        <w:t>the</w:t>
      </w:r>
      <w:r>
        <w:rPr>
          <w:spacing w:val="-1"/>
        </w:rPr>
        <w:t xml:space="preserve"> </w:t>
      </w:r>
      <w:r>
        <w:t>care that</w:t>
      </w:r>
      <w:r>
        <w:rPr>
          <w:spacing w:val="1"/>
        </w:rPr>
        <w:t xml:space="preserve"> </w:t>
      </w:r>
      <w:r>
        <w:t>minorities</w:t>
      </w:r>
      <w:r>
        <w:rPr>
          <w:spacing w:val="-3"/>
        </w:rPr>
        <w:t xml:space="preserve"> </w:t>
      </w:r>
      <w:r>
        <w:t>receive compared</w:t>
      </w:r>
      <w:r>
        <w:rPr>
          <w:spacing w:val="-2"/>
        </w:rPr>
        <w:t xml:space="preserve"> </w:t>
      </w:r>
      <w:r>
        <w:t>to</w:t>
      </w:r>
      <w:r>
        <w:rPr>
          <w:spacing w:val="-1"/>
        </w:rPr>
        <w:t xml:space="preserve"> </w:t>
      </w:r>
      <w:r>
        <w:t>whites.</w:t>
      </w:r>
    </w:p>
    <w:p w14:paraId="5E290466" w14:textId="77777777" w:rsidR="000E640B" w:rsidRDefault="00A038F5">
      <w:pPr>
        <w:pStyle w:val="BodyText"/>
        <w:spacing w:line="480" w:lineRule="auto"/>
        <w:ind w:left="680" w:right="743" w:firstLine="719"/>
      </w:pPr>
      <w:r>
        <w:t>Bailey et al.’s rhetorical strategy has much in common with other CRT-inspired indictments of</w:t>
      </w:r>
      <w:r>
        <w:rPr>
          <w:spacing w:val="1"/>
        </w:rPr>
        <w:t xml:space="preserve"> </w:t>
      </w:r>
      <w:r>
        <w:t>contemporary American society.</w:t>
      </w:r>
      <w:r>
        <w:rPr>
          <w:spacing w:val="1"/>
        </w:rPr>
        <w:t xml:space="preserve"> </w:t>
      </w:r>
      <w:r>
        <w:t>They begin by asserting an identity between present day practices and</w:t>
      </w:r>
      <w:r>
        <w:rPr>
          <w:spacing w:val="-52"/>
        </w:rPr>
        <w:t xml:space="preserve"> </w:t>
      </w:r>
      <w:r>
        <w:t>past antecedents that were contaminated with racism.</w:t>
      </w:r>
      <w:r>
        <w:rPr>
          <w:spacing w:val="1"/>
        </w:rPr>
        <w:t xml:space="preserve"> </w:t>
      </w:r>
      <w:r>
        <w:t>They then point to ways in which racism was</w:t>
      </w:r>
      <w:r>
        <w:rPr>
          <w:spacing w:val="1"/>
        </w:rPr>
        <w:t xml:space="preserve"> </w:t>
      </w:r>
      <w:r>
        <w:t>embedded in U.S. societal arrangements prior to 1968 and assert that nothing (or not much) really</w:t>
      </w:r>
      <w:r>
        <w:rPr>
          <w:spacing w:val="1"/>
        </w:rPr>
        <w:t xml:space="preserve"> </w:t>
      </w:r>
      <w:r>
        <w:t>changed when laws were passed during the Civil Rights era to remove racism from government policy</w:t>
      </w:r>
      <w:r>
        <w:rPr>
          <w:spacing w:val="1"/>
        </w:rPr>
        <w:t xml:space="preserve"> </w:t>
      </w:r>
      <w:r>
        <w:t>and</w:t>
      </w:r>
      <w:r>
        <w:rPr>
          <w:spacing w:val="-2"/>
        </w:rPr>
        <w:t xml:space="preserve"> </w:t>
      </w:r>
      <w:r>
        <w:t>business</w:t>
      </w:r>
      <w:r>
        <w:rPr>
          <w:spacing w:val="-1"/>
        </w:rPr>
        <w:t xml:space="preserve"> </w:t>
      </w:r>
      <w:r>
        <w:t>practices.</w:t>
      </w:r>
      <w:r>
        <w:rPr>
          <w:spacing w:val="47"/>
        </w:rPr>
        <w:t xml:space="preserve"> </w:t>
      </w:r>
      <w:r>
        <w:t>That</w:t>
      </w:r>
      <w:r>
        <w:rPr>
          <w:spacing w:val="-1"/>
        </w:rPr>
        <w:t xml:space="preserve"> </w:t>
      </w:r>
      <w:r>
        <w:t>disparities</w:t>
      </w:r>
      <w:r>
        <w:rPr>
          <w:spacing w:val="-3"/>
        </w:rPr>
        <w:t xml:space="preserve"> </w:t>
      </w:r>
      <w:r>
        <w:t>favoring</w:t>
      </w:r>
      <w:r>
        <w:rPr>
          <w:spacing w:val="-5"/>
        </w:rPr>
        <w:t xml:space="preserve"> </w:t>
      </w:r>
      <w:r>
        <w:t>whites</w:t>
      </w:r>
      <w:r>
        <w:rPr>
          <w:spacing w:val="-2"/>
        </w:rPr>
        <w:t xml:space="preserve"> </w:t>
      </w:r>
      <w:r>
        <w:t>over blacks</w:t>
      </w:r>
      <w:r>
        <w:rPr>
          <w:spacing w:val="-2"/>
        </w:rPr>
        <w:t xml:space="preserve"> </w:t>
      </w:r>
      <w:r>
        <w:t>in</w:t>
      </w:r>
      <w:r>
        <w:rPr>
          <w:spacing w:val="-5"/>
        </w:rPr>
        <w:t xml:space="preserve"> </w:t>
      </w:r>
      <w:r>
        <w:t>treatment and</w:t>
      </w:r>
      <w:r>
        <w:rPr>
          <w:spacing w:val="-2"/>
        </w:rPr>
        <w:t xml:space="preserve"> </w:t>
      </w:r>
      <w:r>
        <w:t>outcome</w:t>
      </w:r>
      <w:r>
        <w:rPr>
          <w:spacing w:val="-2"/>
        </w:rPr>
        <w:t xml:space="preserve"> </w:t>
      </w:r>
      <w:r>
        <w:t>persist</w:t>
      </w:r>
      <w:r>
        <w:rPr>
          <w:spacing w:val="-1"/>
        </w:rPr>
        <w:t xml:space="preserve"> </w:t>
      </w:r>
      <w:r>
        <w:t>in</w:t>
      </w:r>
      <w:r>
        <w:rPr>
          <w:spacing w:val="-52"/>
        </w:rPr>
        <w:t xml:space="preserve"> </w:t>
      </w:r>
      <w:r>
        <w:t>various realms of social activity is then taken to be wholly explained by systemic or structural racism:</w:t>
      </w:r>
      <w:r>
        <w:rPr>
          <w:spacing w:val="1"/>
        </w:rPr>
        <w:t xml:space="preserve"> </w:t>
      </w:r>
      <w:r>
        <w:t>invidious treatment of blacks because of their race best seen not as a sporadic result of individual moral</w:t>
      </w:r>
      <w:r>
        <w:rPr>
          <w:spacing w:val="1"/>
        </w:rPr>
        <w:t xml:space="preserve"> </w:t>
      </w:r>
      <w:r>
        <w:t>failure (whether by racism or by not avoiding statistical discrimination (see below)) but as a simple</w:t>
      </w:r>
      <w:r>
        <w:rPr>
          <w:spacing w:val="1"/>
        </w:rPr>
        <w:t xml:space="preserve"> </w:t>
      </w:r>
      <w:r>
        <w:t>function of how we all proceed in our various racist practices of exchanging homes, maintaining public</w:t>
      </w:r>
      <w:r>
        <w:rPr>
          <w:spacing w:val="1"/>
        </w:rPr>
        <w:t xml:space="preserve"> </w:t>
      </w:r>
      <w:r>
        <w:t>order,</w:t>
      </w:r>
      <w:r>
        <w:rPr>
          <w:spacing w:val="-1"/>
        </w:rPr>
        <w:t xml:space="preserve"> </w:t>
      </w:r>
      <w:r>
        <w:t>or</w:t>
      </w:r>
      <w:r>
        <w:rPr>
          <w:spacing w:val="-2"/>
        </w:rPr>
        <w:t xml:space="preserve"> </w:t>
      </w:r>
      <w:r>
        <w:t>healing</w:t>
      </w:r>
      <w:r>
        <w:rPr>
          <w:spacing w:val="-3"/>
        </w:rPr>
        <w:t xml:space="preserve"> </w:t>
      </w:r>
      <w:r>
        <w:t>the sick.</w:t>
      </w:r>
    </w:p>
    <w:p w14:paraId="669AB576" w14:textId="77777777" w:rsidR="000E640B" w:rsidRDefault="00A038F5">
      <w:pPr>
        <w:pStyle w:val="BodyText"/>
        <w:spacing w:before="1" w:line="480" w:lineRule="auto"/>
        <w:ind w:left="680" w:right="718" w:firstLine="719"/>
      </w:pPr>
      <w:r>
        <w:t>U.S. society was indeed a racial hierarchy during the era of mandated unequal treatment and</w:t>
      </w:r>
      <w:r>
        <w:rPr>
          <w:spacing w:val="1"/>
        </w:rPr>
        <w:t xml:space="preserve"> </w:t>
      </w:r>
      <w:r>
        <w:t>segregation prior to the 1970s.</w:t>
      </w:r>
      <w:r>
        <w:rPr>
          <w:spacing w:val="1"/>
        </w:rPr>
        <w:t xml:space="preserve"> </w:t>
      </w:r>
      <w:r>
        <w:t>Critical race theorists and their allies take it as axiomatic that that is still</w:t>
      </w:r>
      <w:r>
        <w:rPr>
          <w:spacing w:val="1"/>
        </w:rPr>
        <w:t xml:space="preserve"> </w:t>
      </w:r>
      <w:r>
        <w:t>the case; but their position rests on assertion rather than argument.</w:t>
      </w:r>
      <w:r>
        <w:rPr>
          <w:spacing w:val="1"/>
        </w:rPr>
        <w:t xml:space="preserve"> </w:t>
      </w:r>
      <w:r>
        <w:t>For each of the social realms they</w:t>
      </w:r>
      <w:r>
        <w:rPr>
          <w:spacing w:val="1"/>
        </w:rPr>
        <w:t xml:space="preserve"> </w:t>
      </w:r>
      <w:r>
        <w:t>consider,</w:t>
      </w:r>
      <w:r>
        <w:rPr>
          <w:spacing w:val="-1"/>
        </w:rPr>
        <w:t xml:space="preserve"> </w:t>
      </w:r>
      <w:r>
        <w:t>Bailey</w:t>
      </w:r>
      <w:r>
        <w:rPr>
          <w:spacing w:val="-3"/>
        </w:rPr>
        <w:t xml:space="preserve"> </w:t>
      </w:r>
      <w:r>
        <w:t>et</w:t>
      </w:r>
      <w:r>
        <w:rPr>
          <w:spacing w:val="-3"/>
        </w:rPr>
        <w:t xml:space="preserve"> </w:t>
      </w:r>
      <w:r>
        <w:t>al. present an</w:t>
      </w:r>
      <w:r>
        <w:rPr>
          <w:spacing w:val="-3"/>
        </w:rPr>
        <w:t xml:space="preserve"> </w:t>
      </w:r>
      <w:r>
        <w:t>account</w:t>
      </w:r>
      <w:r>
        <w:rPr>
          <w:spacing w:val="-3"/>
        </w:rPr>
        <w:t xml:space="preserve"> </w:t>
      </w:r>
      <w:r>
        <w:t>of social</w:t>
      </w:r>
      <w:r>
        <w:rPr>
          <w:spacing w:val="-3"/>
        </w:rPr>
        <w:t xml:space="preserve"> </w:t>
      </w:r>
      <w:r>
        <w:t>reality</w:t>
      </w:r>
      <w:r>
        <w:rPr>
          <w:spacing w:val="-4"/>
        </w:rPr>
        <w:t xml:space="preserve"> </w:t>
      </w:r>
      <w:r>
        <w:t>that</w:t>
      </w:r>
      <w:r>
        <w:rPr>
          <w:spacing w:val="-2"/>
        </w:rPr>
        <w:t xml:space="preserve"> </w:t>
      </w:r>
      <w:r>
        <w:t>is</w:t>
      </w:r>
      <w:r>
        <w:rPr>
          <w:spacing w:val="-1"/>
        </w:rPr>
        <w:t xml:space="preserve"> </w:t>
      </w:r>
      <w:r>
        <w:t>belied</w:t>
      </w:r>
      <w:r>
        <w:rPr>
          <w:spacing w:val="-3"/>
        </w:rPr>
        <w:t xml:space="preserve"> </w:t>
      </w:r>
      <w:r>
        <w:t>by</w:t>
      </w:r>
      <w:r>
        <w:rPr>
          <w:spacing w:val="-4"/>
        </w:rPr>
        <w:t xml:space="preserve"> </w:t>
      </w:r>
      <w:r>
        <w:t>the empirical</w:t>
      </w:r>
      <w:r>
        <w:rPr>
          <w:spacing w:val="-3"/>
        </w:rPr>
        <w:t xml:space="preserve"> </w:t>
      </w:r>
      <w:r>
        <w:t>literature</w:t>
      </w:r>
      <w:r>
        <w:rPr>
          <w:spacing w:val="-3"/>
        </w:rPr>
        <w:t xml:space="preserve"> </w:t>
      </w:r>
      <w:r>
        <w:t>relevant</w:t>
      </w:r>
      <w:r>
        <w:rPr>
          <w:spacing w:val="-52"/>
        </w:rPr>
        <w:t xml:space="preserve"> </w:t>
      </w:r>
      <w:r>
        <w:t>to their respective topics of housing,</w:t>
      </w:r>
      <w:r>
        <w:rPr>
          <w:spacing w:val="1"/>
        </w:rPr>
        <w:t xml:space="preserve"> </w:t>
      </w:r>
      <w:r>
        <w:t>criminal justice, and health care.</w:t>
      </w:r>
      <w:r>
        <w:rPr>
          <w:spacing w:val="1"/>
        </w:rPr>
        <w:t xml:space="preserve"> </w:t>
      </w:r>
      <w:r>
        <w:t>The first point to make is that</w:t>
      </w:r>
      <w:r>
        <w:rPr>
          <w:spacing w:val="1"/>
        </w:rPr>
        <w:t xml:space="preserve"> </w:t>
      </w:r>
      <w:r>
        <w:t>discrimination resulting in racially disparate outcomes can happen for many reasons other than racism.</w:t>
      </w:r>
      <w:r>
        <w:rPr>
          <w:spacing w:val="1"/>
        </w:rPr>
        <w:t xml:space="preserve"> </w:t>
      </w:r>
      <w:r>
        <w:t>White homebuyers may avoid predominantly black neighborhoods because of racism—“taste-based</w:t>
      </w:r>
      <w:r>
        <w:rPr>
          <w:spacing w:val="1"/>
        </w:rPr>
        <w:t xml:space="preserve"> </w:t>
      </w:r>
      <w:r>
        <w:t>discrimination” in economics parlance (Guryan and Charles, 2013).</w:t>
      </w:r>
      <w:r>
        <w:rPr>
          <w:spacing w:val="1"/>
        </w:rPr>
        <w:t xml:space="preserve"> </w:t>
      </w:r>
      <w:r>
        <w:t>But they may instead be engaging in</w:t>
      </w:r>
      <w:r>
        <w:rPr>
          <w:spacing w:val="-52"/>
        </w:rPr>
        <w:t xml:space="preserve"> </w:t>
      </w:r>
      <w:r>
        <w:t>“statistical</w:t>
      </w:r>
      <w:r>
        <w:rPr>
          <w:spacing w:val="-1"/>
        </w:rPr>
        <w:t xml:space="preserve"> </w:t>
      </w:r>
      <w:r>
        <w:t>discrimination,”</w:t>
      </w:r>
      <w:r>
        <w:rPr>
          <w:spacing w:val="-2"/>
        </w:rPr>
        <w:t xml:space="preserve"> </w:t>
      </w:r>
      <w:r>
        <w:t>that is,</w:t>
      </w:r>
      <w:r>
        <w:rPr>
          <w:spacing w:val="-2"/>
        </w:rPr>
        <w:t xml:space="preserve"> </w:t>
      </w:r>
      <w:r>
        <w:t>using</w:t>
      </w:r>
      <w:r>
        <w:rPr>
          <w:spacing w:val="-4"/>
        </w:rPr>
        <w:t xml:space="preserve"> </w:t>
      </w:r>
      <w:r>
        <w:t>race</w:t>
      </w:r>
      <w:r>
        <w:rPr>
          <w:spacing w:val="-2"/>
        </w:rPr>
        <w:t xml:space="preserve"> </w:t>
      </w:r>
      <w:r>
        <w:t>as</w:t>
      </w:r>
      <w:r>
        <w:rPr>
          <w:spacing w:val="-4"/>
        </w:rPr>
        <w:t xml:space="preserve"> </w:t>
      </w:r>
      <w:r>
        <w:t>a</w:t>
      </w:r>
      <w:r>
        <w:rPr>
          <w:spacing w:val="-1"/>
        </w:rPr>
        <w:t xml:space="preserve"> </w:t>
      </w:r>
      <w:r>
        <w:t>signal</w:t>
      </w:r>
      <w:r>
        <w:rPr>
          <w:spacing w:val="-1"/>
        </w:rPr>
        <w:t xml:space="preserve"> </w:t>
      </w:r>
      <w:r>
        <w:t>for</w:t>
      </w:r>
      <w:r>
        <w:rPr>
          <w:spacing w:val="-1"/>
        </w:rPr>
        <w:t xml:space="preserve"> </w:t>
      </w:r>
      <w:r>
        <w:t>neighborhood</w:t>
      </w:r>
      <w:r>
        <w:rPr>
          <w:spacing w:val="-2"/>
        </w:rPr>
        <w:t xml:space="preserve"> </w:t>
      </w:r>
      <w:r>
        <w:t>characteristics</w:t>
      </w:r>
      <w:r>
        <w:rPr>
          <w:spacing w:val="-3"/>
        </w:rPr>
        <w:t xml:space="preserve"> </w:t>
      </w:r>
      <w:r>
        <w:t>important</w:t>
      </w:r>
      <w:r>
        <w:rPr>
          <w:spacing w:val="-4"/>
        </w:rPr>
        <w:t xml:space="preserve"> </w:t>
      </w:r>
      <w:r>
        <w:t>to</w:t>
      </w:r>
    </w:p>
    <w:p w14:paraId="58306C19" w14:textId="77777777" w:rsidR="000E640B" w:rsidRDefault="000E640B">
      <w:pPr>
        <w:spacing w:line="480" w:lineRule="auto"/>
        <w:sectPr w:rsidR="000E640B">
          <w:pgSz w:w="12240" w:h="15840"/>
          <w:pgMar w:top="960" w:right="760" w:bottom="280" w:left="760" w:header="722" w:footer="0" w:gutter="0"/>
          <w:cols w:space="720"/>
        </w:sectPr>
      </w:pPr>
    </w:p>
    <w:p w14:paraId="54AFDB10" w14:textId="77777777" w:rsidR="000E640B" w:rsidRDefault="000E640B">
      <w:pPr>
        <w:pStyle w:val="BodyText"/>
        <w:rPr>
          <w:sz w:val="20"/>
        </w:rPr>
      </w:pPr>
    </w:p>
    <w:p w14:paraId="7973E8CC" w14:textId="77777777" w:rsidR="000E640B" w:rsidRDefault="000E640B">
      <w:pPr>
        <w:pStyle w:val="BodyText"/>
        <w:spacing w:before="6"/>
        <w:rPr>
          <w:sz w:val="20"/>
        </w:rPr>
      </w:pPr>
    </w:p>
    <w:p w14:paraId="6EB6E134" w14:textId="77777777" w:rsidR="000E640B" w:rsidRDefault="00A038F5">
      <w:pPr>
        <w:pStyle w:val="BodyText"/>
        <w:spacing w:before="1" w:line="480" w:lineRule="auto"/>
        <w:ind w:left="680" w:right="681"/>
      </w:pPr>
      <w:r>
        <w:t>them</w:t>
      </w:r>
      <w:r>
        <w:rPr>
          <w:spacing w:val="-6"/>
        </w:rPr>
        <w:t xml:space="preserve"> </w:t>
      </w:r>
      <w:r>
        <w:t>such</w:t>
      </w:r>
      <w:r>
        <w:rPr>
          <w:spacing w:val="-1"/>
        </w:rPr>
        <w:t xml:space="preserve"> </w:t>
      </w:r>
      <w:r>
        <w:t>as</w:t>
      </w:r>
      <w:r>
        <w:rPr>
          <w:spacing w:val="-3"/>
        </w:rPr>
        <w:t xml:space="preserve"> </w:t>
      </w:r>
      <w:r>
        <w:t>crime</w:t>
      </w:r>
      <w:r>
        <w:rPr>
          <w:spacing w:val="-1"/>
        </w:rPr>
        <w:t xml:space="preserve"> </w:t>
      </w:r>
      <w:r>
        <w:t>levels</w:t>
      </w:r>
      <w:r>
        <w:rPr>
          <w:spacing w:val="-1"/>
        </w:rPr>
        <w:t xml:space="preserve"> </w:t>
      </w:r>
      <w:r>
        <w:t>or</w:t>
      </w:r>
      <w:r>
        <w:rPr>
          <w:spacing w:val="-1"/>
        </w:rPr>
        <w:t xml:space="preserve"> </w:t>
      </w:r>
      <w:r>
        <w:t>school quality.</w:t>
      </w:r>
      <w:r>
        <w:rPr>
          <w:spacing w:val="53"/>
        </w:rPr>
        <w:t xml:space="preserve"> </w:t>
      </w:r>
      <w:r>
        <w:t>Discrimination</w:t>
      </w:r>
      <w:r>
        <w:rPr>
          <w:spacing w:val="-1"/>
        </w:rPr>
        <w:t xml:space="preserve"> </w:t>
      </w:r>
      <w:r>
        <w:t>of</w:t>
      </w:r>
      <w:r>
        <w:rPr>
          <w:spacing w:val="-3"/>
        </w:rPr>
        <w:t xml:space="preserve"> </w:t>
      </w:r>
      <w:r>
        <w:t>this</w:t>
      </w:r>
      <w:r>
        <w:rPr>
          <w:spacing w:val="-1"/>
        </w:rPr>
        <w:t xml:space="preserve"> </w:t>
      </w:r>
      <w:r>
        <w:t>sort</w:t>
      </w:r>
      <w:r>
        <w:rPr>
          <w:spacing w:val="-1"/>
        </w:rPr>
        <w:t xml:space="preserve"> </w:t>
      </w:r>
      <w:r>
        <w:t>by</w:t>
      </w:r>
      <w:r>
        <w:rPr>
          <w:spacing w:val="-4"/>
        </w:rPr>
        <w:t xml:space="preserve"> </w:t>
      </w:r>
      <w:r>
        <w:t>consumers</w:t>
      </w:r>
      <w:r>
        <w:rPr>
          <w:spacing w:val="-3"/>
        </w:rPr>
        <w:t xml:space="preserve"> </w:t>
      </w:r>
      <w:r>
        <w:t>is</w:t>
      </w:r>
      <w:r>
        <w:rPr>
          <w:spacing w:val="-3"/>
        </w:rPr>
        <w:t xml:space="preserve"> </w:t>
      </w:r>
      <w:r>
        <w:t>likely</w:t>
      </w:r>
      <w:r>
        <w:rPr>
          <w:spacing w:val="-4"/>
        </w:rPr>
        <w:t xml:space="preserve"> </w:t>
      </w:r>
      <w:r>
        <w:t>much</w:t>
      </w:r>
      <w:r>
        <w:rPr>
          <w:spacing w:val="-1"/>
        </w:rPr>
        <w:t xml:space="preserve"> </w:t>
      </w:r>
      <w:r>
        <w:t>more</w:t>
      </w:r>
      <w:r>
        <w:rPr>
          <w:spacing w:val="-52"/>
        </w:rPr>
        <w:t xml:space="preserve"> </w:t>
      </w:r>
      <w:r>
        <w:t>important in maintaining high levels of residential segregation at present than is invidious treatment of</w:t>
      </w:r>
      <w:r>
        <w:rPr>
          <w:spacing w:val="1"/>
        </w:rPr>
        <w:t xml:space="preserve"> </w:t>
      </w:r>
      <w:r>
        <w:t>blacks</w:t>
      </w:r>
      <w:r>
        <w:rPr>
          <w:spacing w:val="-1"/>
        </w:rPr>
        <w:t xml:space="preserve"> </w:t>
      </w:r>
      <w:r>
        <w:t>by</w:t>
      </w:r>
      <w:r>
        <w:rPr>
          <w:spacing w:val="-2"/>
        </w:rPr>
        <w:t xml:space="preserve"> </w:t>
      </w:r>
      <w:r>
        <w:t>realtors</w:t>
      </w:r>
      <w:r>
        <w:rPr>
          <w:spacing w:val="-2"/>
        </w:rPr>
        <w:t xml:space="preserve"> </w:t>
      </w:r>
      <w:r>
        <w:t>or</w:t>
      </w:r>
      <w:r>
        <w:rPr>
          <w:spacing w:val="-2"/>
        </w:rPr>
        <w:t xml:space="preserve"> </w:t>
      </w:r>
      <w:r>
        <w:t>landlords</w:t>
      </w:r>
      <w:r>
        <w:rPr>
          <w:spacing w:val="-2"/>
        </w:rPr>
        <w:t xml:space="preserve"> </w:t>
      </w:r>
      <w:r>
        <w:t>(O’Flaherty, 2015,</w:t>
      </w:r>
      <w:r>
        <w:rPr>
          <w:spacing w:val="-3"/>
        </w:rPr>
        <w:t xml:space="preserve"> </w:t>
      </w:r>
      <w:r>
        <w:t>ch 9).</w:t>
      </w:r>
    </w:p>
    <w:p w14:paraId="78EA74E8" w14:textId="77777777" w:rsidR="000E640B" w:rsidRDefault="00A038F5">
      <w:pPr>
        <w:pStyle w:val="BodyText"/>
        <w:spacing w:line="480" w:lineRule="auto"/>
        <w:ind w:left="680" w:right="681" w:firstLine="719"/>
      </w:pPr>
      <w:r>
        <w:t>The case for systemic racism as pressed by CRT does not go through for the criminal justice</w:t>
      </w:r>
      <w:r>
        <w:rPr>
          <w:spacing w:val="1"/>
        </w:rPr>
        <w:t xml:space="preserve"> </w:t>
      </w:r>
      <w:r>
        <w:t>system, but it comes closest here.</w:t>
      </w:r>
      <w:r>
        <w:rPr>
          <w:spacing w:val="1"/>
        </w:rPr>
        <w:t xml:space="preserve"> </w:t>
      </w:r>
      <w:r>
        <w:t>A wealth of data confirms that in similar circumstances minorities are</w:t>
      </w:r>
      <w:r>
        <w:rPr>
          <w:spacing w:val="1"/>
        </w:rPr>
        <w:t xml:space="preserve"> </w:t>
      </w:r>
      <w:r>
        <w:t>more likely to be interfered with than whites by police.</w:t>
      </w:r>
      <w:r>
        <w:rPr>
          <w:spacing w:val="55"/>
        </w:rPr>
        <w:t xml:space="preserve"> </w:t>
      </w:r>
      <w:r>
        <w:t>And minorities in at least some cities are subject</w:t>
      </w:r>
      <w:r>
        <w:rPr>
          <w:spacing w:val="1"/>
        </w:rPr>
        <w:t xml:space="preserve"> </w:t>
      </w:r>
      <w:r>
        <w:t>to higher levels of non-lethal force than whites, once again, in similar circumstances (O’Flaherty and</w:t>
      </w:r>
      <w:r>
        <w:rPr>
          <w:spacing w:val="1"/>
        </w:rPr>
        <w:t xml:space="preserve"> </w:t>
      </w:r>
      <w:r>
        <w:t>Sethi, 2019, ch 6; Fryer, 2019) (2).</w:t>
      </w:r>
      <w:r>
        <w:rPr>
          <w:spacing w:val="1"/>
        </w:rPr>
        <w:t xml:space="preserve"> </w:t>
      </w:r>
      <w:r>
        <w:t>This is deplorable and properly illegal.</w:t>
      </w:r>
      <w:r>
        <w:rPr>
          <w:spacing w:val="55"/>
        </w:rPr>
        <w:t xml:space="preserve"> </w:t>
      </w:r>
      <w:r>
        <w:t>But while some of the</w:t>
      </w:r>
      <w:r>
        <w:rPr>
          <w:spacing w:val="1"/>
        </w:rPr>
        <w:t xml:space="preserve"> </w:t>
      </w:r>
      <w:r>
        <w:t>disparate treatment is likely due to racism, much of it is likely, again, statistical discrimination—police</w:t>
      </w:r>
      <w:r>
        <w:rPr>
          <w:spacing w:val="1"/>
        </w:rPr>
        <w:t xml:space="preserve"> </w:t>
      </w:r>
      <w:r>
        <w:t>operating with heuristics in part formed by accurate perceptions of race indicating the likelihood of</w:t>
      </w:r>
      <w:r>
        <w:rPr>
          <w:spacing w:val="1"/>
        </w:rPr>
        <w:t xml:space="preserve"> </w:t>
      </w:r>
      <w:r>
        <w:t>involvement in crime as a statistical matter.</w:t>
      </w:r>
      <w:r>
        <w:rPr>
          <w:spacing w:val="55"/>
        </w:rPr>
        <w:t xml:space="preserve"> </w:t>
      </w:r>
      <w:r>
        <w:t>We must, of course, work for the reform of police</w:t>
      </w:r>
      <w:r>
        <w:rPr>
          <w:spacing w:val="1"/>
        </w:rPr>
        <w:t xml:space="preserve"> </w:t>
      </w:r>
      <w:r>
        <w:t>departments to avoid such racial profiling and disparate treatment.</w:t>
      </w:r>
      <w:r>
        <w:rPr>
          <w:spacing w:val="1"/>
        </w:rPr>
        <w:t xml:space="preserve"> </w:t>
      </w:r>
      <w:r>
        <w:t>But we slander contemporary police</w:t>
      </w:r>
      <w:r>
        <w:rPr>
          <w:spacing w:val="1"/>
        </w:rPr>
        <w:t xml:space="preserve"> </w:t>
      </w:r>
      <w:r>
        <w:t>and criminal justice more generally when we analogize their proceedings to the racial oppression of the</w:t>
      </w:r>
      <w:r>
        <w:rPr>
          <w:spacing w:val="1"/>
        </w:rPr>
        <w:t xml:space="preserve"> </w:t>
      </w:r>
      <w:r>
        <w:t>pre-Civil</w:t>
      </w:r>
      <w:r>
        <w:rPr>
          <w:spacing w:val="5"/>
        </w:rPr>
        <w:t xml:space="preserve"> </w:t>
      </w:r>
      <w:r>
        <w:t>Rights</w:t>
      </w:r>
      <w:r>
        <w:rPr>
          <w:spacing w:val="4"/>
        </w:rPr>
        <w:t xml:space="preserve"> </w:t>
      </w:r>
      <w:r>
        <w:t>era</w:t>
      </w:r>
      <w:r>
        <w:rPr>
          <w:spacing w:val="4"/>
        </w:rPr>
        <w:t xml:space="preserve"> </w:t>
      </w:r>
      <w:r>
        <w:t>American</w:t>
      </w:r>
      <w:r>
        <w:rPr>
          <w:spacing w:val="4"/>
        </w:rPr>
        <w:t xml:space="preserve"> </w:t>
      </w:r>
      <w:r>
        <w:t>South.</w:t>
      </w:r>
      <w:r>
        <w:rPr>
          <w:spacing w:val="58"/>
        </w:rPr>
        <w:t xml:space="preserve"> </w:t>
      </w:r>
      <w:r>
        <w:t>It</w:t>
      </w:r>
      <w:r>
        <w:rPr>
          <w:spacing w:val="5"/>
        </w:rPr>
        <w:t xml:space="preserve"> </w:t>
      </w:r>
      <w:r>
        <w:t>is</w:t>
      </w:r>
      <w:r>
        <w:rPr>
          <w:spacing w:val="4"/>
        </w:rPr>
        <w:t xml:space="preserve"> </w:t>
      </w:r>
      <w:r>
        <w:t>now</w:t>
      </w:r>
      <w:r>
        <w:rPr>
          <w:spacing w:val="1"/>
        </w:rPr>
        <w:t xml:space="preserve"> </w:t>
      </w:r>
      <w:r>
        <w:t>recognized</w:t>
      </w:r>
      <w:r>
        <w:rPr>
          <w:spacing w:val="4"/>
        </w:rPr>
        <w:t xml:space="preserve"> </w:t>
      </w:r>
      <w:r>
        <w:t>across</w:t>
      </w:r>
      <w:r>
        <w:rPr>
          <w:spacing w:val="2"/>
        </w:rPr>
        <w:t xml:space="preserve"> </w:t>
      </w:r>
      <w:r>
        <w:t>the</w:t>
      </w:r>
      <w:r>
        <w:rPr>
          <w:spacing w:val="4"/>
        </w:rPr>
        <w:t xml:space="preserve"> </w:t>
      </w:r>
      <w:r>
        <w:t>political</w:t>
      </w:r>
      <w:r>
        <w:rPr>
          <w:spacing w:val="2"/>
        </w:rPr>
        <w:t xml:space="preserve"> </w:t>
      </w:r>
      <w:r>
        <w:t>spectrum</w:t>
      </w:r>
      <w:r>
        <w:rPr>
          <w:spacing w:val="1"/>
        </w:rPr>
        <w:t xml:space="preserve"> </w:t>
      </w:r>
      <w:r>
        <w:t>that</w:t>
      </w:r>
      <w:r>
        <w:rPr>
          <w:spacing w:val="5"/>
        </w:rPr>
        <w:t xml:space="preserve"> </w:t>
      </w:r>
      <w:r>
        <w:t>policies</w:t>
      </w:r>
      <w:r>
        <w:rPr>
          <w:spacing w:val="1"/>
        </w:rPr>
        <w:t xml:space="preserve"> </w:t>
      </w:r>
      <w:r>
        <w:t>from the 1970s through the 1990s aimed at crime reduction had the horrendous unintended result of</w:t>
      </w:r>
      <w:r>
        <w:rPr>
          <w:spacing w:val="1"/>
        </w:rPr>
        <w:t xml:space="preserve"> </w:t>
      </w:r>
      <w:r>
        <w:t>disproportionate incarceration of black men, especially for non-violent drug crimes.</w:t>
      </w:r>
      <w:r>
        <w:rPr>
          <w:spacing w:val="1"/>
        </w:rPr>
        <w:t xml:space="preserve"> </w:t>
      </w:r>
      <w:r>
        <w:t>Before labeling these</w:t>
      </w:r>
      <w:r>
        <w:rPr>
          <w:spacing w:val="-52"/>
        </w:rPr>
        <w:t xml:space="preserve"> </w:t>
      </w:r>
      <w:r>
        <w:t>policies as “The New Jim Crow” (Alexander, 2010), implying deliberate and systematic racial oppression</w:t>
      </w:r>
      <w:r>
        <w:rPr>
          <w:spacing w:val="-52"/>
        </w:rPr>
        <w:t xml:space="preserve"> </w:t>
      </w:r>
      <w:r>
        <w:t>of blacks by whites, it should be remembered that the black community, including urban politicians and</w:t>
      </w:r>
      <w:r>
        <w:rPr>
          <w:spacing w:val="1"/>
        </w:rPr>
        <w:t xml:space="preserve"> </w:t>
      </w:r>
      <w:r>
        <w:t>members of congress, generally favored these policies and even demanded them in hope of reducing</w:t>
      </w:r>
      <w:r>
        <w:rPr>
          <w:spacing w:val="1"/>
        </w:rPr>
        <w:t xml:space="preserve"> </w:t>
      </w:r>
      <w:r>
        <w:t>soaring levels of violence in American cities (Foreman, 2012, Fortner, 2015).</w:t>
      </w:r>
      <w:r>
        <w:rPr>
          <w:spacing w:val="1"/>
        </w:rPr>
        <w:t xml:space="preserve"> </w:t>
      </w:r>
      <w:r>
        <w:t>In hindsight, it is clear that</w:t>
      </w:r>
      <w:r>
        <w:rPr>
          <w:spacing w:val="1"/>
        </w:rPr>
        <w:t xml:space="preserve"> </w:t>
      </w:r>
      <w:r>
        <w:t>violent crime could have been addressed by more carefully targeted policies that would not have had such</w:t>
      </w:r>
      <w:r>
        <w:rPr>
          <w:spacing w:val="-52"/>
        </w:rPr>
        <w:t xml:space="preserve"> </w:t>
      </w:r>
      <w:r>
        <w:t>malign effects on the young black men who were unjustly incarcerated.</w:t>
      </w:r>
      <w:r>
        <w:rPr>
          <w:spacing w:val="1"/>
        </w:rPr>
        <w:t xml:space="preserve"> </w:t>
      </w:r>
      <w:r>
        <w:t>But the policies in question were</w:t>
      </w:r>
      <w:r>
        <w:rPr>
          <w:spacing w:val="1"/>
        </w:rPr>
        <w:t xml:space="preserve"> </w:t>
      </w:r>
      <w:r>
        <w:t>not rooted in racism—they</w:t>
      </w:r>
      <w:r>
        <w:rPr>
          <w:spacing w:val="-2"/>
        </w:rPr>
        <w:t xml:space="preserve"> </w:t>
      </w:r>
      <w:r>
        <w:t>were</w:t>
      </w:r>
      <w:r>
        <w:rPr>
          <w:spacing w:val="-1"/>
        </w:rPr>
        <w:t xml:space="preserve"> </w:t>
      </w:r>
      <w:r>
        <w:t>rooted in efforts</w:t>
      </w:r>
      <w:r>
        <w:rPr>
          <w:spacing w:val="-2"/>
        </w:rPr>
        <w:t xml:space="preserve"> </w:t>
      </w:r>
      <w:r>
        <w:t>to</w:t>
      </w:r>
      <w:r>
        <w:rPr>
          <w:spacing w:val="-4"/>
        </w:rPr>
        <w:t xml:space="preserve"> </w:t>
      </w:r>
      <w:r>
        <w:t>aid</w:t>
      </w:r>
      <w:r>
        <w:rPr>
          <w:spacing w:val="-3"/>
        </w:rPr>
        <w:t xml:space="preserve"> </w:t>
      </w:r>
      <w:r>
        <w:t>the black</w:t>
      </w:r>
      <w:r>
        <w:rPr>
          <w:spacing w:val="-3"/>
        </w:rPr>
        <w:t xml:space="preserve"> </w:t>
      </w:r>
      <w:r>
        <w:t>community.</w:t>
      </w:r>
    </w:p>
    <w:p w14:paraId="5593F392" w14:textId="77777777" w:rsidR="000E640B" w:rsidRDefault="00A038F5">
      <w:pPr>
        <w:pStyle w:val="BodyText"/>
        <w:spacing w:before="2" w:line="480" w:lineRule="auto"/>
        <w:ind w:left="680" w:right="674" w:firstLine="719"/>
      </w:pPr>
      <w:r>
        <w:t>The CRT indictment of medicine as systemically racist is no more convincing than its indictments</w:t>
      </w:r>
      <w:r>
        <w:rPr>
          <w:spacing w:val="-52"/>
        </w:rPr>
        <w:t xml:space="preserve"> </w:t>
      </w:r>
      <w:r>
        <w:t>are</w:t>
      </w:r>
      <w:r>
        <w:rPr>
          <w:spacing w:val="2"/>
        </w:rPr>
        <w:t xml:space="preserve"> </w:t>
      </w:r>
      <w:r>
        <w:t>for</w:t>
      </w:r>
      <w:r>
        <w:rPr>
          <w:spacing w:val="1"/>
        </w:rPr>
        <w:t xml:space="preserve"> </w:t>
      </w:r>
      <w:r>
        <w:t>housing</w:t>
      </w:r>
      <w:r>
        <w:rPr>
          <w:spacing w:val="1"/>
        </w:rPr>
        <w:t xml:space="preserve"> </w:t>
      </w:r>
      <w:r>
        <w:t>or</w:t>
      </w:r>
      <w:r>
        <w:rPr>
          <w:spacing w:val="4"/>
        </w:rPr>
        <w:t xml:space="preserve"> </w:t>
      </w:r>
      <w:r>
        <w:t>criminal</w:t>
      </w:r>
      <w:r>
        <w:rPr>
          <w:spacing w:val="2"/>
        </w:rPr>
        <w:t xml:space="preserve"> </w:t>
      </w:r>
      <w:r>
        <w:t>justice.</w:t>
      </w:r>
      <w:r>
        <w:rPr>
          <w:spacing w:val="57"/>
        </w:rPr>
        <w:t xml:space="preserve"> </w:t>
      </w:r>
      <w:r>
        <w:t>The</w:t>
      </w:r>
      <w:r>
        <w:rPr>
          <w:spacing w:val="2"/>
        </w:rPr>
        <w:t xml:space="preserve"> </w:t>
      </w:r>
      <w:r>
        <w:t>identification</w:t>
      </w:r>
      <w:r>
        <w:rPr>
          <w:spacing w:val="1"/>
        </w:rPr>
        <w:t xml:space="preserve"> </w:t>
      </w:r>
      <w:r>
        <w:t>of</w:t>
      </w:r>
      <w:r>
        <w:rPr>
          <w:spacing w:val="4"/>
        </w:rPr>
        <w:t xml:space="preserve"> </w:t>
      </w:r>
      <w:r>
        <w:t>modern</w:t>
      </w:r>
      <w:r>
        <w:rPr>
          <w:spacing w:val="4"/>
        </w:rPr>
        <w:t xml:space="preserve"> </w:t>
      </w:r>
      <w:r>
        <w:t>medicine</w:t>
      </w:r>
      <w:r>
        <w:rPr>
          <w:spacing w:val="4"/>
        </w:rPr>
        <w:t xml:space="preserve"> </w:t>
      </w:r>
      <w:r>
        <w:t>with</w:t>
      </w:r>
      <w:r>
        <w:rPr>
          <w:spacing w:val="4"/>
        </w:rPr>
        <w:t xml:space="preserve"> </w:t>
      </w:r>
      <w:r>
        <w:t>the</w:t>
      </w:r>
      <w:r>
        <w:rPr>
          <w:spacing w:val="4"/>
        </w:rPr>
        <w:t xml:space="preserve"> </w:t>
      </w:r>
      <w:r>
        <w:t>scientific</w:t>
      </w:r>
      <w:r>
        <w:rPr>
          <w:spacing w:val="2"/>
        </w:rPr>
        <w:t xml:space="preserve"> </w:t>
      </w:r>
      <w:r>
        <w:t>racism of</w:t>
      </w:r>
      <w:r>
        <w:rPr>
          <w:spacing w:val="1"/>
        </w:rPr>
        <w:t xml:space="preserve"> </w:t>
      </w:r>
      <w:r>
        <w:t>the</w:t>
      </w:r>
      <w:r>
        <w:rPr>
          <w:spacing w:val="-1"/>
        </w:rPr>
        <w:t xml:space="preserve"> </w:t>
      </w:r>
      <w:r>
        <w:t>Progressive Era</w:t>
      </w:r>
      <w:r>
        <w:rPr>
          <w:spacing w:val="-2"/>
        </w:rPr>
        <w:t xml:space="preserve"> </w:t>
      </w:r>
      <w:r>
        <w:t>is peculiar,</w:t>
      </w:r>
      <w:r>
        <w:rPr>
          <w:spacing w:val="-3"/>
        </w:rPr>
        <w:t xml:space="preserve"> </w:t>
      </w:r>
      <w:r>
        <w:t>to</w:t>
      </w:r>
      <w:r>
        <w:rPr>
          <w:spacing w:val="-4"/>
        </w:rPr>
        <w:t xml:space="preserve"> </w:t>
      </w:r>
      <w:r>
        <w:t>say</w:t>
      </w:r>
      <w:r>
        <w:rPr>
          <w:spacing w:val="-3"/>
        </w:rPr>
        <w:t xml:space="preserve"> </w:t>
      </w:r>
      <w:r>
        <w:t>the</w:t>
      </w:r>
      <w:r>
        <w:rPr>
          <w:spacing w:val="-2"/>
        </w:rPr>
        <w:t xml:space="preserve"> </w:t>
      </w:r>
      <w:r>
        <w:t>least.</w:t>
      </w:r>
      <w:r>
        <w:rPr>
          <w:spacing w:val="52"/>
        </w:rPr>
        <w:t xml:space="preserve"> </w:t>
      </w:r>
      <w:r>
        <w:t>While</w:t>
      </w:r>
      <w:r>
        <w:rPr>
          <w:spacing w:val="-6"/>
        </w:rPr>
        <w:t xml:space="preserve"> </w:t>
      </w:r>
      <w:r>
        <w:t>elite</w:t>
      </w:r>
      <w:r>
        <w:rPr>
          <w:spacing w:val="-2"/>
        </w:rPr>
        <w:t xml:space="preserve"> </w:t>
      </w:r>
      <w:r>
        <w:t>early</w:t>
      </w:r>
      <w:r>
        <w:rPr>
          <w:spacing w:val="-3"/>
        </w:rPr>
        <w:t xml:space="preserve"> </w:t>
      </w:r>
      <w:r>
        <w:t>20</w:t>
      </w:r>
      <w:r>
        <w:rPr>
          <w:vertAlign w:val="superscript"/>
        </w:rPr>
        <w:t>th</w:t>
      </w:r>
      <w:r>
        <w:rPr>
          <w:spacing w:val="-3"/>
        </w:rPr>
        <w:t xml:space="preserve"> </w:t>
      </w:r>
      <w:r>
        <w:t>century</w:t>
      </w:r>
      <w:r>
        <w:rPr>
          <w:spacing w:val="-3"/>
        </w:rPr>
        <w:t xml:space="preserve"> </w:t>
      </w:r>
      <w:r>
        <w:t>American physicians,</w:t>
      </w:r>
      <w:r>
        <w:rPr>
          <w:spacing w:val="-1"/>
        </w:rPr>
        <w:t xml:space="preserve"> </w:t>
      </w:r>
      <w:r>
        <w:t>white</w:t>
      </w:r>
    </w:p>
    <w:p w14:paraId="27F41BA8" w14:textId="77777777" w:rsidR="000E640B" w:rsidRDefault="000E640B">
      <w:pPr>
        <w:spacing w:line="480" w:lineRule="auto"/>
        <w:sectPr w:rsidR="000E640B">
          <w:pgSz w:w="12240" w:h="15840"/>
          <w:pgMar w:top="960" w:right="760" w:bottom="280" w:left="760" w:header="722" w:footer="0" w:gutter="0"/>
          <w:cols w:space="720"/>
        </w:sectPr>
      </w:pPr>
    </w:p>
    <w:p w14:paraId="5AD5B9EC" w14:textId="77777777" w:rsidR="000E640B" w:rsidRDefault="000E640B">
      <w:pPr>
        <w:pStyle w:val="BodyText"/>
        <w:rPr>
          <w:sz w:val="20"/>
        </w:rPr>
      </w:pPr>
    </w:p>
    <w:p w14:paraId="544A6DEC" w14:textId="77777777" w:rsidR="000E640B" w:rsidRDefault="000E640B">
      <w:pPr>
        <w:pStyle w:val="BodyText"/>
        <w:spacing w:before="6"/>
        <w:rPr>
          <w:sz w:val="20"/>
        </w:rPr>
      </w:pPr>
    </w:p>
    <w:p w14:paraId="4667D2BF" w14:textId="77777777" w:rsidR="000E640B" w:rsidRDefault="00A038F5">
      <w:pPr>
        <w:pStyle w:val="BodyText"/>
        <w:spacing w:before="1" w:line="480" w:lineRule="auto"/>
        <w:ind w:left="680" w:right="693"/>
      </w:pPr>
      <w:r>
        <w:t>and male as they were, were men of their time on matters of race, they were not the leaders of the</w:t>
      </w:r>
      <w:r>
        <w:rPr>
          <w:spacing w:val="1"/>
        </w:rPr>
        <w:t xml:space="preserve"> </w:t>
      </w:r>
      <w:r>
        <w:t>eugenics movement, which was spearheaded by statisticians and biologists.</w:t>
      </w:r>
      <w:r>
        <w:rPr>
          <w:spacing w:val="1"/>
        </w:rPr>
        <w:t xml:space="preserve"> </w:t>
      </w:r>
      <w:r>
        <w:t>Eugenics was, of course,</w:t>
      </w:r>
      <w:r>
        <w:rPr>
          <w:spacing w:val="1"/>
        </w:rPr>
        <w:t xml:space="preserve"> </w:t>
      </w:r>
      <w:r>
        <w:t>established science in the early 20</w:t>
      </w:r>
      <w:r>
        <w:rPr>
          <w:vertAlign w:val="superscript"/>
        </w:rPr>
        <w:t>th</w:t>
      </w:r>
      <w:r>
        <w:t xml:space="preserve"> century and physicians certainly participated in eugenic policies such</w:t>
      </w:r>
      <w:r>
        <w:rPr>
          <w:spacing w:val="1"/>
        </w:rPr>
        <w:t xml:space="preserve"> </w:t>
      </w:r>
      <w:r>
        <w:t>as compulsory sterilization of the unfit.</w:t>
      </w:r>
      <w:r>
        <w:rPr>
          <w:spacing w:val="1"/>
        </w:rPr>
        <w:t xml:space="preserve"> </w:t>
      </w:r>
      <w:r>
        <w:t>The movement, however, did not emerge out of medicine and</w:t>
      </w:r>
      <w:r>
        <w:rPr>
          <w:spacing w:val="1"/>
        </w:rPr>
        <w:t xml:space="preserve"> </w:t>
      </w:r>
      <w:r>
        <w:t>physicians were never of central importance to it in Great Britain or the United States (Paul, 1995).   As</w:t>
      </w:r>
      <w:r>
        <w:rPr>
          <w:spacing w:val="1"/>
        </w:rPr>
        <w:t xml:space="preserve"> </w:t>
      </w:r>
      <w:r>
        <w:t>for racism in the present day medical profession, the assertion that past or continuing racial disparities in</w:t>
      </w:r>
      <w:r>
        <w:rPr>
          <w:spacing w:val="1"/>
        </w:rPr>
        <w:t xml:space="preserve"> </w:t>
      </w:r>
      <w:r>
        <w:t xml:space="preserve">medical treatment are wholly or best explained by racism is not substantiated by the IOM Report </w:t>
      </w:r>
      <w:r>
        <w:rPr>
          <w:i/>
        </w:rPr>
        <w:t>Unequal</w:t>
      </w:r>
      <w:r>
        <w:rPr>
          <w:i/>
          <w:spacing w:val="-52"/>
        </w:rPr>
        <w:t xml:space="preserve"> </w:t>
      </w:r>
      <w:r>
        <w:rPr>
          <w:i/>
        </w:rPr>
        <w:t xml:space="preserve">Treatment </w:t>
      </w:r>
      <w:r>
        <w:t>or by other empirical work.</w:t>
      </w:r>
      <w:r>
        <w:rPr>
          <w:spacing w:val="1"/>
        </w:rPr>
        <w:t xml:space="preserve"> </w:t>
      </w:r>
      <w:r>
        <w:t>The IOM Report is considerably more tempered in its conclusions</w:t>
      </w:r>
      <w:r>
        <w:rPr>
          <w:spacing w:val="-52"/>
        </w:rPr>
        <w:t xml:space="preserve"> </w:t>
      </w:r>
      <w:r>
        <w:t>than</w:t>
      </w:r>
      <w:r>
        <w:rPr>
          <w:spacing w:val="-3"/>
        </w:rPr>
        <w:t xml:space="preserve"> </w:t>
      </w:r>
      <w:r>
        <w:t>suggested</w:t>
      </w:r>
      <w:r>
        <w:rPr>
          <w:spacing w:val="-1"/>
        </w:rPr>
        <w:t xml:space="preserve"> </w:t>
      </w:r>
      <w:r>
        <w:t>by</w:t>
      </w:r>
      <w:r>
        <w:rPr>
          <w:spacing w:val="-2"/>
        </w:rPr>
        <w:t xml:space="preserve"> </w:t>
      </w:r>
      <w:r>
        <w:t>Bailey</w:t>
      </w:r>
      <w:r>
        <w:rPr>
          <w:spacing w:val="-3"/>
        </w:rPr>
        <w:t xml:space="preserve"> </w:t>
      </w:r>
      <w:r>
        <w:t>et</w:t>
      </w:r>
      <w:r>
        <w:rPr>
          <w:spacing w:val="-2"/>
        </w:rPr>
        <w:t xml:space="preserve"> </w:t>
      </w:r>
      <w:r>
        <w:t>al.</w:t>
      </w:r>
      <w:r>
        <w:rPr>
          <w:spacing w:val="54"/>
        </w:rPr>
        <w:t xml:space="preserve"> </w:t>
      </w:r>
      <w:r>
        <w:t>It</w:t>
      </w:r>
      <w:r>
        <w:rPr>
          <w:spacing w:val="1"/>
        </w:rPr>
        <w:t xml:space="preserve"> </w:t>
      </w:r>
      <w:r>
        <w:t>did</w:t>
      </w:r>
      <w:r>
        <w:rPr>
          <w:spacing w:val="-4"/>
        </w:rPr>
        <w:t xml:space="preserve"> </w:t>
      </w:r>
      <w:r>
        <w:t>indeed</w:t>
      </w:r>
      <w:r>
        <w:rPr>
          <w:spacing w:val="-1"/>
        </w:rPr>
        <w:t xml:space="preserve"> </w:t>
      </w:r>
      <w:r>
        <w:t>find</w:t>
      </w:r>
      <w:r>
        <w:rPr>
          <w:spacing w:val="-3"/>
        </w:rPr>
        <w:t xml:space="preserve"> </w:t>
      </w:r>
      <w:r>
        <w:t>“evidence</w:t>
      </w:r>
      <w:r>
        <w:rPr>
          <w:spacing w:val="-3"/>
        </w:rPr>
        <w:t xml:space="preserve"> </w:t>
      </w:r>
      <w:r>
        <w:t>that evidence</w:t>
      </w:r>
      <w:r>
        <w:rPr>
          <w:spacing w:val="-2"/>
        </w:rPr>
        <w:t xml:space="preserve"> </w:t>
      </w:r>
      <w:r>
        <w:t>that stereotyping, biases,</w:t>
      </w:r>
    </w:p>
    <w:p w14:paraId="180CC554" w14:textId="77777777" w:rsidR="000E640B" w:rsidRDefault="00A038F5">
      <w:pPr>
        <w:pStyle w:val="BodyText"/>
        <w:spacing w:line="480" w:lineRule="auto"/>
        <w:ind w:left="680" w:right="766" w:firstLine="719"/>
      </w:pPr>
      <w:r>
        <w:t>and uncertainty on the part of healthcare providers can all contribute to unequal treatment”</w:t>
      </w:r>
      <w:r>
        <w:rPr>
          <w:spacing w:val="1"/>
        </w:rPr>
        <w:t xml:space="preserve"> </w:t>
      </w:r>
      <w:r>
        <w:t>(Institute of Medicine, 2003, p. 1).</w:t>
      </w:r>
      <w:r>
        <w:rPr>
          <w:spacing w:val="1"/>
        </w:rPr>
        <w:t xml:space="preserve"> </w:t>
      </w:r>
      <w:r>
        <w:t>But it took no position on how much racial bias as opposed to many</w:t>
      </w:r>
      <w:r>
        <w:rPr>
          <w:spacing w:val="1"/>
        </w:rPr>
        <w:t xml:space="preserve"> </w:t>
      </w:r>
      <w:r>
        <w:t>other factors were causally important in producing disparate outcomes.</w:t>
      </w:r>
      <w:r>
        <w:rPr>
          <w:spacing w:val="1"/>
        </w:rPr>
        <w:t xml:space="preserve"> </w:t>
      </w:r>
      <w:r>
        <w:t>As one of the Report’s authors</w:t>
      </w:r>
      <w:r>
        <w:rPr>
          <w:spacing w:val="1"/>
        </w:rPr>
        <w:t xml:space="preserve"> </w:t>
      </w:r>
      <w:r>
        <w:t>later remarked, “clinical uncertainty and discretion, race-related heuristics and attitudes, and</w:t>
      </w:r>
      <w:r>
        <w:rPr>
          <w:spacing w:val="1"/>
        </w:rPr>
        <w:t xml:space="preserve"> </w:t>
      </w:r>
      <w:r>
        <w:t>communication failures across cultural and linguistic lines interact in complex ways to create disparity”</w:t>
      </w:r>
      <w:r>
        <w:rPr>
          <w:spacing w:val="1"/>
        </w:rPr>
        <w:t xml:space="preserve"> </w:t>
      </w:r>
      <w:r>
        <w:t>(Bloche, 2005).</w:t>
      </w:r>
      <w:r>
        <w:rPr>
          <w:spacing w:val="1"/>
        </w:rPr>
        <w:t xml:space="preserve"> </w:t>
      </w:r>
      <w:r>
        <w:t>The IOM Report is an invitation to begin to sort out these various factors rather than a</w:t>
      </w:r>
      <w:r>
        <w:rPr>
          <w:spacing w:val="1"/>
        </w:rPr>
        <w:t xml:space="preserve"> </w:t>
      </w:r>
      <w:r>
        <w:t xml:space="preserve">fixing upon one of them as </w:t>
      </w:r>
      <w:r>
        <w:rPr>
          <w:i/>
        </w:rPr>
        <w:t xml:space="preserve">the </w:t>
      </w:r>
      <w:r>
        <w:t>source of treatment disparities.</w:t>
      </w:r>
      <w:r>
        <w:rPr>
          <w:spacing w:val="1"/>
        </w:rPr>
        <w:t xml:space="preserve"> </w:t>
      </w:r>
      <w:r>
        <w:t>It is likely that some doctors engage in</w:t>
      </w:r>
      <w:r>
        <w:rPr>
          <w:spacing w:val="1"/>
        </w:rPr>
        <w:t xml:space="preserve"> </w:t>
      </w:r>
      <w:r>
        <w:t>taste-based discrimination (racism).</w:t>
      </w:r>
      <w:r>
        <w:rPr>
          <w:spacing w:val="1"/>
        </w:rPr>
        <w:t xml:space="preserve"> </w:t>
      </w:r>
      <w:r>
        <w:t>It is highly unlikely that racism can do all or even most of the work</w:t>
      </w:r>
      <w:r>
        <w:rPr>
          <w:spacing w:val="1"/>
        </w:rPr>
        <w:t xml:space="preserve"> </w:t>
      </w:r>
      <w:r>
        <w:t>in</w:t>
      </w:r>
      <w:r>
        <w:rPr>
          <w:spacing w:val="-2"/>
        </w:rPr>
        <w:t xml:space="preserve"> </w:t>
      </w:r>
      <w:r>
        <w:t>explaining</w:t>
      </w:r>
      <w:r>
        <w:rPr>
          <w:spacing w:val="-4"/>
        </w:rPr>
        <w:t xml:space="preserve"> </w:t>
      </w:r>
      <w:r>
        <w:t>the</w:t>
      </w:r>
      <w:r>
        <w:rPr>
          <w:spacing w:val="-2"/>
        </w:rPr>
        <w:t xml:space="preserve"> </w:t>
      </w:r>
      <w:r>
        <w:t>complex</w:t>
      </w:r>
      <w:r>
        <w:rPr>
          <w:spacing w:val="-3"/>
        </w:rPr>
        <w:t xml:space="preserve"> </w:t>
      </w:r>
      <w:r>
        <w:t>picture</w:t>
      </w:r>
      <w:r>
        <w:rPr>
          <w:spacing w:val="-3"/>
        </w:rPr>
        <w:t xml:space="preserve"> </w:t>
      </w:r>
      <w:r>
        <w:t>of</w:t>
      </w:r>
      <w:r>
        <w:rPr>
          <w:spacing w:val="-4"/>
        </w:rPr>
        <w:t xml:space="preserve"> </w:t>
      </w:r>
      <w:r>
        <w:t>treatment and</w:t>
      </w:r>
      <w:r>
        <w:rPr>
          <w:spacing w:val="-1"/>
        </w:rPr>
        <w:t xml:space="preserve"> </w:t>
      </w:r>
      <w:r>
        <w:t>outcome</w:t>
      </w:r>
      <w:r>
        <w:rPr>
          <w:spacing w:val="-2"/>
        </w:rPr>
        <w:t xml:space="preserve"> </w:t>
      </w:r>
      <w:r>
        <w:t>disparities</w:t>
      </w:r>
      <w:r>
        <w:rPr>
          <w:spacing w:val="-3"/>
        </w:rPr>
        <w:t xml:space="preserve"> </w:t>
      </w:r>
      <w:r>
        <w:t>in</w:t>
      </w:r>
      <w:r>
        <w:rPr>
          <w:spacing w:val="-2"/>
        </w:rPr>
        <w:t xml:space="preserve"> </w:t>
      </w:r>
      <w:r>
        <w:t>medicine</w:t>
      </w:r>
      <w:r>
        <w:rPr>
          <w:spacing w:val="-3"/>
        </w:rPr>
        <w:t xml:space="preserve"> </w:t>
      </w:r>
      <w:r>
        <w:t>(O’Flaherty,</w:t>
      </w:r>
      <w:r>
        <w:rPr>
          <w:spacing w:val="-1"/>
        </w:rPr>
        <w:t xml:space="preserve"> </w:t>
      </w:r>
      <w:r>
        <w:t>2015,</w:t>
      </w:r>
      <w:r>
        <w:rPr>
          <w:spacing w:val="-5"/>
        </w:rPr>
        <w:t xml:space="preserve"> </w:t>
      </w:r>
      <w:r>
        <w:t>ch</w:t>
      </w:r>
      <w:r>
        <w:rPr>
          <w:spacing w:val="-52"/>
        </w:rPr>
        <w:t xml:space="preserve"> </w:t>
      </w:r>
      <w:r>
        <w:t>4).</w:t>
      </w:r>
    </w:p>
    <w:p w14:paraId="3CFAD61F" w14:textId="77777777" w:rsidR="000E640B" w:rsidRDefault="00A038F5">
      <w:pPr>
        <w:pStyle w:val="BodyText"/>
        <w:spacing w:line="480" w:lineRule="auto"/>
        <w:ind w:left="680" w:right="718" w:firstLine="719"/>
      </w:pPr>
      <w:r>
        <w:t>Bailey et al. find “evidence of the health effects of structural racism to be convincing, and</w:t>
      </w:r>
      <w:r>
        <w:rPr>
          <w:spacing w:val="1"/>
        </w:rPr>
        <w:t xml:space="preserve"> </w:t>
      </w:r>
      <w:r>
        <w:t>supported by more than a century of wide-ranging theoretical and empirical scholarship” (Bailey et al.,</w:t>
      </w:r>
      <w:r>
        <w:rPr>
          <w:spacing w:val="1"/>
        </w:rPr>
        <w:t xml:space="preserve"> </w:t>
      </w:r>
      <w:r>
        <w:t>2021).</w:t>
      </w:r>
      <w:r>
        <w:rPr>
          <w:spacing w:val="1"/>
        </w:rPr>
        <w:t xml:space="preserve"> </w:t>
      </w:r>
      <w:r>
        <w:t>Yet the “evidence” to which they refer appears to be the fact of disparities favoring whites over</w:t>
      </w:r>
      <w:r>
        <w:rPr>
          <w:spacing w:val="1"/>
        </w:rPr>
        <w:t xml:space="preserve"> </w:t>
      </w:r>
      <w:r>
        <w:t>blacks, which the authors simply then declare to be due to “structural racism”.</w:t>
      </w:r>
      <w:r>
        <w:rPr>
          <w:spacing w:val="1"/>
        </w:rPr>
        <w:t xml:space="preserve"> </w:t>
      </w:r>
      <w:r>
        <w:t>As the eminent African</w:t>
      </w:r>
      <w:r>
        <w:rPr>
          <w:spacing w:val="1"/>
        </w:rPr>
        <w:t xml:space="preserve"> </w:t>
      </w:r>
      <w:r>
        <w:t>American</w:t>
      </w:r>
      <w:r>
        <w:rPr>
          <w:spacing w:val="-2"/>
        </w:rPr>
        <w:t xml:space="preserve"> </w:t>
      </w:r>
      <w:r>
        <w:t>economist Glenn</w:t>
      </w:r>
      <w:r>
        <w:rPr>
          <w:spacing w:val="-3"/>
        </w:rPr>
        <w:t xml:space="preserve"> </w:t>
      </w:r>
      <w:r>
        <w:t>Loury</w:t>
      </w:r>
      <w:r>
        <w:rPr>
          <w:spacing w:val="-4"/>
        </w:rPr>
        <w:t xml:space="preserve"> </w:t>
      </w:r>
      <w:r>
        <w:t>argues,</w:t>
      </w:r>
      <w:r>
        <w:rPr>
          <w:spacing w:val="-1"/>
        </w:rPr>
        <w:t xml:space="preserve"> </w:t>
      </w:r>
      <w:r>
        <w:t>structural racism</w:t>
      </w:r>
      <w:r>
        <w:rPr>
          <w:spacing w:val="-6"/>
        </w:rPr>
        <w:t xml:space="preserve"> </w:t>
      </w:r>
      <w:r>
        <w:t>as</w:t>
      </w:r>
      <w:r>
        <w:rPr>
          <w:spacing w:val="-1"/>
        </w:rPr>
        <w:t xml:space="preserve"> </w:t>
      </w:r>
      <w:r>
        <w:t>invoked</w:t>
      </w:r>
      <w:r>
        <w:rPr>
          <w:spacing w:val="-1"/>
        </w:rPr>
        <w:t xml:space="preserve"> </w:t>
      </w:r>
      <w:r>
        <w:t>by</w:t>
      </w:r>
      <w:r>
        <w:rPr>
          <w:spacing w:val="-4"/>
        </w:rPr>
        <w:t xml:space="preserve"> </w:t>
      </w:r>
      <w:r>
        <w:t>Bailey</w:t>
      </w:r>
      <w:r>
        <w:rPr>
          <w:spacing w:val="-6"/>
        </w:rPr>
        <w:t xml:space="preserve"> </w:t>
      </w:r>
      <w:r>
        <w:t>et al.</w:t>
      </w:r>
      <w:r>
        <w:rPr>
          <w:spacing w:val="-2"/>
        </w:rPr>
        <w:t xml:space="preserve"> </w:t>
      </w:r>
      <w:r>
        <w:t>and</w:t>
      </w:r>
      <w:r>
        <w:rPr>
          <w:spacing w:val="-1"/>
        </w:rPr>
        <w:t xml:space="preserve"> </w:t>
      </w:r>
      <w:r>
        <w:t>others,</w:t>
      </w:r>
      <w:r>
        <w:rPr>
          <w:spacing w:val="-1"/>
        </w:rPr>
        <w:t xml:space="preserve"> </w:t>
      </w:r>
      <w:r>
        <w:t>“isn’t</w:t>
      </w:r>
      <w:r>
        <w:rPr>
          <w:spacing w:val="-52"/>
        </w:rPr>
        <w:t xml:space="preserve"> </w:t>
      </w:r>
      <w:r>
        <w:t>an</w:t>
      </w:r>
      <w:r>
        <w:rPr>
          <w:spacing w:val="-1"/>
        </w:rPr>
        <w:t xml:space="preserve"> </w:t>
      </w:r>
      <w:r>
        <w:t>explanation,</w:t>
      </w:r>
      <w:r>
        <w:rPr>
          <w:spacing w:val="-3"/>
        </w:rPr>
        <w:t xml:space="preserve"> </w:t>
      </w:r>
      <w:r>
        <w:t>it’s an</w:t>
      </w:r>
      <w:r>
        <w:rPr>
          <w:spacing w:val="-3"/>
        </w:rPr>
        <w:t xml:space="preserve"> </w:t>
      </w:r>
      <w:r>
        <w:t>empty</w:t>
      </w:r>
      <w:r>
        <w:rPr>
          <w:spacing w:val="-3"/>
        </w:rPr>
        <w:t xml:space="preserve"> </w:t>
      </w:r>
      <w:r>
        <w:t>category.”</w:t>
      </w:r>
    </w:p>
    <w:p w14:paraId="7DF53C59" w14:textId="77777777" w:rsidR="000E640B" w:rsidRDefault="000E640B">
      <w:pPr>
        <w:spacing w:line="480" w:lineRule="auto"/>
        <w:sectPr w:rsidR="000E640B">
          <w:pgSz w:w="12240" w:h="15840"/>
          <w:pgMar w:top="960" w:right="760" w:bottom="280" w:left="760" w:header="722" w:footer="0" w:gutter="0"/>
          <w:cols w:space="720"/>
        </w:sectPr>
      </w:pPr>
    </w:p>
    <w:p w14:paraId="44192169" w14:textId="77777777" w:rsidR="000E640B" w:rsidRDefault="000E640B">
      <w:pPr>
        <w:pStyle w:val="BodyText"/>
        <w:rPr>
          <w:sz w:val="20"/>
        </w:rPr>
      </w:pPr>
    </w:p>
    <w:p w14:paraId="13239562" w14:textId="77777777" w:rsidR="000E640B" w:rsidRDefault="000E640B">
      <w:pPr>
        <w:pStyle w:val="BodyText"/>
        <w:spacing w:before="6"/>
        <w:rPr>
          <w:sz w:val="20"/>
        </w:rPr>
      </w:pPr>
    </w:p>
    <w:p w14:paraId="57269B14" w14:textId="77777777" w:rsidR="000E640B" w:rsidRDefault="00A038F5">
      <w:pPr>
        <w:pStyle w:val="BodyText"/>
        <w:spacing w:before="1" w:line="480" w:lineRule="auto"/>
        <w:ind w:left="1400" w:right="661" w:firstLine="720"/>
      </w:pPr>
      <w:r>
        <w:t>The invocation of structural racism…is a bludgeon in the sense that use of the phrase is</w:t>
      </w:r>
      <w:r>
        <w:rPr>
          <w:spacing w:val="1"/>
        </w:rPr>
        <w:t xml:space="preserve"> </w:t>
      </w:r>
      <w:r>
        <w:t>mainly a rhetorical move.</w:t>
      </w:r>
      <w:r>
        <w:rPr>
          <w:spacing w:val="1"/>
        </w:rPr>
        <w:t xml:space="preserve"> </w:t>
      </w:r>
      <w:r>
        <w:t>Users don’t even pretend to offer evidence-based arguments beyond</w:t>
      </w:r>
      <w:r>
        <w:rPr>
          <w:spacing w:val="1"/>
        </w:rPr>
        <w:t xml:space="preserve"> </w:t>
      </w:r>
      <w:r>
        <w:t>citing the fact of the racial disparity itself.</w:t>
      </w:r>
      <w:r>
        <w:rPr>
          <w:spacing w:val="1"/>
        </w:rPr>
        <w:t xml:space="preserve"> </w:t>
      </w:r>
      <w:r>
        <w:t>Rather, it asserts shadowy causes that are never fully</w:t>
      </w:r>
      <w:r>
        <w:rPr>
          <w:spacing w:val="1"/>
        </w:rPr>
        <w:t xml:space="preserve"> </w:t>
      </w:r>
      <w:r>
        <w:t>specified, let alone demonstrated. We are all just supposed to know that it’s the fault of something</w:t>
      </w:r>
      <w:r>
        <w:rPr>
          <w:spacing w:val="-52"/>
        </w:rPr>
        <w:t xml:space="preserve"> </w:t>
      </w:r>
      <w:r>
        <w:t>called</w:t>
      </w:r>
      <w:r>
        <w:rPr>
          <w:spacing w:val="-3"/>
        </w:rPr>
        <w:t xml:space="preserve"> </w:t>
      </w:r>
      <w:r>
        <w:t>“structural</w:t>
      </w:r>
      <w:r>
        <w:rPr>
          <w:spacing w:val="-2"/>
        </w:rPr>
        <w:t xml:space="preserve"> </w:t>
      </w:r>
      <w:r>
        <w:t>racism”…(Loury, 2021).</w:t>
      </w:r>
    </w:p>
    <w:p w14:paraId="7F183D3B" w14:textId="77777777" w:rsidR="000E640B" w:rsidRDefault="000E640B">
      <w:pPr>
        <w:pStyle w:val="BodyText"/>
        <w:rPr>
          <w:sz w:val="24"/>
        </w:rPr>
      </w:pPr>
    </w:p>
    <w:p w14:paraId="5FF20102" w14:textId="77777777" w:rsidR="000E640B" w:rsidRDefault="000E640B">
      <w:pPr>
        <w:pStyle w:val="BodyText"/>
        <w:rPr>
          <w:sz w:val="20"/>
        </w:rPr>
      </w:pPr>
    </w:p>
    <w:p w14:paraId="621D9E3D" w14:textId="77777777" w:rsidR="000E640B" w:rsidRDefault="00A038F5">
      <w:pPr>
        <w:pStyle w:val="ListParagraph"/>
        <w:numPr>
          <w:ilvl w:val="1"/>
          <w:numId w:val="3"/>
        </w:numPr>
        <w:tabs>
          <w:tab w:val="left" w:pos="2433"/>
        </w:tabs>
        <w:ind w:left="2432" w:hanging="313"/>
      </w:pPr>
      <w:r>
        <w:t>The</w:t>
      </w:r>
      <w:r>
        <w:rPr>
          <w:spacing w:val="-2"/>
        </w:rPr>
        <w:t xml:space="preserve"> </w:t>
      </w:r>
      <w:r>
        <w:t>proper</w:t>
      </w:r>
      <w:r>
        <w:rPr>
          <w:spacing w:val="-3"/>
        </w:rPr>
        <w:t xml:space="preserve"> </w:t>
      </w:r>
      <w:r>
        <w:t>scope</w:t>
      </w:r>
      <w:r>
        <w:rPr>
          <w:spacing w:val="-2"/>
        </w:rPr>
        <w:t xml:space="preserve"> </w:t>
      </w:r>
      <w:r>
        <w:t>of</w:t>
      </w:r>
      <w:r>
        <w:rPr>
          <w:spacing w:val="-2"/>
        </w:rPr>
        <w:t xml:space="preserve"> </w:t>
      </w:r>
      <w:r>
        <w:t>medical efforts</w:t>
      </w:r>
      <w:r>
        <w:rPr>
          <w:spacing w:val="-2"/>
        </w:rPr>
        <w:t xml:space="preserve"> </w:t>
      </w:r>
      <w:r>
        <w:t>to</w:t>
      </w:r>
      <w:r>
        <w:rPr>
          <w:spacing w:val="-4"/>
        </w:rPr>
        <w:t xml:space="preserve"> </w:t>
      </w:r>
      <w:r>
        <w:t>combat racism</w:t>
      </w:r>
    </w:p>
    <w:p w14:paraId="254C754F" w14:textId="77777777" w:rsidR="000E640B" w:rsidRDefault="000E640B">
      <w:pPr>
        <w:pStyle w:val="BodyText"/>
        <w:spacing w:before="1"/>
      </w:pPr>
    </w:p>
    <w:p w14:paraId="013D27CD" w14:textId="77777777" w:rsidR="000E640B" w:rsidRDefault="00A038F5">
      <w:pPr>
        <w:pStyle w:val="BodyText"/>
        <w:spacing w:line="480" w:lineRule="auto"/>
        <w:ind w:left="680" w:right="743" w:firstLine="719"/>
      </w:pPr>
      <w:r>
        <w:t>George Floyd’s death focused attention on the continued inferior position of African Americans</w:t>
      </w:r>
      <w:r>
        <w:rPr>
          <w:spacing w:val="1"/>
        </w:rPr>
        <w:t xml:space="preserve"> </w:t>
      </w:r>
      <w:r>
        <w:t>in American society now fifty years on from the civil rights era; and on the past and ongoing festering</w:t>
      </w:r>
      <w:r>
        <w:rPr>
          <w:spacing w:val="1"/>
        </w:rPr>
        <w:t xml:space="preserve"> </w:t>
      </w:r>
      <w:r>
        <w:t>sore of racism in American society—I now refer, not to structural or systemic racism as per critical</w:t>
      </w:r>
      <w:r>
        <w:rPr>
          <w:spacing w:val="1"/>
        </w:rPr>
        <w:t xml:space="preserve"> </w:t>
      </w:r>
      <w:r>
        <w:t>theory, but to racism as (still) usually understood: beliefs in racial inferiority or racial animus.</w:t>
      </w:r>
      <w:r>
        <w:rPr>
          <w:spacing w:val="1"/>
        </w:rPr>
        <w:t xml:space="preserve"> </w:t>
      </w:r>
      <w:r>
        <w:t>It has, of</w:t>
      </w:r>
      <w:r>
        <w:rPr>
          <w:spacing w:val="1"/>
        </w:rPr>
        <w:t xml:space="preserve"> </w:t>
      </w:r>
      <w:r>
        <w:t>course,</w:t>
      </w:r>
      <w:r>
        <w:rPr>
          <w:spacing w:val="-2"/>
        </w:rPr>
        <w:t xml:space="preserve"> </w:t>
      </w:r>
      <w:r>
        <w:t>always</w:t>
      </w:r>
      <w:r>
        <w:rPr>
          <w:spacing w:val="-1"/>
        </w:rPr>
        <w:t xml:space="preserve"> </w:t>
      </w:r>
      <w:r>
        <w:t>been</w:t>
      </w:r>
      <w:r>
        <w:rPr>
          <w:spacing w:val="-3"/>
        </w:rPr>
        <w:t xml:space="preserve"> </w:t>
      </w:r>
      <w:r>
        <w:t>incumbent upon</w:t>
      </w:r>
      <w:r>
        <w:rPr>
          <w:spacing w:val="-1"/>
        </w:rPr>
        <w:t xml:space="preserve"> </w:t>
      </w:r>
      <w:r>
        <w:t>academic</w:t>
      </w:r>
      <w:r>
        <w:rPr>
          <w:spacing w:val="-1"/>
        </w:rPr>
        <w:t xml:space="preserve"> </w:t>
      </w:r>
      <w:r>
        <w:t>medicine</w:t>
      </w:r>
      <w:r>
        <w:rPr>
          <w:spacing w:val="-1"/>
        </w:rPr>
        <w:t xml:space="preserve"> </w:t>
      </w:r>
      <w:r>
        <w:t>to</w:t>
      </w:r>
      <w:r>
        <w:rPr>
          <w:spacing w:val="-1"/>
        </w:rPr>
        <w:t xml:space="preserve"> </w:t>
      </w:r>
      <w:r>
        <w:t>do</w:t>
      </w:r>
      <w:r>
        <w:rPr>
          <w:spacing w:val="-1"/>
        </w:rPr>
        <w:t xml:space="preserve"> </w:t>
      </w:r>
      <w:r>
        <w:t>what it may</w:t>
      </w:r>
      <w:r>
        <w:rPr>
          <w:spacing w:val="-3"/>
        </w:rPr>
        <w:t xml:space="preserve"> </w:t>
      </w:r>
      <w:r>
        <w:t>to</w:t>
      </w:r>
      <w:r>
        <w:rPr>
          <w:spacing w:val="-1"/>
        </w:rPr>
        <w:t xml:space="preserve"> </w:t>
      </w:r>
      <w:r>
        <w:t>excise</w:t>
      </w:r>
      <w:r>
        <w:rPr>
          <w:spacing w:val="-2"/>
        </w:rPr>
        <w:t xml:space="preserve"> </w:t>
      </w:r>
      <w:r>
        <w:t>racism</w:t>
      </w:r>
      <w:r>
        <w:rPr>
          <w:spacing w:val="-5"/>
        </w:rPr>
        <w:t xml:space="preserve"> </w:t>
      </w:r>
      <w:r>
        <w:t>from</w:t>
      </w:r>
      <w:r>
        <w:rPr>
          <w:spacing w:val="-3"/>
        </w:rPr>
        <w:t xml:space="preserve"> </w:t>
      </w:r>
      <w:r>
        <w:t>medical</w:t>
      </w:r>
      <w:r>
        <w:rPr>
          <w:spacing w:val="-52"/>
        </w:rPr>
        <w:t xml:space="preserve"> </w:t>
      </w:r>
      <w:r>
        <w:t>institutions and medical work.</w:t>
      </w:r>
      <w:r>
        <w:rPr>
          <w:spacing w:val="1"/>
        </w:rPr>
        <w:t xml:space="preserve"> </w:t>
      </w:r>
      <w:r>
        <w:t>Many have, for some time now, suggested that the physician’s remit</w:t>
      </w:r>
      <w:r>
        <w:rPr>
          <w:spacing w:val="1"/>
        </w:rPr>
        <w:t xml:space="preserve"> </w:t>
      </w:r>
      <w:r>
        <w:t>extends further than that; as the argument goes, physicians are responsible not merely for healing but for</w:t>
      </w:r>
      <w:r>
        <w:rPr>
          <w:spacing w:val="1"/>
        </w:rPr>
        <w:t xml:space="preserve"> </w:t>
      </w:r>
      <w:r>
        <w:t>health;</w:t>
      </w:r>
      <w:r>
        <w:rPr>
          <w:spacing w:val="-1"/>
        </w:rPr>
        <w:t xml:space="preserve"> </w:t>
      </w:r>
      <w:r>
        <w:t>they</w:t>
      </w:r>
      <w:r>
        <w:rPr>
          <w:spacing w:val="-3"/>
        </w:rPr>
        <w:t xml:space="preserve"> </w:t>
      </w:r>
      <w:r>
        <w:t>must seek</w:t>
      </w:r>
      <w:r>
        <w:rPr>
          <w:spacing w:val="-3"/>
        </w:rPr>
        <w:t xml:space="preserve"> </w:t>
      </w:r>
      <w:r>
        <w:t>to</w:t>
      </w:r>
      <w:r>
        <w:rPr>
          <w:spacing w:val="-1"/>
        </w:rPr>
        <w:t xml:space="preserve"> </w:t>
      </w:r>
      <w:r>
        <w:t>improve</w:t>
      </w:r>
      <w:r>
        <w:rPr>
          <w:spacing w:val="-2"/>
        </w:rPr>
        <w:t xml:space="preserve"> </w:t>
      </w:r>
      <w:r>
        <w:t>not merely</w:t>
      </w:r>
      <w:r>
        <w:rPr>
          <w:spacing w:val="-4"/>
        </w:rPr>
        <w:t xml:space="preserve"> </w:t>
      </w:r>
      <w:r>
        <w:t>the</w:t>
      </w:r>
      <w:r>
        <w:rPr>
          <w:spacing w:val="-1"/>
        </w:rPr>
        <w:t xml:space="preserve"> </w:t>
      </w:r>
      <w:r>
        <w:t>health</w:t>
      </w:r>
      <w:r>
        <w:rPr>
          <w:spacing w:val="-1"/>
        </w:rPr>
        <w:t xml:space="preserve"> </w:t>
      </w:r>
      <w:r>
        <w:t>of</w:t>
      </w:r>
      <w:r>
        <w:rPr>
          <w:spacing w:val="-4"/>
        </w:rPr>
        <w:t xml:space="preserve"> </w:t>
      </w:r>
      <w:r>
        <w:t>individual patients</w:t>
      </w:r>
      <w:r>
        <w:rPr>
          <w:spacing w:val="-1"/>
        </w:rPr>
        <w:t xml:space="preserve"> </w:t>
      </w:r>
      <w:r>
        <w:t>but</w:t>
      </w:r>
      <w:r>
        <w:rPr>
          <w:spacing w:val="-3"/>
        </w:rPr>
        <w:t xml:space="preserve"> </w:t>
      </w:r>
      <w:r>
        <w:t>the</w:t>
      </w:r>
      <w:r>
        <w:rPr>
          <w:spacing w:val="-1"/>
        </w:rPr>
        <w:t xml:space="preserve"> </w:t>
      </w:r>
      <w:r>
        <w:t>health</w:t>
      </w:r>
      <w:r>
        <w:rPr>
          <w:spacing w:val="-2"/>
        </w:rPr>
        <w:t xml:space="preserve"> </w:t>
      </w:r>
      <w:r>
        <w:t>of</w:t>
      </w:r>
      <w:r>
        <w:rPr>
          <w:spacing w:val="-1"/>
        </w:rPr>
        <w:t xml:space="preserve"> </w:t>
      </w:r>
      <w:r>
        <w:t>society.</w:t>
      </w:r>
    </w:p>
    <w:p w14:paraId="222C9D9F" w14:textId="70111DFB" w:rsidR="000E640B" w:rsidRDefault="00A038F5">
      <w:pPr>
        <w:pStyle w:val="BodyText"/>
        <w:spacing w:line="480" w:lineRule="auto"/>
        <w:ind w:left="680" w:right="856"/>
      </w:pPr>
      <w:r>
        <w:t>Medical fellow travelers of CRT have embraced this argument, urging organized medicine to fight for</w:t>
      </w:r>
      <w:r>
        <w:rPr>
          <w:spacing w:val="1"/>
        </w:rPr>
        <w:t xml:space="preserve"> </w:t>
      </w:r>
      <w:r>
        <w:t>policies that will right “the wrongs done by the foundational raci</w:t>
      </w:r>
      <w:r w:rsidR="00583470">
        <w:t xml:space="preserve">al hierarchy that continue </w:t>
      </w:r>
      <w:r>
        <w:t xml:space="preserve"> to shape</w:t>
      </w:r>
      <w:r>
        <w:rPr>
          <w:spacing w:val="-53"/>
        </w:rPr>
        <w:t xml:space="preserve"> </w:t>
      </w:r>
      <w:r>
        <w:t>everyday</w:t>
      </w:r>
      <w:r>
        <w:rPr>
          <w:spacing w:val="-2"/>
        </w:rPr>
        <w:t xml:space="preserve"> </w:t>
      </w:r>
      <w:r>
        <w:t>life”</w:t>
      </w:r>
      <w:r>
        <w:rPr>
          <w:spacing w:val="-2"/>
        </w:rPr>
        <w:t xml:space="preserve"> </w:t>
      </w:r>
      <w:r>
        <w:t>(Bailey</w:t>
      </w:r>
      <w:r>
        <w:rPr>
          <w:spacing w:val="-2"/>
        </w:rPr>
        <w:t xml:space="preserve"> </w:t>
      </w:r>
      <w:r>
        <w:t>et</w:t>
      </w:r>
      <w:r>
        <w:rPr>
          <w:spacing w:val="-1"/>
        </w:rPr>
        <w:t xml:space="preserve"> </w:t>
      </w:r>
      <w:r>
        <w:t>al., 2021).</w:t>
      </w:r>
    </w:p>
    <w:p w14:paraId="24A78E71" w14:textId="77777777" w:rsidR="000E640B" w:rsidRDefault="00A038F5">
      <w:pPr>
        <w:pStyle w:val="BodyText"/>
        <w:spacing w:before="1" w:line="480" w:lineRule="auto"/>
        <w:ind w:left="680" w:right="718" w:firstLine="719"/>
      </w:pPr>
      <w:r>
        <w:t>The argument that physicians are responsible for the health of society is mistaken at its core.</w:t>
      </w:r>
      <w:r>
        <w:rPr>
          <w:spacing w:val="1"/>
        </w:rPr>
        <w:t xml:space="preserve"> </w:t>
      </w:r>
      <w:r>
        <w:t>The</w:t>
      </w:r>
      <w:r>
        <w:rPr>
          <w:spacing w:val="-52"/>
        </w:rPr>
        <w:t xml:space="preserve"> </w:t>
      </w:r>
      <w:r>
        <w:t>social determinants of health are various, involving both the structure and culture of society.</w:t>
      </w:r>
      <w:r>
        <w:rPr>
          <w:spacing w:val="1"/>
        </w:rPr>
        <w:t xml:space="preserve"> </w:t>
      </w:r>
      <w:r>
        <w:t>Altering</w:t>
      </w:r>
      <w:r>
        <w:rPr>
          <w:spacing w:val="1"/>
        </w:rPr>
        <w:t xml:space="preserve"> </w:t>
      </w:r>
      <w:r>
        <w:t>society through social policy to improve health will inevitably run up against other social priorities,</w:t>
      </w:r>
      <w:r>
        <w:rPr>
          <w:spacing w:val="1"/>
        </w:rPr>
        <w:t xml:space="preserve"> </w:t>
      </w:r>
      <w:r>
        <w:t>including prosperity and individual freedom.</w:t>
      </w:r>
      <w:r>
        <w:rPr>
          <w:spacing w:val="1"/>
        </w:rPr>
        <w:t xml:space="preserve"> </w:t>
      </w:r>
      <w:r>
        <w:t>Professional training and professional identity give</w:t>
      </w:r>
      <w:r>
        <w:rPr>
          <w:spacing w:val="1"/>
        </w:rPr>
        <w:t xml:space="preserve"> </w:t>
      </w:r>
      <w:r>
        <w:t>physicians no special insight into how much freedom or prosperity should be sacrificed to gain given</w:t>
      </w:r>
      <w:r>
        <w:rPr>
          <w:spacing w:val="1"/>
        </w:rPr>
        <w:t xml:space="preserve"> </w:t>
      </w:r>
      <w:r>
        <w:t>increments in population health.</w:t>
      </w:r>
      <w:r>
        <w:rPr>
          <w:spacing w:val="1"/>
        </w:rPr>
        <w:t xml:space="preserve"> </w:t>
      </w:r>
      <w:r>
        <w:t>For that reason physicians should acknowledge that any advocacy they</w:t>
      </w:r>
      <w:r>
        <w:rPr>
          <w:spacing w:val="1"/>
        </w:rPr>
        <w:t xml:space="preserve"> </w:t>
      </w:r>
      <w:r>
        <w:t>may</w:t>
      </w:r>
      <w:r>
        <w:rPr>
          <w:spacing w:val="-4"/>
        </w:rPr>
        <w:t xml:space="preserve"> </w:t>
      </w:r>
      <w:r>
        <w:t>engage</w:t>
      </w:r>
      <w:r>
        <w:rPr>
          <w:spacing w:val="-1"/>
        </w:rPr>
        <w:t xml:space="preserve"> </w:t>
      </w:r>
      <w:r>
        <w:t>in for</w:t>
      </w:r>
      <w:r>
        <w:rPr>
          <w:spacing w:val="-1"/>
        </w:rPr>
        <w:t xml:space="preserve"> </w:t>
      </w:r>
      <w:r>
        <w:t>changing</w:t>
      </w:r>
      <w:r>
        <w:rPr>
          <w:spacing w:val="-3"/>
        </w:rPr>
        <w:t xml:space="preserve"> </w:t>
      </w:r>
      <w:r>
        <w:t>society</w:t>
      </w:r>
      <w:r>
        <w:rPr>
          <w:spacing w:val="-4"/>
        </w:rPr>
        <w:t xml:space="preserve"> </w:t>
      </w:r>
      <w:r>
        <w:t>in</w:t>
      </w:r>
      <w:r>
        <w:rPr>
          <w:spacing w:val="-3"/>
        </w:rPr>
        <w:t xml:space="preserve"> </w:t>
      </w:r>
      <w:r>
        <w:t>aid</w:t>
      </w:r>
      <w:r>
        <w:rPr>
          <w:spacing w:val="-4"/>
        </w:rPr>
        <w:t xml:space="preserve"> </w:t>
      </w:r>
      <w:r>
        <w:t>of health</w:t>
      </w:r>
      <w:r>
        <w:rPr>
          <w:spacing w:val="-4"/>
        </w:rPr>
        <w:t xml:space="preserve"> </w:t>
      </w:r>
      <w:r>
        <w:t>is ordinary</w:t>
      </w:r>
      <w:r>
        <w:rPr>
          <w:spacing w:val="-4"/>
        </w:rPr>
        <w:t xml:space="preserve"> </w:t>
      </w:r>
      <w:r>
        <w:t>political</w:t>
      </w:r>
      <w:r>
        <w:rPr>
          <w:spacing w:val="1"/>
        </w:rPr>
        <w:t xml:space="preserve"> </w:t>
      </w:r>
      <w:r>
        <w:t>advocacy—on</w:t>
      </w:r>
      <w:r>
        <w:rPr>
          <w:spacing w:val="-1"/>
        </w:rPr>
        <w:t xml:space="preserve"> </w:t>
      </w:r>
      <w:r>
        <w:t>the same</w:t>
      </w:r>
      <w:r>
        <w:rPr>
          <w:spacing w:val="-1"/>
        </w:rPr>
        <w:t xml:space="preserve"> </w:t>
      </w:r>
      <w:r>
        <w:t>plane as</w:t>
      </w:r>
    </w:p>
    <w:p w14:paraId="4B105470" w14:textId="77777777" w:rsidR="000E640B" w:rsidRDefault="000E640B">
      <w:pPr>
        <w:spacing w:line="480" w:lineRule="auto"/>
        <w:sectPr w:rsidR="000E640B">
          <w:pgSz w:w="12240" w:h="15840"/>
          <w:pgMar w:top="960" w:right="760" w:bottom="280" w:left="760" w:header="722" w:footer="0" w:gutter="0"/>
          <w:cols w:space="720"/>
        </w:sectPr>
      </w:pPr>
    </w:p>
    <w:p w14:paraId="4C84248A" w14:textId="77777777" w:rsidR="000E640B" w:rsidRDefault="000E640B">
      <w:pPr>
        <w:pStyle w:val="BodyText"/>
        <w:rPr>
          <w:sz w:val="20"/>
        </w:rPr>
      </w:pPr>
    </w:p>
    <w:p w14:paraId="047AAE2F" w14:textId="77777777" w:rsidR="000E640B" w:rsidRDefault="000E640B">
      <w:pPr>
        <w:pStyle w:val="BodyText"/>
        <w:spacing w:before="6"/>
        <w:rPr>
          <w:sz w:val="20"/>
        </w:rPr>
      </w:pPr>
    </w:p>
    <w:p w14:paraId="7178F1B3" w14:textId="77777777" w:rsidR="000E640B" w:rsidRDefault="00A038F5">
      <w:pPr>
        <w:pStyle w:val="BodyText"/>
        <w:spacing w:before="1" w:line="480" w:lineRule="auto"/>
        <w:ind w:left="680" w:right="718"/>
      </w:pPr>
      <w:r>
        <w:t>any citizen’s advocacy on behalf of a disputable vision of the good.</w:t>
      </w:r>
      <w:r>
        <w:rPr>
          <w:spacing w:val="1"/>
        </w:rPr>
        <w:t xml:space="preserve"> </w:t>
      </w:r>
      <w:r>
        <w:t>Such advocacy is not somehow</w:t>
      </w:r>
      <w:r>
        <w:rPr>
          <w:spacing w:val="1"/>
        </w:rPr>
        <w:t xml:space="preserve"> </w:t>
      </w:r>
      <w:r>
        <w:t>incumbent</w:t>
      </w:r>
      <w:r>
        <w:rPr>
          <w:spacing w:val="-1"/>
        </w:rPr>
        <w:t xml:space="preserve"> </w:t>
      </w:r>
      <w:r>
        <w:t>upon</w:t>
      </w:r>
      <w:r>
        <w:rPr>
          <w:spacing w:val="-2"/>
        </w:rPr>
        <w:t xml:space="preserve"> </w:t>
      </w:r>
      <w:r>
        <w:t>professionals</w:t>
      </w:r>
      <w:r>
        <w:rPr>
          <w:spacing w:val="-2"/>
        </w:rPr>
        <w:t xml:space="preserve"> </w:t>
      </w:r>
      <w:r>
        <w:t>or</w:t>
      </w:r>
      <w:r>
        <w:rPr>
          <w:spacing w:val="-1"/>
        </w:rPr>
        <w:t xml:space="preserve"> </w:t>
      </w:r>
      <w:r>
        <w:t>a</w:t>
      </w:r>
      <w:r>
        <w:rPr>
          <w:spacing w:val="-4"/>
        </w:rPr>
        <w:t xml:space="preserve"> </w:t>
      </w:r>
      <w:r>
        <w:t>signal</w:t>
      </w:r>
      <w:r>
        <w:rPr>
          <w:spacing w:val="-4"/>
        </w:rPr>
        <w:t xml:space="preserve"> </w:t>
      </w:r>
      <w:r>
        <w:t>of</w:t>
      </w:r>
      <w:r>
        <w:rPr>
          <w:spacing w:val="-1"/>
        </w:rPr>
        <w:t xml:space="preserve"> </w:t>
      </w:r>
      <w:r>
        <w:t>special</w:t>
      </w:r>
      <w:r>
        <w:rPr>
          <w:spacing w:val="-1"/>
        </w:rPr>
        <w:t xml:space="preserve"> </w:t>
      </w:r>
      <w:r>
        <w:t>professional</w:t>
      </w:r>
      <w:r>
        <w:rPr>
          <w:spacing w:val="-1"/>
        </w:rPr>
        <w:t xml:space="preserve"> </w:t>
      </w:r>
      <w:r>
        <w:t>virtue</w:t>
      </w:r>
      <w:r>
        <w:rPr>
          <w:spacing w:val="-2"/>
        </w:rPr>
        <w:t xml:space="preserve"> </w:t>
      </w:r>
      <w:r>
        <w:t>(Huddle,</w:t>
      </w:r>
      <w:r>
        <w:rPr>
          <w:spacing w:val="-3"/>
        </w:rPr>
        <w:t xml:space="preserve"> </w:t>
      </w:r>
      <w:r>
        <w:t>2011;</w:t>
      </w:r>
      <w:r>
        <w:rPr>
          <w:spacing w:val="-1"/>
        </w:rPr>
        <w:t xml:space="preserve"> </w:t>
      </w:r>
      <w:r>
        <w:t>Huddle,</w:t>
      </w:r>
      <w:r>
        <w:rPr>
          <w:spacing w:val="-4"/>
        </w:rPr>
        <w:t xml:space="preserve"> </w:t>
      </w:r>
      <w:r>
        <w:t>2013).</w:t>
      </w:r>
    </w:p>
    <w:p w14:paraId="47DD5BCF" w14:textId="77777777" w:rsidR="000E640B" w:rsidRDefault="00A038F5">
      <w:pPr>
        <w:pStyle w:val="BodyText"/>
        <w:spacing w:before="1" w:line="480" w:lineRule="auto"/>
        <w:ind w:left="680" w:right="718" w:firstLine="719"/>
      </w:pPr>
      <w:r>
        <w:t>What physicians can contribute to the fight against racism is to examine themselves and their</w:t>
      </w:r>
      <w:r>
        <w:rPr>
          <w:spacing w:val="1"/>
        </w:rPr>
        <w:t xml:space="preserve"> </w:t>
      </w:r>
      <w:r>
        <w:t>institutions and ensure as best they can that their own work is not contaminated by it.</w:t>
      </w:r>
      <w:r>
        <w:rPr>
          <w:spacing w:val="1"/>
        </w:rPr>
        <w:t xml:space="preserve"> </w:t>
      </w:r>
      <w:r>
        <w:t>Better</w:t>
      </w:r>
      <w:r>
        <w:rPr>
          <w:spacing w:val="1"/>
        </w:rPr>
        <w:t xml:space="preserve"> </w:t>
      </w:r>
      <w:r>
        <w:t>understanding of treatment disparities will, it is to be hoped, lead to better understanding of the extent to</w:t>
      </w:r>
      <w:r>
        <w:rPr>
          <w:spacing w:val="1"/>
        </w:rPr>
        <w:t xml:space="preserve"> </w:t>
      </w:r>
      <w:r>
        <w:t>which racism is actually present in American medicine and to practicable ways of reducing both racism</w:t>
      </w:r>
      <w:r>
        <w:rPr>
          <w:spacing w:val="1"/>
        </w:rPr>
        <w:t xml:space="preserve"> </w:t>
      </w:r>
      <w:r>
        <w:t>and treatment disparities.</w:t>
      </w:r>
      <w:r>
        <w:rPr>
          <w:spacing w:val="1"/>
        </w:rPr>
        <w:t xml:space="preserve"> </w:t>
      </w:r>
      <w:r>
        <w:t>For that understanding we need, not the dogmatic axioms of critical race theory</w:t>
      </w:r>
      <w:r>
        <w:rPr>
          <w:spacing w:val="-52"/>
        </w:rPr>
        <w:t xml:space="preserve"> </w:t>
      </w:r>
      <w:r>
        <w:t>but the careful empirical work performed according to usual standards of academic inquiry that critical</w:t>
      </w:r>
      <w:r>
        <w:rPr>
          <w:spacing w:val="1"/>
        </w:rPr>
        <w:t xml:space="preserve"> </w:t>
      </w:r>
      <w:r>
        <w:t>race theory condemns as oppressive.</w:t>
      </w:r>
      <w:r>
        <w:rPr>
          <w:spacing w:val="1"/>
        </w:rPr>
        <w:t xml:space="preserve"> </w:t>
      </w:r>
      <w:r>
        <w:t>Our teaching of trainees should be based upon our anti-racism (not</w:t>
      </w:r>
      <w:r>
        <w:rPr>
          <w:spacing w:val="1"/>
        </w:rPr>
        <w:t xml:space="preserve"> </w:t>
      </w:r>
      <w:r>
        <w:t>antiracism) and on the vast body of good empirical work on race in American society—not on</w:t>
      </w:r>
      <w:r>
        <w:rPr>
          <w:spacing w:val="1"/>
        </w:rPr>
        <w:t xml:space="preserve"> </w:t>
      </w:r>
      <w:r>
        <w:t>popularizations</w:t>
      </w:r>
      <w:r>
        <w:rPr>
          <w:spacing w:val="-1"/>
        </w:rPr>
        <w:t xml:space="preserve"> </w:t>
      </w:r>
      <w:r>
        <w:t>of critical</w:t>
      </w:r>
      <w:r>
        <w:rPr>
          <w:spacing w:val="-3"/>
        </w:rPr>
        <w:t xml:space="preserve"> </w:t>
      </w:r>
      <w:r>
        <w:t>race</w:t>
      </w:r>
      <w:r>
        <w:rPr>
          <w:spacing w:val="-2"/>
        </w:rPr>
        <w:t xml:space="preserve"> </w:t>
      </w:r>
      <w:r>
        <w:t>theory</w:t>
      </w:r>
      <w:r>
        <w:rPr>
          <w:spacing w:val="-3"/>
        </w:rPr>
        <w:t xml:space="preserve"> </w:t>
      </w:r>
      <w:r>
        <w:t>such</w:t>
      </w:r>
      <w:r>
        <w:rPr>
          <w:spacing w:val="-1"/>
        </w:rPr>
        <w:t xml:space="preserve"> </w:t>
      </w:r>
      <w:r>
        <w:t>as the work</w:t>
      </w:r>
      <w:r>
        <w:rPr>
          <w:spacing w:val="-3"/>
        </w:rPr>
        <w:t xml:space="preserve"> </w:t>
      </w:r>
      <w:r>
        <w:t>of Robin DiAngelo</w:t>
      </w:r>
      <w:r>
        <w:rPr>
          <w:spacing w:val="-1"/>
        </w:rPr>
        <w:t xml:space="preserve"> </w:t>
      </w:r>
      <w:r>
        <w:t>or Ibram</w:t>
      </w:r>
      <w:r>
        <w:rPr>
          <w:spacing w:val="-5"/>
        </w:rPr>
        <w:t xml:space="preserve"> </w:t>
      </w:r>
      <w:r>
        <w:t>Kendi.</w:t>
      </w:r>
    </w:p>
    <w:p w14:paraId="1217F0BD" w14:textId="77777777" w:rsidR="000E640B" w:rsidRDefault="000E640B">
      <w:pPr>
        <w:pStyle w:val="BodyText"/>
        <w:rPr>
          <w:sz w:val="24"/>
        </w:rPr>
      </w:pPr>
    </w:p>
    <w:p w14:paraId="3B7B42A6" w14:textId="77777777" w:rsidR="000E640B" w:rsidRDefault="000E640B">
      <w:pPr>
        <w:pStyle w:val="BodyText"/>
        <w:rPr>
          <w:sz w:val="20"/>
        </w:rPr>
      </w:pPr>
    </w:p>
    <w:p w14:paraId="02B8B8CB" w14:textId="77777777" w:rsidR="000E640B" w:rsidRDefault="00A038F5">
      <w:pPr>
        <w:pStyle w:val="ListParagraph"/>
        <w:numPr>
          <w:ilvl w:val="1"/>
          <w:numId w:val="3"/>
        </w:numPr>
        <w:tabs>
          <w:tab w:val="left" w:pos="2433"/>
        </w:tabs>
        <w:spacing w:line="480" w:lineRule="auto"/>
        <w:ind w:right="1553" w:firstLine="720"/>
      </w:pPr>
      <w:r>
        <w:t>On the remedies for racism in medicine suggested by CRT advocates</w:t>
      </w:r>
      <w:r>
        <w:rPr>
          <w:spacing w:val="1"/>
        </w:rPr>
        <w:t xml:space="preserve"> </w:t>
      </w:r>
      <w:r>
        <w:t>Racism</w:t>
      </w:r>
      <w:r>
        <w:rPr>
          <w:spacing w:val="-5"/>
        </w:rPr>
        <w:t xml:space="preserve"> </w:t>
      </w:r>
      <w:r>
        <w:t>as</w:t>
      </w:r>
      <w:r>
        <w:rPr>
          <w:spacing w:val="-1"/>
        </w:rPr>
        <w:t xml:space="preserve"> </w:t>
      </w:r>
      <w:r>
        <w:t>traditionally</w:t>
      </w:r>
      <w:r>
        <w:rPr>
          <w:spacing w:val="-4"/>
        </w:rPr>
        <w:t xml:space="preserve"> </w:t>
      </w:r>
      <w:r>
        <w:t>understood</w:t>
      </w:r>
      <w:r>
        <w:rPr>
          <w:spacing w:val="-4"/>
        </w:rPr>
        <w:t xml:space="preserve"> </w:t>
      </w:r>
      <w:r>
        <w:t>likely</w:t>
      </w:r>
      <w:r>
        <w:rPr>
          <w:spacing w:val="-4"/>
        </w:rPr>
        <w:t xml:space="preserve"> </w:t>
      </w:r>
      <w:r>
        <w:t>plays</w:t>
      </w:r>
      <w:r>
        <w:rPr>
          <w:spacing w:val="-1"/>
        </w:rPr>
        <w:t xml:space="preserve"> </w:t>
      </w:r>
      <w:r>
        <w:t>a</w:t>
      </w:r>
      <w:r>
        <w:rPr>
          <w:spacing w:val="-1"/>
        </w:rPr>
        <w:t xml:space="preserve"> </w:t>
      </w:r>
      <w:r>
        <w:t>minor</w:t>
      </w:r>
      <w:r>
        <w:rPr>
          <w:spacing w:val="-3"/>
        </w:rPr>
        <w:t xml:space="preserve"> </w:t>
      </w:r>
      <w:r>
        <w:t>role</w:t>
      </w:r>
      <w:r>
        <w:rPr>
          <w:spacing w:val="-1"/>
        </w:rPr>
        <w:t xml:space="preserve"> </w:t>
      </w:r>
      <w:r>
        <w:t>at</w:t>
      </w:r>
      <w:r>
        <w:rPr>
          <w:spacing w:val="-3"/>
        </w:rPr>
        <w:t xml:space="preserve"> </w:t>
      </w:r>
      <w:r>
        <w:t>most in</w:t>
      </w:r>
      <w:r>
        <w:rPr>
          <w:spacing w:val="-1"/>
        </w:rPr>
        <w:t xml:space="preserve"> </w:t>
      </w:r>
      <w:r>
        <w:t>generating</w:t>
      </w:r>
      <w:r>
        <w:rPr>
          <w:spacing w:val="-3"/>
        </w:rPr>
        <w:t xml:space="preserve"> </w:t>
      </w:r>
      <w:r>
        <w:t>health</w:t>
      </w:r>
    </w:p>
    <w:p w14:paraId="0395F919" w14:textId="77777777" w:rsidR="000E640B" w:rsidRDefault="00A038F5">
      <w:pPr>
        <w:pStyle w:val="BodyText"/>
        <w:spacing w:line="480" w:lineRule="auto"/>
        <w:ind w:left="680" w:right="718"/>
      </w:pPr>
      <w:r>
        <w:t>treatment disparities, which are most likely primarily due to a host of other factors including doctor-</w:t>
      </w:r>
      <w:r>
        <w:rPr>
          <w:spacing w:val="1"/>
        </w:rPr>
        <w:t xml:space="preserve"> </w:t>
      </w:r>
      <w:r>
        <w:t>patient communication difficulties (O’Flaherty, 2015, pp 72-79), differential benefit from given</w:t>
      </w:r>
      <w:r>
        <w:rPr>
          <w:spacing w:val="1"/>
        </w:rPr>
        <w:t xml:space="preserve"> </w:t>
      </w:r>
      <w:r>
        <w:t>treatments such as cardiac catheterization (Chandra and Staiger, 2010), differing treatment preferences,</w:t>
      </w:r>
      <w:r>
        <w:rPr>
          <w:spacing w:val="1"/>
        </w:rPr>
        <w:t xml:space="preserve"> </w:t>
      </w:r>
      <w:r>
        <w:t>and, probably most importantly, differential access to sophisticated care.</w:t>
      </w:r>
      <w:r>
        <w:rPr>
          <w:spacing w:val="1"/>
        </w:rPr>
        <w:t xml:space="preserve"> </w:t>
      </w:r>
      <w:r>
        <w:t>Physicians should, of course, do</w:t>
      </w:r>
      <w:r>
        <w:rPr>
          <w:spacing w:val="-52"/>
        </w:rPr>
        <w:t xml:space="preserve"> </w:t>
      </w:r>
      <w:r>
        <w:t>whatever they can to ensure that all whom they treat are getting the care best suited to their clinical</w:t>
      </w:r>
      <w:r>
        <w:rPr>
          <w:spacing w:val="1"/>
        </w:rPr>
        <w:t xml:space="preserve"> </w:t>
      </w:r>
      <w:r>
        <w:t>condition.</w:t>
      </w:r>
      <w:r>
        <w:rPr>
          <w:spacing w:val="1"/>
        </w:rPr>
        <w:t xml:space="preserve"> </w:t>
      </w:r>
      <w:r>
        <w:t>Judging interventions purely by their success in diminishing treatment disparities may be</w:t>
      </w:r>
      <w:r>
        <w:rPr>
          <w:spacing w:val="1"/>
        </w:rPr>
        <w:t xml:space="preserve"> </w:t>
      </w:r>
      <w:r>
        <w:t>erroneous</w:t>
      </w:r>
      <w:r>
        <w:rPr>
          <w:spacing w:val="-1"/>
        </w:rPr>
        <w:t xml:space="preserve"> </w:t>
      </w:r>
      <w:r>
        <w:t>if the</w:t>
      </w:r>
      <w:r>
        <w:rPr>
          <w:spacing w:val="-1"/>
        </w:rPr>
        <w:t xml:space="preserve"> </w:t>
      </w:r>
      <w:r>
        <w:t>disparities</w:t>
      </w:r>
      <w:r>
        <w:rPr>
          <w:spacing w:val="-2"/>
        </w:rPr>
        <w:t xml:space="preserve"> </w:t>
      </w:r>
      <w:r>
        <w:t>track</w:t>
      </w:r>
      <w:r>
        <w:rPr>
          <w:spacing w:val="-4"/>
        </w:rPr>
        <w:t xml:space="preserve"> </w:t>
      </w:r>
      <w:r>
        <w:t>clinical</w:t>
      </w:r>
      <w:r>
        <w:rPr>
          <w:spacing w:val="1"/>
        </w:rPr>
        <w:t xml:space="preserve"> </w:t>
      </w:r>
      <w:r>
        <w:t>benefit,</w:t>
      </w:r>
      <w:r>
        <w:rPr>
          <w:spacing w:val="-4"/>
        </w:rPr>
        <w:t xml:space="preserve"> </w:t>
      </w:r>
      <w:r>
        <w:t>as</w:t>
      </w:r>
      <w:r>
        <w:rPr>
          <w:spacing w:val="-2"/>
        </w:rPr>
        <w:t xml:space="preserve"> </w:t>
      </w:r>
      <w:r>
        <w:t>in</w:t>
      </w:r>
      <w:r>
        <w:rPr>
          <w:spacing w:val="-1"/>
        </w:rPr>
        <w:t xml:space="preserve"> </w:t>
      </w:r>
      <w:r>
        <w:t>the cardiac</w:t>
      </w:r>
      <w:r>
        <w:rPr>
          <w:spacing w:val="-1"/>
        </w:rPr>
        <w:t xml:space="preserve"> </w:t>
      </w:r>
      <w:r>
        <w:t>catheterization case.</w:t>
      </w:r>
    </w:p>
    <w:p w14:paraId="2B81F426" w14:textId="77777777" w:rsidR="000E640B" w:rsidRDefault="00A038F5">
      <w:pPr>
        <w:pStyle w:val="BodyText"/>
        <w:spacing w:line="480" w:lineRule="auto"/>
        <w:ind w:left="680" w:right="707" w:firstLine="719"/>
      </w:pPr>
      <w:r>
        <w:t>Among the antiracist interventions often championed by CRT fellow travelers is training to</w:t>
      </w:r>
      <w:r>
        <w:rPr>
          <w:spacing w:val="1"/>
        </w:rPr>
        <w:t xml:space="preserve"> </w:t>
      </w:r>
      <w:r>
        <w:t>reduce unconscious bias.</w:t>
      </w:r>
      <w:r>
        <w:rPr>
          <w:spacing w:val="1"/>
        </w:rPr>
        <w:t xml:space="preserve"> </w:t>
      </w:r>
      <w:r>
        <w:t>This is a striking example of devising an intervention for a problem which has</w:t>
      </w:r>
      <w:r>
        <w:rPr>
          <w:spacing w:val="1"/>
        </w:rPr>
        <w:t xml:space="preserve"> </w:t>
      </w:r>
      <w:r>
        <w:t>not been demonstrated to exist.</w:t>
      </w:r>
      <w:r>
        <w:rPr>
          <w:spacing w:val="1"/>
        </w:rPr>
        <w:t xml:space="preserve"> </w:t>
      </w:r>
      <w:r>
        <w:t>It is highly plausible that we all have unconscious biases, of course.</w:t>
      </w:r>
      <w:r>
        <w:rPr>
          <w:spacing w:val="1"/>
        </w:rPr>
        <w:t xml:space="preserve"> </w:t>
      </w:r>
      <w:r>
        <w:t>That</w:t>
      </w:r>
      <w:r>
        <w:rPr>
          <w:spacing w:val="-52"/>
        </w:rPr>
        <w:t xml:space="preserve"> </w:t>
      </w:r>
      <w:r>
        <w:t>such</w:t>
      </w:r>
      <w:r>
        <w:rPr>
          <w:spacing w:val="-2"/>
        </w:rPr>
        <w:t xml:space="preserve"> </w:t>
      </w:r>
      <w:r>
        <w:t>biases</w:t>
      </w:r>
      <w:r>
        <w:rPr>
          <w:spacing w:val="-1"/>
        </w:rPr>
        <w:t xml:space="preserve"> </w:t>
      </w:r>
      <w:r>
        <w:t>play</w:t>
      </w:r>
      <w:r>
        <w:rPr>
          <w:spacing w:val="-4"/>
        </w:rPr>
        <w:t xml:space="preserve"> </w:t>
      </w:r>
      <w:r>
        <w:t>a</w:t>
      </w:r>
      <w:r>
        <w:rPr>
          <w:spacing w:val="-1"/>
        </w:rPr>
        <w:t xml:space="preserve"> </w:t>
      </w:r>
      <w:r>
        <w:t>role</w:t>
      </w:r>
      <w:r>
        <w:rPr>
          <w:spacing w:val="-4"/>
        </w:rPr>
        <w:t xml:space="preserve"> </w:t>
      </w:r>
      <w:r>
        <w:t>in</w:t>
      </w:r>
      <w:r>
        <w:rPr>
          <w:spacing w:val="-1"/>
        </w:rPr>
        <w:t xml:space="preserve"> </w:t>
      </w:r>
      <w:r>
        <w:t>creating</w:t>
      </w:r>
      <w:r>
        <w:rPr>
          <w:spacing w:val="-4"/>
        </w:rPr>
        <w:t xml:space="preserve"> </w:t>
      </w:r>
      <w:r>
        <w:t>health</w:t>
      </w:r>
      <w:r>
        <w:rPr>
          <w:spacing w:val="-2"/>
        </w:rPr>
        <w:t xml:space="preserve"> </w:t>
      </w:r>
      <w:r>
        <w:t>care</w:t>
      </w:r>
      <w:r>
        <w:rPr>
          <w:spacing w:val="-1"/>
        </w:rPr>
        <w:t xml:space="preserve"> </w:t>
      </w:r>
      <w:r>
        <w:t>treatment</w:t>
      </w:r>
      <w:r>
        <w:rPr>
          <w:spacing w:val="-3"/>
        </w:rPr>
        <w:t xml:space="preserve"> </w:t>
      </w:r>
      <w:r>
        <w:t>disparities,</w:t>
      </w:r>
      <w:r>
        <w:rPr>
          <w:spacing w:val="-4"/>
        </w:rPr>
        <w:t xml:space="preserve"> </w:t>
      </w:r>
      <w:r>
        <w:t>however,</w:t>
      </w:r>
      <w:r>
        <w:rPr>
          <w:spacing w:val="-1"/>
        </w:rPr>
        <w:t xml:space="preserve"> </w:t>
      </w:r>
      <w:r>
        <w:t>has,</w:t>
      </w:r>
      <w:r>
        <w:rPr>
          <w:spacing w:val="-2"/>
        </w:rPr>
        <w:t xml:space="preserve"> </w:t>
      </w:r>
      <w:r>
        <w:t>to</w:t>
      </w:r>
      <w:r>
        <w:rPr>
          <w:spacing w:val="-1"/>
        </w:rPr>
        <w:t xml:space="preserve"> </w:t>
      </w:r>
      <w:r>
        <w:t>my</w:t>
      </w:r>
      <w:r>
        <w:rPr>
          <w:spacing w:val="-3"/>
        </w:rPr>
        <w:t xml:space="preserve"> </w:t>
      </w:r>
      <w:r>
        <w:t>knowledge,</w:t>
      </w:r>
      <w:r>
        <w:rPr>
          <w:spacing w:val="-1"/>
        </w:rPr>
        <w:t xml:space="preserve"> </w:t>
      </w:r>
      <w:r>
        <w:t>never</w:t>
      </w:r>
      <w:r>
        <w:rPr>
          <w:spacing w:val="-52"/>
        </w:rPr>
        <w:t xml:space="preserve"> </w:t>
      </w:r>
      <w:r>
        <w:t>been</w:t>
      </w:r>
      <w:r>
        <w:rPr>
          <w:spacing w:val="-1"/>
        </w:rPr>
        <w:t xml:space="preserve"> </w:t>
      </w:r>
      <w:r>
        <w:t>demonstrated.</w:t>
      </w:r>
      <w:r>
        <w:rPr>
          <w:spacing w:val="53"/>
        </w:rPr>
        <w:t xml:space="preserve"> </w:t>
      </w:r>
      <w:r>
        <w:t>Nor is</w:t>
      </w:r>
      <w:r>
        <w:rPr>
          <w:spacing w:val="-3"/>
        </w:rPr>
        <w:t xml:space="preserve"> </w:t>
      </w:r>
      <w:r>
        <w:t>it plausible</w:t>
      </w:r>
      <w:r>
        <w:rPr>
          <w:spacing w:val="-2"/>
        </w:rPr>
        <w:t xml:space="preserve"> </w:t>
      </w:r>
      <w:r>
        <w:t>to</w:t>
      </w:r>
      <w:r>
        <w:rPr>
          <w:spacing w:val="1"/>
        </w:rPr>
        <w:t xml:space="preserve"> </w:t>
      </w:r>
      <w:r>
        <w:t>suppose</w:t>
      </w:r>
      <w:r>
        <w:rPr>
          <w:spacing w:val="-1"/>
        </w:rPr>
        <w:t xml:space="preserve"> </w:t>
      </w:r>
      <w:r>
        <w:t>that</w:t>
      </w:r>
      <w:r>
        <w:rPr>
          <w:spacing w:val="-2"/>
        </w:rPr>
        <w:t xml:space="preserve"> </w:t>
      </w:r>
      <w:r>
        <w:t>they</w:t>
      </w:r>
      <w:r>
        <w:rPr>
          <w:spacing w:val="-3"/>
        </w:rPr>
        <w:t xml:space="preserve"> </w:t>
      </w:r>
      <w:r>
        <w:t>do</w:t>
      </w:r>
      <w:r>
        <w:rPr>
          <w:spacing w:val="-1"/>
        </w:rPr>
        <w:t xml:space="preserve"> </w:t>
      </w:r>
      <w:r>
        <w:t>so,</w:t>
      </w:r>
      <w:r>
        <w:rPr>
          <w:spacing w:val="-1"/>
        </w:rPr>
        <w:t xml:space="preserve"> </w:t>
      </w:r>
      <w:r>
        <w:t>given the</w:t>
      </w:r>
      <w:r>
        <w:rPr>
          <w:spacing w:val="-1"/>
        </w:rPr>
        <w:t xml:space="preserve"> </w:t>
      </w:r>
      <w:r>
        <w:t>state</w:t>
      </w:r>
      <w:r>
        <w:rPr>
          <w:spacing w:val="-1"/>
        </w:rPr>
        <w:t xml:space="preserve"> </w:t>
      </w:r>
      <w:r>
        <w:t>of the</w:t>
      </w:r>
      <w:r>
        <w:rPr>
          <w:spacing w:val="-1"/>
        </w:rPr>
        <w:t xml:space="preserve"> </w:t>
      </w:r>
      <w:r>
        <w:t>science</w:t>
      </w:r>
      <w:r>
        <w:rPr>
          <w:spacing w:val="-1"/>
        </w:rPr>
        <w:t xml:space="preserve"> </w:t>
      </w:r>
      <w:r>
        <w:t>of</w:t>
      </w:r>
    </w:p>
    <w:p w14:paraId="33802BE4" w14:textId="77777777" w:rsidR="000E640B" w:rsidRDefault="000E640B">
      <w:pPr>
        <w:spacing w:line="480" w:lineRule="auto"/>
        <w:sectPr w:rsidR="000E640B">
          <w:pgSz w:w="12240" w:h="15840"/>
          <w:pgMar w:top="960" w:right="760" w:bottom="280" w:left="760" w:header="722" w:footer="0" w:gutter="0"/>
          <w:cols w:space="720"/>
        </w:sectPr>
      </w:pPr>
    </w:p>
    <w:p w14:paraId="5720891B" w14:textId="77777777" w:rsidR="000E640B" w:rsidRDefault="000E640B">
      <w:pPr>
        <w:pStyle w:val="BodyText"/>
        <w:rPr>
          <w:sz w:val="20"/>
        </w:rPr>
      </w:pPr>
    </w:p>
    <w:p w14:paraId="1638A6A4" w14:textId="77777777" w:rsidR="000E640B" w:rsidRDefault="000E640B">
      <w:pPr>
        <w:pStyle w:val="BodyText"/>
        <w:spacing w:before="6"/>
        <w:rPr>
          <w:sz w:val="20"/>
        </w:rPr>
      </w:pPr>
    </w:p>
    <w:p w14:paraId="165DAADC" w14:textId="77777777" w:rsidR="000E640B" w:rsidRDefault="00A038F5">
      <w:pPr>
        <w:pStyle w:val="BodyText"/>
        <w:spacing w:before="1" w:line="480" w:lineRule="auto"/>
        <w:ind w:left="680" w:right="743"/>
      </w:pPr>
      <w:r>
        <w:t>unconscious</w:t>
      </w:r>
      <w:r>
        <w:rPr>
          <w:spacing w:val="-3"/>
        </w:rPr>
        <w:t xml:space="preserve"> </w:t>
      </w:r>
      <w:r>
        <w:t>bias.</w:t>
      </w:r>
      <w:r>
        <w:rPr>
          <w:spacing w:val="51"/>
        </w:rPr>
        <w:t xml:space="preserve"> </w:t>
      </w:r>
      <w:r>
        <w:t>Psychometric</w:t>
      </w:r>
      <w:r>
        <w:rPr>
          <w:spacing w:val="-2"/>
        </w:rPr>
        <w:t xml:space="preserve"> </w:t>
      </w:r>
      <w:r>
        <w:t>attempts</w:t>
      </w:r>
      <w:r>
        <w:rPr>
          <w:spacing w:val="-2"/>
        </w:rPr>
        <w:t xml:space="preserve"> </w:t>
      </w:r>
      <w:r>
        <w:t>to</w:t>
      </w:r>
      <w:r>
        <w:rPr>
          <w:spacing w:val="-2"/>
        </w:rPr>
        <w:t xml:space="preserve"> </w:t>
      </w:r>
      <w:r>
        <w:t>measure</w:t>
      </w:r>
      <w:r>
        <w:rPr>
          <w:spacing w:val="-4"/>
        </w:rPr>
        <w:t xml:space="preserve"> </w:t>
      </w:r>
      <w:r>
        <w:t>unconscious</w:t>
      </w:r>
      <w:r>
        <w:rPr>
          <w:spacing w:val="-2"/>
        </w:rPr>
        <w:t xml:space="preserve"> </w:t>
      </w:r>
      <w:r>
        <w:t>bias</w:t>
      </w:r>
      <w:r>
        <w:rPr>
          <w:spacing w:val="-4"/>
        </w:rPr>
        <w:t xml:space="preserve"> </w:t>
      </w:r>
      <w:r>
        <w:t>(“implicit</w:t>
      </w:r>
      <w:r>
        <w:rPr>
          <w:spacing w:val="-4"/>
        </w:rPr>
        <w:t xml:space="preserve"> </w:t>
      </w:r>
      <w:r>
        <w:t>bias”)</w:t>
      </w:r>
      <w:r>
        <w:rPr>
          <w:spacing w:val="-1"/>
        </w:rPr>
        <w:t xml:space="preserve"> </w:t>
      </w:r>
      <w:r>
        <w:t>have</w:t>
      </w:r>
      <w:r>
        <w:rPr>
          <w:spacing w:val="-2"/>
        </w:rPr>
        <w:t xml:space="preserve"> </w:t>
      </w:r>
      <w:r>
        <w:t>had</w:t>
      </w:r>
      <w:r>
        <w:rPr>
          <w:spacing w:val="-2"/>
        </w:rPr>
        <w:t xml:space="preserve"> </w:t>
      </w:r>
      <w:r>
        <w:t>notably</w:t>
      </w:r>
      <w:r>
        <w:rPr>
          <w:spacing w:val="-52"/>
        </w:rPr>
        <w:t xml:space="preserve"> </w:t>
      </w:r>
      <w:r>
        <w:t>little success.</w:t>
      </w:r>
      <w:r>
        <w:rPr>
          <w:spacing w:val="1"/>
        </w:rPr>
        <w:t xml:space="preserve"> </w:t>
      </w:r>
      <w:r>
        <w:t>For the best known measurement, the implicit association test (IAT), it is not at all clear</w:t>
      </w:r>
      <w:r>
        <w:rPr>
          <w:spacing w:val="1"/>
        </w:rPr>
        <w:t xml:space="preserve"> </w:t>
      </w:r>
      <w:r>
        <w:t>what the test is measuring as the test has low test-retest reliability and does not predict actual behavior</w:t>
      </w:r>
      <w:r>
        <w:rPr>
          <w:spacing w:val="1"/>
        </w:rPr>
        <w:t xml:space="preserve"> </w:t>
      </w:r>
      <w:r>
        <w:t>(Jussim et al., 2021).</w:t>
      </w:r>
      <w:r>
        <w:rPr>
          <w:spacing w:val="1"/>
        </w:rPr>
        <w:t xml:space="preserve"> </w:t>
      </w:r>
      <w:r>
        <w:t>Furthermore, efforts to alter performance on the IAT do not lead to behavior</w:t>
      </w:r>
      <w:r>
        <w:rPr>
          <w:spacing w:val="1"/>
        </w:rPr>
        <w:t xml:space="preserve"> </w:t>
      </w:r>
      <w:r>
        <w:t>changes</w:t>
      </w:r>
      <w:r>
        <w:rPr>
          <w:spacing w:val="-1"/>
        </w:rPr>
        <w:t xml:space="preserve"> </w:t>
      </w:r>
      <w:r>
        <w:t>(Forscher et</w:t>
      </w:r>
      <w:r>
        <w:rPr>
          <w:spacing w:val="-1"/>
        </w:rPr>
        <w:t xml:space="preserve"> </w:t>
      </w:r>
      <w:r>
        <w:t>al., 2019).</w:t>
      </w:r>
    </w:p>
    <w:p w14:paraId="22708620" w14:textId="77777777" w:rsidR="000E640B" w:rsidRDefault="00A038F5">
      <w:pPr>
        <w:pStyle w:val="BodyText"/>
        <w:spacing w:line="480" w:lineRule="auto"/>
        <w:ind w:left="680" w:right="718" w:firstLine="719"/>
      </w:pPr>
      <w:r>
        <w:t>More worrisome than tilting against the windmill of unconscious bias are efforts to reduce</w:t>
      </w:r>
      <w:r>
        <w:rPr>
          <w:spacing w:val="1"/>
        </w:rPr>
        <w:t xml:space="preserve"> </w:t>
      </w:r>
      <w:r>
        <w:t>treatment disparities by altering clinical decision making to favor those of one race over another.</w:t>
      </w:r>
      <w:r>
        <w:rPr>
          <w:spacing w:val="1"/>
        </w:rPr>
        <w:t xml:space="preserve"> </w:t>
      </w:r>
      <w:r>
        <w:t>An</w:t>
      </w:r>
      <w:r>
        <w:rPr>
          <w:spacing w:val="1"/>
        </w:rPr>
        <w:t xml:space="preserve"> </w:t>
      </w:r>
      <w:r>
        <w:t>initiative of this sort has recently been announced by Brigham and Women’s Hospital in Boston, where</w:t>
      </w:r>
      <w:r>
        <w:rPr>
          <w:spacing w:val="1"/>
        </w:rPr>
        <w:t xml:space="preserve"> </w:t>
      </w:r>
      <w:r>
        <w:t>there is to be “a preferential admission option for Black and Latinx heart failure patients to our specialty</w:t>
      </w:r>
      <w:r>
        <w:rPr>
          <w:spacing w:val="1"/>
        </w:rPr>
        <w:t xml:space="preserve"> </w:t>
      </w:r>
      <w:r>
        <w:t>cardiology service” (Wispelwey and Morse, 2021).</w:t>
      </w:r>
      <w:r>
        <w:rPr>
          <w:spacing w:val="1"/>
        </w:rPr>
        <w:t xml:space="preserve"> </w:t>
      </w:r>
      <w:r>
        <w:t>That is, individualized clinical decision making by</w:t>
      </w:r>
      <w:r>
        <w:rPr>
          <w:spacing w:val="1"/>
        </w:rPr>
        <w:t xml:space="preserve"> </w:t>
      </w:r>
      <w:r>
        <w:t>physicians is to be replaced by race-based discrimination against whites in the treatment of severe heart</w:t>
      </w:r>
      <w:r>
        <w:rPr>
          <w:spacing w:val="1"/>
        </w:rPr>
        <w:t xml:space="preserve"> </w:t>
      </w:r>
      <w:r>
        <w:t>failure at Brigham and Women’s.</w:t>
      </w:r>
      <w:r>
        <w:rPr>
          <w:spacing w:val="1"/>
        </w:rPr>
        <w:t xml:space="preserve"> </w:t>
      </w:r>
      <w:r>
        <w:t>As the recently founded Foundation against Intolerance &amp; Racism has</w:t>
      </w:r>
      <w:r>
        <w:rPr>
          <w:spacing w:val="-53"/>
        </w:rPr>
        <w:t xml:space="preserve"> </w:t>
      </w:r>
      <w:r>
        <w:t>noted, this is not anti-racism.</w:t>
      </w:r>
      <w:r>
        <w:rPr>
          <w:spacing w:val="1"/>
        </w:rPr>
        <w:t xml:space="preserve"> </w:t>
      </w:r>
      <w:r>
        <w:t>This is neo-racism, and it appears to the direction in which CRT advocates</w:t>
      </w:r>
      <w:r>
        <w:rPr>
          <w:spacing w:val="-52"/>
        </w:rPr>
        <w:t xml:space="preserve"> </w:t>
      </w:r>
      <w:r>
        <w:t>wish</w:t>
      </w:r>
      <w:r>
        <w:rPr>
          <w:spacing w:val="-1"/>
        </w:rPr>
        <w:t xml:space="preserve"> </w:t>
      </w:r>
      <w:r>
        <w:t>to take us (Foundation</w:t>
      </w:r>
      <w:r>
        <w:rPr>
          <w:spacing w:val="-3"/>
        </w:rPr>
        <w:t xml:space="preserve"> </w:t>
      </w:r>
      <w:r>
        <w:t>Against</w:t>
      </w:r>
      <w:r>
        <w:rPr>
          <w:spacing w:val="1"/>
        </w:rPr>
        <w:t xml:space="preserve"> </w:t>
      </w:r>
      <w:r>
        <w:t>Intolerance</w:t>
      </w:r>
      <w:r>
        <w:rPr>
          <w:spacing w:val="-1"/>
        </w:rPr>
        <w:t xml:space="preserve"> </w:t>
      </w:r>
      <w:r>
        <w:t>&amp;</w:t>
      </w:r>
      <w:r>
        <w:rPr>
          <w:spacing w:val="-1"/>
        </w:rPr>
        <w:t xml:space="preserve"> </w:t>
      </w:r>
      <w:r>
        <w:t>Racism, 2021).</w:t>
      </w:r>
    </w:p>
    <w:p w14:paraId="51D6490C" w14:textId="77777777" w:rsidR="000E640B" w:rsidRDefault="000E640B">
      <w:pPr>
        <w:pStyle w:val="BodyText"/>
        <w:rPr>
          <w:sz w:val="24"/>
        </w:rPr>
      </w:pPr>
    </w:p>
    <w:p w14:paraId="24BD3FE1" w14:textId="77777777" w:rsidR="000E640B" w:rsidRDefault="000E640B">
      <w:pPr>
        <w:pStyle w:val="BodyText"/>
        <w:rPr>
          <w:sz w:val="20"/>
        </w:rPr>
      </w:pPr>
    </w:p>
    <w:p w14:paraId="0B487182" w14:textId="77777777" w:rsidR="000E640B" w:rsidRDefault="00A038F5">
      <w:pPr>
        <w:pStyle w:val="ListParagraph"/>
        <w:numPr>
          <w:ilvl w:val="1"/>
          <w:numId w:val="3"/>
        </w:numPr>
        <w:tabs>
          <w:tab w:val="left" w:pos="2445"/>
        </w:tabs>
        <w:ind w:left="2444" w:hanging="325"/>
      </w:pPr>
      <w:r>
        <w:t>CRT and</w:t>
      </w:r>
      <w:r>
        <w:rPr>
          <w:spacing w:val="-3"/>
        </w:rPr>
        <w:t xml:space="preserve"> </w:t>
      </w:r>
      <w:r>
        <w:t>academic</w:t>
      </w:r>
      <w:r>
        <w:rPr>
          <w:spacing w:val="-1"/>
        </w:rPr>
        <w:t xml:space="preserve"> </w:t>
      </w:r>
      <w:r>
        <w:t>life</w:t>
      </w:r>
    </w:p>
    <w:p w14:paraId="753748BD" w14:textId="77777777" w:rsidR="000E640B" w:rsidRDefault="000E640B">
      <w:pPr>
        <w:pStyle w:val="BodyText"/>
        <w:spacing w:before="1"/>
      </w:pPr>
    </w:p>
    <w:p w14:paraId="286E4A2E" w14:textId="46DD8FD2" w:rsidR="000E640B" w:rsidRDefault="00A038F5" w:rsidP="00C9434F">
      <w:pPr>
        <w:pStyle w:val="BodyText"/>
        <w:tabs>
          <w:tab w:val="left" w:pos="1469"/>
        </w:tabs>
        <w:spacing w:line="480" w:lineRule="auto"/>
        <w:ind w:left="680" w:right="676" w:firstLine="719"/>
        <w:sectPr w:rsidR="000E640B">
          <w:pgSz w:w="12240" w:h="15840"/>
          <w:pgMar w:top="960" w:right="760" w:bottom="280" w:left="760" w:header="722" w:footer="0" w:gutter="0"/>
          <w:cols w:space="720"/>
        </w:sectPr>
      </w:pPr>
      <w:r>
        <w:t>Among the most chilling developments in academic medicine associated with CRT are increasing</w:t>
      </w:r>
      <w:r>
        <w:rPr>
          <w:spacing w:val="-52"/>
        </w:rPr>
        <w:t xml:space="preserve"> </w:t>
      </w:r>
      <w:r>
        <w:t>attempts to silence and intimidate those who question CRT orthodoxy.</w:t>
      </w:r>
      <w:r>
        <w:rPr>
          <w:spacing w:val="1"/>
        </w:rPr>
        <w:t xml:space="preserve"> </w:t>
      </w:r>
      <w:r>
        <w:t>Norman C. Wang was fired from</w:t>
      </w:r>
      <w:r>
        <w:rPr>
          <w:spacing w:val="1"/>
        </w:rPr>
        <w:t xml:space="preserve"> </w:t>
      </w:r>
      <w:r>
        <w:t>his position directing a University of Pittsburgh electrophysiology fellowship after publishing an article in</w:t>
      </w:r>
      <w:r>
        <w:rPr>
          <w:spacing w:val="-52"/>
        </w:rPr>
        <w:t xml:space="preserve"> </w:t>
      </w:r>
      <w:r>
        <w:t>a</w:t>
      </w:r>
      <w:r>
        <w:rPr>
          <w:spacing w:val="1"/>
        </w:rPr>
        <w:t xml:space="preserve"> </w:t>
      </w:r>
      <w:r>
        <w:t>peer-reviewed</w:t>
      </w:r>
      <w:r>
        <w:rPr>
          <w:spacing w:val="-1"/>
        </w:rPr>
        <w:t xml:space="preserve"> </w:t>
      </w:r>
      <w:r>
        <w:t>journal</w:t>
      </w:r>
      <w:r>
        <w:rPr>
          <w:spacing w:val="3"/>
        </w:rPr>
        <w:t xml:space="preserve"> </w:t>
      </w:r>
      <w:r>
        <w:t>questioning</w:t>
      </w:r>
      <w:r>
        <w:rPr>
          <w:spacing w:val="-1"/>
        </w:rPr>
        <w:t xml:space="preserve"> </w:t>
      </w:r>
      <w:r>
        <w:t>the</w:t>
      </w:r>
      <w:r>
        <w:rPr>
          <w:spacing w:val="2"/>
        </w:rPr>
        <w:t xml:space="preserve"> </w:t>
      </w:r>
      <w:r>
        <w:t>use</w:t>
      </w:r>
      <w:r>
        <w:rPr>
          <w:spacing w:val="2"/>
        </w:rPr>
        <w:t xml:space="preserve"> </w:t>
      </w:r>
      <w:r>
        <w:t>of</w:t>
      </w:r>
      <w:r>
        <w:rPr>
          <w:spacing w:val="1"/>
        </w:rPr>
        <w:t xml:space="preserve"> </w:t>
      </w:r>
      <w:r>
        <w:t>racial</w:t>
      </w:r>
      <w:r>
        <w:rPr>
          <w:spacing w:val="3"/>
        </w:rPr>
        <w:t xml:space="preserve"> </w:t>
      </w:r>
      <w:r>
        <w:t>preferences in</w:t>
      </w:r>
      <w:r>
        <w:rPr>
          <w:spacing w:val="-1"/>
        </w:rPr>
        <w:t xml:space="preserve"> </w:t>
      </w:r>
      <w:r>
        <w:t>academic</w:t>
      </w:r>
      <w:r>
        <w:rPr>
          <w:spacing w:val="2"/>
        </w:rPr>
        <w:t xml:space="preserve"> </w:t>
      </w:r>
      <w:r>
        <w:t>medicine</w:t>
      </w:r>
      <w:r w:rsidR="00D964EB">
        <w:t xml:space="preserve"> </w:t>
      </w:r>
      <w:r w:rsidR="0066122B">
        <w:t>(Harrell, 2020)</w:t>
      </w:r>
      <w:r>
        <w:t>.</w:t>
      </w:r>
      <w:r>
        <w:rPr>
          <w:spacing w:val="56"/>
        </w:rPr>
        <w:t xml:space="preserve"> </w:t>
      </w:r>
      <w:r w:rsidR="00344244">
        <w:t>Disgracefully,</w:t>
      </w:r>
      <w:r w:rsidR="00344244">
        <w:rPr>
          <w:spacing w:val="1"/>
        </w:rPr>
        <w:t xml:space="preserve"> </w:t>
      </w:r>
      <w:r w:rsidR="00344244">
        <w:t>the Journal of the American Heart Association retracted the article in spite of its having undergone full</w:t>
      </w:r>
      <w:r w:rsidR="00344244">
        <w:rPr>
          <w:spacing w:val="1"/>
        </w:rPr>
        <w:t xml:space="preserve"> </w:t>
      </w:r>
      <w:r w:rsidR="00344244">
        <w:t>peer review, claiming, unpersuasively, that the article “misrepresented facts” (Simon et al., 2020, Caverly,</w:t>
      </w:r>
      <w:r w:rsidR="00344244">
        <w:rPr>
          <w:spacing w:val="-52"/>
        </w:rPr>
        <w:t xml:space="preserve"> </w:t>
      </w:r>
      <w:r w:rsidR="00344244">
        <w:rPr>
          <w:spacing w:val="-52"/>
        </w:rPr>
        <w:t xml:space="preserve"> </w:t>
      </w:r>
      <w:r w:rsidR="00344244">
        <w:t>2020).</w:t>
      </w:r>
      <w:r w:rsidR="00344244">
        <w:tab/>
      </w:r>
      <w:r>
        <w:t>An editor of JAMA was recently placed on administrative leave for being insufficiently</w:t>
      </w:r>
      <w:r>
        <w:rPr>
          <w:spacing w:val="1"/>
        </w:rPr>
        <w:t xml:space="preserve"> </w:t>
      </w:r>
      <w:r>
        <w:t>respectful of claims about structural racism during a podcast (Tanne, 2021).</w:t>
      </w:r>
      <w:r>
        <w:rPr>
          <w:spacing w:val="1"/>
        </w:rPr>
        <w:t xml:space="preserve"> </w:t>
      </w:r>
      <w:r>
        <w:t>It is disturbing enough that</w:t>
      </w:r>
      <w:r>
        <w:rPr>
          <w:spacing w:val="1"/>
        </w:rPr>
        <w:t xml:space="preserve"> </w:t>
      </w:r>
      <w:r>
        <w:t>medical</w:t>
      </w:r>
      <w:r>
        <w:rPr>
          <w:spacing w:val="-3"/>
        </w:rPr>
        <w:t xml:space="preserve"> </w:t>
      </w:r>
      <w:r>
        <w:t>journals</w:t>
      </w:r>
      <w:r>
        <w:rPr>
          <w:spacing w:val="-1"/>
        </w:rPr>
        <w:t xml:space="preserve"> </w:t>
      </w:r>
      <w:r>
        <w:t>are publishing</w:t>
      </w:r>
      <w:r>
        <w:rPr>
          <w:spacing w:val="-4"/>
        </w:rPr>
        <w:t xml:space="preserve"> </w:t>
      </w:r>
      <w:r>
        <w:t>articles</w:t>
      </w:r>
      <w:r>
        <w:rPr>
          <w:spacing w:val="-2"/>
        </w:rPr>
        <w:t xml:space="preserve"> </w:t>
      </w:r>
      <w:r>
        <w:t>on</w:t>
      </w:r>
      <w:r>
        <w:rPr>
          <w:spacing w:val="-1"/>
        </w:rPr>
        <w:t xml:space="preserve"> </w:t>
      </w:r>
      <w:r>
        <w:t>race</w:t>
      </w:r>
      <w:r>
        <w:rPr>
          <w:spacing w:val="1"/>
        </w:rPr>
        <w:t xml:space="preserve"> </w:t>
      </w:r>
      <w:r>
        <w:t>in</w:t>
      </w:r>
      <w:r>
        <w:rPr>
          <w:spacing w:val="-1"/>
        </w:rPr>
        <w:t xml:space="preserve"> </w:t>
      </w:r>
      <w:r>
        <w:t>American</w:t>
      </w:r>
      <w:r>
        <w:rPr>
          <w:spacing w:val="-3"/>
        </w:rPr>
        <w:t xml:space="preserve"> </w:t>
      </w:r>
      <w:r>
        <w:t>society</w:t>
      </w:r>
      <w:r>
        <w:rPr>
          <w:spacing w:val="-4"/>
        </w:rPr>
        <w:t xml:space="preserve"> </w:t>
      </w:r>
      <w:r>
        <w:t>that</w:t>
      </w:r>
      <w:r>
        <w:rPr>
          <w:spacing w:val="-2"/>
        </w:rPr>
        <w:t xml:space="preserve"> </w:t>
      </w:r>
      <w:r>
        <w:t>ignore</w:t>
      </w:r>
      <w:r>
        <w:rPr>
          <w:spacing w:val="-1"/>
        </w:rPr>
        <w:t xml:space="preserve"> </w:t>
      </w:r>
      <w:r>
        <w:t>much of</w:t>
      </w:r>
      <w:r>
        <w:rPr>
          <w:spacing w:val="-3"/>
        </w:rPr>
        <w:t xml:space="preserve"> </w:t>
      </w:r>
      <w:r>
        <w:t>the</w:t>
      </w:r>
      <w:r>
        <w:rPr>
          <w:spacing w:val="-2"/>
        </w:rPr>
        <w:t xml:space="preserve"> </w:t>
      </w:r>
      <w:r>
        <w:t>extant</w:t>
      </w:r>
    </w:p>
    <w:p w14:paraId="6F2FE45D" w14:textId="75989DB0" w:rsidR="000E640B" w:rsidRDefault="00A038F5">
      <w:pPr>
        <w:pStyle w:val="BodyText"/>
        <w:spacing w:before="1" w:line="480" w:lineRule="auto"/>
        <w:ind w:left="680" w:right="718"/>
      </w:pPr>
      <w:r>
        <w:lastRenderedPageBreak/>
        <w:t>literature</w:t>
      </w:r>
      <w:r>
        <w:rPr>
          <w:spacing w:val="-2"/>
        </w:rPr>
        <w:t xml:space="preserve"> </w:t>
      </w:r>
      <w:r>
        <w:t>on</w:t>
      </w:r>
      <w:r>
        <w:rPr>
          <w:spacing w:val="-1"/>
        </w:rPr>
        <w:t xml:space="preserve"> </w:t>
      </w:r>
      <w:r>
        <w:t>that</w:t>
      </w:r>
      <w:r>
        <w:rPr>
          <w:spacing w:val="-3"/>
        </w:rPr>
        <w:t xml:space="preserve"> </w:t>
      </w:r>
      <w:r>
        <w:t>topic.</w:t>
      </w:r>
      <w:r>
        <w:rPr>
          <w:spacing w:val="53"/>
        </w:rPr>
        <w:t xml:space="preserve"> </w:t>
      </w:r>
      <w:r>
        <w:t>It is</w:t>
      </w:r>
      <w:r>
        <w:rPr>
          <w:spacing w:val="-3"/>
        </w:rPr>
        <w:t xml:space="preserve"> </w:t>
      </w:r>
      <w:r>
        <w:t>even</w:t>
      </w:r>
      <w:r>
        <w:rPr>
          <w:spacing w:val="-1"/>
        </w:rPr>
        <w:t xml:space="preserve"> </w:t>
      </w:r>
      <w:r>
        <w:t>more</w:t>
      </w:r>
      <w:r>
        <w:rPr>
          <w:spacing w:val="-1"/>
        </w:rPr>
        <w:t xml:space="preserve"> </w:t>
      </w:r>
      <w:r>
        <w:t>disturbing</w:t>
      </w:r>
      <w:r>
        <w:rPr>
          <w:spacing w:val="-4"/>
        </w:rPr>
        <w:t xml:space="preserve"> </w:t>
      </w:r>
      <w:r>
        <w:t>that they</w:t>
      </w:r>
      <w:r>
        <w:rPr>
          <w:spacing w:val="-3"/>
        </w:rPr>
        <w:t xml:space="preserve"> </w:t>
      </w:r>
      <w:r>
        <w:t>are</w:t>
      </w:r>
      <w:r>
        <w:rPr>
          <w:spacing w:val="-1"/>
        </w:rPr>
        <w:t xml:space="preserve"> </w:t>
      </w:r>
      <w:r>
        <w:t>now</w:t>
      </w:r>
      <w:r>
        <w:rPr>
          <w:spacing w:val="-1"/>
        </w:rPr>
        <w:t xml:space="preserve"> </w:t>
      </w:r>
      <w:r>
        <w:t>beginning</w:t>
      </w:r>
      <w:r>
        <w:rPr>
          <w:spacing w:val="-4"/>
        </w:rPr>
        <w:t xml:space="preserve"> </w:t>
      </w:r>
      <w:r>
        <w:t>to</w:t>
      </w:r>
      <w:r>
        <w:rPr>
          <w:spacing w:val="-4"/>
        </w:rPr>
        <w:t xml:space="preserve"> </w:t>
      </w:r>
      <w:r>
        <w:t>suppress</w:t>
      </w:r>
      <w:r>
        <w:rPr>
          <w:spacing w:val="-3"/>
        </w:rPr>
        <w:t xml:space="preserve"> </w:t>
      </w:r>
      <w:r>
        <w:t>legitimate</w:t>
      </w:r>
      <w:r>
        <w:rPr>
          <w:spacing w:val="-52"/>
        </w:rPr>
        <w:t xml:space="preserve"> </w:t>
      </w:r>
      <w:r>
        <w:t>dissent</w:t>
      </w:r>
      <w:r>
        <w:rPr>
          <w:spacing w:val="-3"/>
        </w:rPr>
        <w:t xml:space="preserve"> </w:t>
      </w:r>
      <w:r>
        <w:t>from</w:t>
      </w:r>
      <w:r>
        <w:rPr>
          <w:spacing w:val="-4"/>
        </w:rPr>
        <w:t xml:space="preserve"> </w:t>
      </w:r>
      <w:r>
        <w:t>CRT-associated ideas.</w:t>
      </w:r>
      <w:r w:rsidR="0001087B">
        <w:t xml:space="preserve"> </w:t>
      </w:r>
    </w:p>
    <w:p w14:paraId="3BB5A293" w14:textId="4C681F53" w:rsidR="004B4A58" w:rsidRDefault="00A038F5" w:rsidP="008F3B27">
      <w:pPr>
        <w:pStyle w:val="BodyText"/>
        <w:spacing w:before="1" w:line="480" w:lineRule="auto"/>
        <w:ind w:left="680" w:right="681" w:firstLine="719"/>
        <w:rPr>
          <w:spacing w:val="1"/>
        </w:rPr>
      </w:pPr>
      <w:r>
        <w:t>Those in academic medicine engaging in viewpoint suppression are, however, acting in accord</w:t>
      </w:r>
      <w:r>
        <w:rPr>
          <w:spacing w:val="1"/>
        </w:rPr>
        <w:t xml:space="preserve"> </w:t>
      </w:r>
      <w:r>
        <w:t>with the spirit of CRT and its companion idea, antiracism</w:t>
      </w:r>
      <w:r w:rsidR="00C81A5E">
        <w:t xml:space="preserve">, even if they have not, perhaps, worked out </w:t>
      </w:r>
      <w:r w:rsidR="00693460">
        <w:t>the connections</w:t>
      </w:r>
      <w:r>
        <w:t>.</w:t>
      </w:r>
      <w:r w:rsidR="00693460">
        <w:t xml:space="preserve"> </w:t>
      </w:r>
      <w:r>
        <w:rPr>
          <w:spacing w:val="1"/>
        </w:rPr>
        <w:t xml:space="preserve"> </w:t>
      </w:r>
      <w:r w:rsidR="008F3B27">
        <w:rPr>
          <w:spacing w:val="1"/>
        </w:rPr>
        <w:t xml:space="preserve">CRT’s illiberal stance toward its opponents follows from its underlying logic.  Knowledge claims made by its opponents reflect not reality but instead the unjust social structure in which those claims (and claimants) are embedded.  To oppose such claims with rational argument is to play the enemy’s game; as the norms of objectivity and rationality governing usual academic discourse are in fact a form of false consciousness.  What in fact validates positions in a discourse is not success at making an argument by canons of academic inquiry; it is instead their implications for inequality, power and dominance.  CRT has lifted the curtain on the roots of privilege and power differences </w:t>
      </w:r>
      <w:r w:rsidR="00814994">
        <w:rPr>
          <w:spacing w:val="1"/>
        </w:rPr>
        <w:t xml:space="preserve">in the United States </w:t>
      </w:r>
      <w:r w:rsidR="008F3B27">
        <w:rPr>
          <w:spacing w:val="1"/>
        </w:rPr>
        <w:t>in unjust social arrangements.  Argumen</w:t>
      </w:r>
      <w:r w:rsidR="00814994">
        <w:rPr>
          <w:spacing w:val="1"/>
        </w:rPr>
        <w:t>ts against racial preferences and</w:t>
      </w:r>
      <w:r w:rsidR="008F3B27">
        <w:rPr>
          <w:spacing w:val="1"/>
        </w:rPr>
        <w:t xml:space="preserve"> questioning of structural racism issue from these arrangements and are tainted by them; hence, they require, not rational rebuttal but suppression.  </w:t>
      </w:r>
    </w:p>
    <w:p w14:paraId="2DC03A1A" w14:textId="77777777" w:rsidR="00B256B3" w:rsidRDefault="00567AD8" w:rsidP="00B256B3">
      <w:pPr>
        <w:pStyle w:val="BodyText"/>
        <w:spacing w:before="1" w:line="480" w:lineRule="auto"/>
        <w:ind w:left="680" w:right="681" w:firstLine="719"/>
        <w:rPr>
          <w:spacing w:val="1"/>
        </w:rPr>
      </w:pPr>
      <w:r>
        <w:rPr>
          <w:spacing w:val="1"/>
        </w:rPr>
        <w:t>The concept of a</w:t>
      </w:r>
      <w:r w:rsidR="00C81A5E">
        <w:rPr>
          <w:spacing w:val="1"/>
        </w:rPr>
        <w:t xml:space="preserve">ntiracism </w:t>
      </w:r>
      <w:r>
        <w:rPr>
          <w:spacing w:val="1"/>
        </w:rPr>
        <w:t xml:space="preserve">communicates the  urgency of suppression.  </w:t>
      </w:r>
      <w:r w:rsidR="00B256B3">
        <w:t>Antiracism denies that the absence of racism is</w:t>
      </w:r>
      <w:r w:rsidR="00B256B3">
        <w:rPr>
          <w:spacing w:val="-52"/>
        </w:rPr>
        <w:t xml:space="preserve"> </w:t>
      </w:r>
      <w:r w:rsidR="00B256B3">
        <w:t>in fact the absence of racism.</w:t>
      </w:r>
      <w:r w:rsidR="00B256B3">
        <w:rPr>
          <w:spacing w:val="1"/>
        </w:rPr>
        <w:t xml:space="preserve"> </w:t>
      </w:r>
      <w:r w:rsidR="00B256B3">
        <w:t>Unless one is at the barricades, actively dismantling purportedly racist</w:t>
      </w:r>
      <w:r w:rsidR="00B256B3">
        <w:rPr>
          <w:spacing w:val="1"/>
        </w:rPr>
        <w:t xml:space="preserve"> </w:t>
      </w:r>
      <w:r w:rsidR="00B256B3">
        <w:t>structures, one is at best passively racist.</w:t>
      </w:r>
      <w:r w:rsidR="00B256B3">
        <w:rPr>
          <w:spacing w:val="55"/>
        </w:rPr>
        <w:t xml:space="preserve"> </w:t>
      </w:r>
      <w:r w:rsidR="00B256B3">
        <w:t>Antiracism thus divides humanity into sheep and goats; those</w:t>
      </w:r>
      <w:r w:rsidR="00B256B3">
        <w:rPr>
          <w:spacing w:val="1"/>
        </w:rPr>
        <w:t xml:space="preserve"> </w:t>
      </w:r>
      <w:r w:rsidR="00B256B3">
        <w:t>that are not with CRT and its acolytes are against them—and must be excommunicated.</w:t>
      </w:r>
      <w:r w:rsidR="00B256B3">
        <w:rPr>
          <w:spacing w:val="1"/>
        </w:rPr>
        <w:t xml:space="preserve"> </w:t>
      </w:r>
      <w:r w:rsidR="00B256B3">
        <w:t>The impulse here</w:t>
      </w:r>
      <w:r w:rsidR="00B256B3">
        <w:rPr>
          <w:spacing w:val="-52"/>
        </w:rPr>
        <w:t xml:space="preserve"> </w:t>
      </w:r>
      <w:r w:rsidR="00B256B3">
        <w:t>is</w:t>
      </w:r>
      <w:r w:rsidR="00B256B3">
        <w:rPr>
          <w:spacing w:val="2"/>
        </w:rPr>
        <w:t xml:space="preserve"> </w:t>
      </w:r>
      <w:r w:rsidR="00B256B3">
        <w:t>to</w:t>
      </w:r>
      <w:r w:rsidR="00B256B3">
        <w:rPr>
          <w:spacing w:val="2"/>
        </w:rPr>
        <w:t xml:space="preserve"> </w:t>
      </w:r>
      <w:r w:rsidR="00B256B3">
        <w:t>demand</w:t>
      </w:r>
      <w:r w:rsidR="00B256B3">
        <w:rPr>
          <w:spacing w:val="2"/>
        </w:rPr>
        <w:t xml:space="preserve"> </w:t>
      </w:r>
      <w:r w:rsidR="00B256B3">
        <w:t>continuous</w:t>
      </w:r>
      <w:r w:rsidR="00B256B3">
        <w:rPr>
          <w:spacing w:val="2"/>
        </w:rPr>
        <w:t xml:space="preserve"> </w:t>
      </w:r>
      <w:r w:rsidR="00B256B3">
        <w:t>mobilization</w:t>
      </w:r>
      <w:r w:rsidR="00B256B3">
        <w:rPr>
          <w:spacing w:val="3"/>
        </w:rPr>
        <w:t xml:space="preserve"> </w:t>
      </w:r>
      <w:r w:rsidR="00B256B3">
        <w:t>against</w:t>
      </w:r>
      <w:r w:rsidR="00B256B3">
        <w:rPr>
          <w:spacing w:val="1"/>
        </w:rPr>
        <w:t xml:space="preserve"> </w:t>
      </w:r>
      <w:r w:rsidR="00B256B3">
        <w:t>designated</w:t>
      </w:r>
      <w:r w:rsidR="00B256B3">
        <w:rPr>
          <w:spacing w:val="2"/>
        </w:rPr>
        <w:t xml:space="preserve"> </w:t>
      </w:r>
      <w:r w:rsidR="00B256B3">
        <w:t>evil</w:t>
      </w:r>
      <w:r w:rsidR="00B256B3">
        <w:rPr>
          <w:spacing w:val="6"/>
        </w:rPr>
        <w:t xml:space="preserve"> </w:t>
      </w:r>
      <w:r w:rsidR="00B256B3">
        <w:t>as</w:t>
      </w:r>
      <w:r w:rsidR="00B256B3">
        <w:rPr>
          <w:spacing w:val="2"/>
        </w:rPr>
        <w:t xml:space="preserve"> </w:t>
      </w:r>
      <w:r w:rsidR="00B256B3">
        <w:t>a</w:t>
      </w:r>
      <w:r w:rsidR="00B256B3">
        <w:rPr>
          <w:spacing w:val="1"/>
        </w:rPr>
        <w:t xml:space="preserve"> </w:t>
      </w:r>
      <w:r w:rsidR="00B256B3">
        <w:t>condition</w:t>
      </w:r>
      <w:r w:rsidR="00B256B3">
        <w:rPr>
          <w:spacing w:val="2"/>
        </w:rPr>
        <w:t xml:space="preserve"> </w:t>
      </w:r>
      <w:r w:rsidR="00B256B3">
        <w:t>of</w:t>
      </w:r>
      <w:r w:rsidR="00B256B3">
        <w:rPr>
          <w:spacing w:val="2"/>
        </w:rPr>
        <w:t xml:space="preserve"> </w:t>
      </w:r>
      <w:r w:rsidR="00B256B3">
        <w:t>moral acceptability.</w:t>
      </w:r>
      <w:r w:rsidR="00B256B3">
        <w:rPr>
          <w:spacing w:val="56"/>
        </w:rPr>
        <w:t xml:space="preserve"> </w:t>
      </w:r>
      <w:r w:rsidR="00B256B3">
        <w:t>This</w:t>
      </w:r>
      <w:r w:rsidR="00B256B3">
        <w:rPr>
          <w:spacing w:val="1"/>
        </w:rPr>
        <w:t xml:space="preserve"> </w:t>
      </w:r>
      <w:r w:rsidR="00B256B3">
        <w:t>is all familiar.</w:t>
      </w:r>
      <w:r w:rsidR="00B256B3">
        <w:rPr>
          <w:spacing w:val="1"/>
        </w:rPr>
        <w:t xml:space="preserve"> </w:t>
      </w:r>
      <w:r w:rsidR="00B256B3">
        <w:t>We have the combination of</w:t>
      </w:r>
      <w:r w:rsidR="00B256B3">
        <w:rPr>
          <w:spacing w:val="1"/>
        </w:rPr>
        <w:t xml:space="preserve"> </w:t>
      </w:r>
      <w:r w:rsidR="00B256B3">
        <w:t>a totalizing axiom casting its light upon all of reality: the</w:t>
      </w:r>
      <w:r w:rsidR="00B256B3">
        <w:rPr>
          <w:spacing w:val="1"/>
        </w:rPr>
        <w:t xml:space="preserve"> </w:t>
      </w:r>
      <w:r w:rsidR="00B256B3">
        <w:t>universality and omnipresence of racism in society; with a demand for constant and compulsory</w:t>
      </w:r>
      <w:r w:rsidR="00B256B3">
        <w:rPr>
          <w:spacing w:val="1"/>
        </w:rPr>
        <w:t xml:space="preserve"> </w:t>
      </w:r>
      <w:r w:rsidR="00B256B3">
        <w:t>mobilization against that racism.</w:t>
      </w:r>
      <w:r w:rsidR="00B256B3">
        <w:rPr>
          <w:spacing w:val="1"/>
        </w:rPr>
        <w:t xml:space="preserve"> </w:t>
      </w:r>
      <w:r w:rsidR="00B256B3">
        <w:t>This is Arendt’s account of ideology, a totalizing idea impelling</w:t>
      </w:r>
      <w:r w:rsidR="00B256B3">
        <w:rPr>
          <w:spacing w:val="1"/>
        </w:rPr>
        <w:t xml:space="preserve"> </w:t>
      </w:r>
      <w:r w:rsidR="00B256B3">
        <w:t>movement according to its inexorable logic, a weapon ready to be grasped by the would-be totalitarian</w:t>
      </w:r>
      <w:r w:rsidR="00B256B3">
        <w:rPr>
          <w:spacing w:val="1"/>
        </w:rPr>
        <w:t xml:space="preserve"> </w:t>
      </w:r>
      <w:r w:rsidR="00B256B3">
        <w:t>(Arendt, 1979, ch 13).</w:t>
      </w:r>
      <w:r w:rsidR="00B256B3">
        <w:rPr>
          <w:spacing w:val="1"/>
        </w:rPr>
        <w:t xml:space="preserve"> </w:t>
      </w:r>
      <w:r w:rsidR="00B256B3">
        <w:t>Some of Arendt’s interlocutors were prone to analogize ideology of this sort in</w:t>
      </w:r>
      <w:r w:rsidR="00B256B3">
        <w:rPr>
          <w:spacing w:val="1"/>
        </w:rPr>
        <w:t xml:space="preserve"> </w:t>
      </w:r>
      <w:r w:rsidR="00B256B3">
        <w:t>religious</w:t>
      </w:r>
      <w:r w:rsidR="00B256B3">
        <w:rPr>
          <w:spacing w:val="-1"/>
        </w:rPr>
        <w:t xml:space="preserve"> </w:t>
      </w:r>
      <w:r w:rsidR="00B256B3">
        <w:t>terms;</w:t>
      </w:r>
      <w:r w:rsidR="00B256B3">
        <w:rPr>
          <w:spacing w:val="2"/>
        </w:rPr>
        <w:t xml:space="preserve"> </w:t>
      </w:r>
      <w:r w:rsidR="00B256B3">
        <w:t>CRT</w:t>
      </w:r>
      <w:r w:rsidR="00B256B3">
        <w:rPr>
          <w:spacing w:val="2"/>
        </w:rPr>
        <w:t xml:space="preserve"> </w:t>
      </w:r>
      <w:r w:rsidR="00B256B3">
        <w:t>certainly</w:t>
      </w:r>
      <w:r w:rsidR="00B256B3">
        <w:rPr>
          <w:spacing w:val="-1"/>
        </w:rPr>
        <w:t xml:space="preserve"> </w:t>
      </w:r>
      <w:r w:rsidR="00B256B3">
        <w:t>has</w:t>
      </w:r>
      <w:r w:rsidR="00B256B3">
        <w:rPr>
          <w:spacing w:val="1"/>
        </w:rPr>
        <w:t xml:space="preserve"> </w:t>
      </w:r>
      <w:r w:rsidR="00B256B3">
        <w:t>affinities</w:t>
      </w:r>
      <w:r w:rsidR="00B256B3">
        <w:rPr>
          <w:spacing w:val="-1"/>
        </w:rPr>
        <w:t xml:space="preserve"> </w:t>
      </w:r>
      <w:r w:rsidR="00B256B3">
        <w:t>to</w:t>
      </w:r>
      <w:r w:rsidR="00B256B3">
        <w:rPr>
          <w:spacing w:val="2"/>
        </w:rPr>
        <w:t xml:space="preserve"> </w:t>
      </w:r>
      <w:r w:rsidR="00B256B3">
        <w:t>religion,</w:t>
      </w:r>
      <w:r w:rsidR="00B256B3">
        <w:rPr>
          <w:spacing w:val="1"/>
        </w:rPr>
        <w:t xml:space="preserve"> </w:t>
      </w:r>
      <w:r w:rsidR="00B256B3">
        <w:t>even</w:t>
      </w:r>
      <w:r w:rsidR="00B256B3">
        <w:rPr>
          <w:spacing w:val="1"/>
        </w:rPr>
        <w:t xml:space="preserve"> </w:t>
      </w:r>
      <w:r w:rsidR="00B256B3">
        <w:t>if the</w:t>
      </w:r>
      <w:r w:rsidR="00B256B3">
        <w:rPr>
          <w:spacing w:val="-1"/>
        </w:rPr>
        <w:t xml:space="preserve"> </w:t>
      </w:r>
      <w:r w:rsidR="00B256B3">
        <w:t>linguist John McWhorter</w:t>
      </w:r>
      <w:r w:rsidR="00B256B3">
        <w:rPr>
          <w:spacing w:val="-1"/>
        </w:rPr>
        <w:t xml:space="preserve"> </w:t>
      </w:r>
      <w:r w:rsidR="00B256B3">
        <w:t>is</w:t>
      </w:r>
      <w:r w:rsidR="00B256B3">
        <w:rPr>
          <w:spacing w:val="-1"/>
        </w:rPr>
        <w:t xml:space="preserve"> </w:t>
      </w:r>
      <w:r w:rsidR="00B256B3">
        <w:t>perhaps</w:t>
      </w:r>
      <w:r w:rsidR="00B256B3">
        <w:rPr>
          <w:spacing w:val="1"/>
        </w:rPr>
        <w:t xml:space="preserve"> </w:t>
      </w:r>
      <w:r w:rsidR="00B256B3">
        <w:t>too hasty in labeling it as “religion, pure and simple,” a religion in which heretics must be cast out</w:t>
      </w:r>
      <w:r w:rsidR="00B256B3">
        <w:rPr>
          <w:spacing w:val="1"/>
        </w:rPr>
        <w:t xml:space="preserve"> </w:t>
      </w:r>
      <w:r w:rsidR="00B256B3">
        <w:t>(McWhorter, 2021).</w:t>
      </w:r>
      <w:r w:rsidR="00B256B3">
        <w:rPr>
          <w:spacing w:val="1"/>
        </w:rPr>
        <w:t xml:space="preserve"> </w:t>
      </w:r>
    </w:p>
    <w:p w14:paraId="44282FA1" w14:textId="036E0D67" w:rsidR="008F3B27" w:rsidRDefault="008F3B27" w:rsidP="008F3B27">
      <w:pPr>
        <w:pStyle w:val="BodyText"/>
        <w:spacing w:before="1" w:line="480" w:lineRule="auto"/>
        <w:ind w:left="680" w:right="681" w:firstLine="719"/>
        <w:rPr>
          <w:spacing w:val="1"/>
        </w:rPr>
      </w:pPr>
    </w:p>
    <w:p w14:paraId="4E91C619" w14:textId="29FFA204" w:rsidR="008F3B27" w:rsidRDefault="00B256B3">
      <w:pPr>
        <w:pStyle w:val="BodyText"/>
        <w:spacing w:before="1" w:line="480" w:lineRule="auto"/>
        <w:ind w:left="680" w:right="681" w:firstLine="719"/>
        <w:rPr>
          <w:spacing w:val="1"/>
        </w:rPr>
      </w:pPr>
      <w:r>
        <w:rPr>
          <w:spacing w:val="1"/>
        </w:rPr>
        <w:t>IV Conclusion</w:t>
      </w:r>
    </w:p>
    <w:p w14:paraId="518FEC66" w14:textId="7C8164E8" w:rsidR="005E2A92" w:rsidRPr="005E2A92" w:rsidRDefault="005E2A92" w:rsidP="005E2A92">
      <w:pPr>
        <w:pStyle w:val="BodyText"/>
        <w:spacing w:before="1" w:line="480" w:lineRule="auto"/>
        <w:ind w:left="680" w:right="681" w:firstLine="719"/>
        <w:rPr>
          <w:spacing w:val="1"/>
        </w:rPr>
      </w:pPr>
      <w:r w:rsidRPr="005E2A92">
        <w:rPr>
          <w:spacing w:val="1"/>
        </w:rPr>
        <w:lastRenderedPageBreak/>
        <w:t xml:space="preserve">Critical race theory and its accompanying ideas have had important and salutary effects on discourse in medicine since May of 2020.  We can only benefit from a renewed effort to identify and extirpate racism from attitudes and institutional arrangements in medicine.  Health and health care disparities, an important facet of racial inequality in the United States, rightly demand better understanding and ameliorative action.  A new focus on these matters within academic medicine is to be welcomed.  It is important, however, that work on eliminating racism and understanding disparities be conducted so as to bear fruit in undiscriminating respect for persons in health care and in truth and accuracy in health research. The problematic aspects of CRT, antiracism, and postmodernism threaten both of these outcomes.  </w:t>
      </w:r>
    </w:p>
    <w:p w14:paraId="00A16984" w14:textId="78DC7242" w:rsidR="005E2A92" w:rsidRPr="005E2A92" w:rsidRDefault="005E2A92" w:rsidP="005E2A92">
      <w:pPr>
        <w:pStyle w:val="BodyText"/>
        <w:spacing w:before="1" w:line="480" w:lineRule="auto"/>
        <w:ind w:left="680" w:right="681" w:firstLine="719"/>
        <w:rPr>
          <w:spacing w:val="1"/>
        </w:rPr>
      </w:pPr>
      <w:r w:rsidRPr="005E2A92">
        <w:rPr>
          <w:spacing w:val="1"/>
        </w:rPr>
        <w:t xml:space="preserve">Academic medicine must reject Critical Theory’s pessimism as to the possibility of objectivity and accuracy in knowledge production.  Our inevitable situatedness does not preclude knowledge of a shared world, even if shared from competing perspectives.  Such </w:t>
      </w:r>
      <w:r w:rsidR="00344244" w:rsidRPr="005E2A92">
        <w:rPr>
          <w:spacing w:val="1"/>
        </w:rPr>
        <w:t>knowledge</w:t>
      </w:r>
      <w:r w:rsidRPr="005E2A92">
        <w:rPr>
          <w:spacing w:val="1"/>
        </w:rPr>
        <w:t xml:space="preserve"> is not inevitably vitiated by the context of its production.  If objective knowledge is impossible, then indeed the political and moral perspective of </w:t>
      </w:r>
      <w:r w:rsidR="000235C2">
        <w:rPr>
          <w:spacing w:val="1"/>
        </w:rPr>
        <w:t xml:space="preserve">academic </w:t>
      </w:r>
      <w:r w:rsidRPr="005E2A92">
        <w:rPr>
          <w:spacing w:val="1"/>
        </w:rPr>
        <w:t xml:space="preserve"> work must be decisive in validating or invalidating it.  But objectivity, in the form of methods conforming to canons of rationality, is not impossible; it is in fact necessary.  Rationality cannot be relativized to social position; it is not the preserve of any particular social group, oppressed or otherwise.  It is important that medical researchers, journal editors, and medical educators subject their ideas and their work to norms of disciplinary inquiry irrespective of positions taken on hot button issues of the day.  The “correct” perspective on matters of race is insufficient to warrant the pursuit or publication of work that does not meet academic standards.  And an incorrect perspective by the lights of CRT is not enough to warrant rejection or suppression of work that does.  </w:t>
      </w:r>
    </w:p>
    <w:p w14:paraId="4B598E39" w14:textId="77777777" w:rsidR="005E2A92" w:rsidRPr="005E2A92" w:rsidRDefault="005E2A92" w:rsidP="005E2A92">
      <w:pPr>
        <w:pStyle w:val="BodyText"/>
        <w:spacing w:before="1" w:line="480" w:lineRule="auto"/>
        <w:ind w:left="680" w:right="681" w:firstLine="719"/>
        <w:rPr>
          <w:spacing w:val="1"/>
        </w:rPr>
      </w:pPr>
      <w:r w:rsidRPr="005E2A92">
        <w:rPr>
          <w:spacing w:val="1"/>
        </w:rPr>
        <w:t xml:space="preserve">To say that much is, of course, to reject the atmosphere of moral panic evident in the CRT-inspired work newly prominent in the medical literature and in efforts to suppress its opposition.  That moral panic is founded upon a view of race and race relations in the United States that is axiomatic rather than a result of empirical investigation.  We must return to empirical investigation, both as already conducted and as demanded by lacunae in our present knowledge  if our new-found (and welcome, if properly directed) moral urgency in addressing the real problem of racism in the United States and in medicine is to succeed.    </w:t>
      </w:r>
    </w:p>
    <w:p w14:paraId="5CE24152" w14:textId="77777777" w:rsidR="000E640B" w:rsidRDefault="000E640B" w:rsidP="00C9434F">
      <w:pPr>
        <w:pStyle w:val="BodyText"/>
        <w:spacing w:before="1" w:line="480" w:lineRule="auto"/>
        <w:ind w:left="680" w:right="681" w:firstLine="719"/>
        <w:sectPr w:rsidR="000E640B">
          <w:pgSz w:w="12240" w:h="15840"/>
          <w:pgMar w:top="960" w:right="760" w:bottom="280" w:left="760" w:header="722" w:footer="0" w:gutter="0"/>
          <w:cols w:space="720"/>
        </w:sectPr>
      </w:pPr>
    </w:p>
    <w:p w14:paraId="250972F0" w14:textId="77777777" w:rsidR="000E640B" w:rsidRDefault="000E640B">
      <w:pPr>
        <w:pStyle w:val="BodyText"/>
        <w:spacing w:before="6"/>
        <w:rPr>
          <w:sz w:val="20"/>
        </w:rPr>
      </w:pPr>
    </w:p>
    <w:p w14:paraId="7BC2B45B" w14:textId="77777777" w:rsidR="000E640B" w:rsidRDefault="00A038F5">
      <w:pPr>
        <w:pStyle w:val="Heading1"/>
        <w:spacing w:before="1"/>
        <w:ind w:left="1400"/>
      </w:pPr>
      <w:r>
        <w:t>Notes</w:t>
      </w:r>
    </w:p>
    <w:p w14:paraId="778DFAD2" w14:textId="77777777" w:rsidR="000E640B" w:rsidRDefault="000E640B">
      <w:pPr>
        <w:pStyle w:val="BodyText"/>
        <w:spacing w:before="7"/>
        <w:rPr>
          <w:b/>
          <w:sz w:val="21"/>
        </w:rPr>
      </w:pPr>
    </w:p>
    <w:p w14:paraId="1CDC3C8F" w14:textId="77777777" w:rsidR="000E640B" w:rsidRDefault="00A038F5">
      <w:pPr>
        <w:pStyle w:val="ListParagraph"/>
        <w:numPr>
          <w:ilvl w:val="0"/>
          <w:numId w:val="2"/>
        </w:numPr>
        <w:tabs>
          <w:tab w:val="left" w:pos="1677"/>
        </w:tabs>
        <w:spacing w:line="480" w:lineRule="auto"/>
        <w:ind w:right="1492" w:firstLine="719"/>
      </w:pPr>
      <w:r>
        <w:t>In</w:t>
      </w:r>
      <w:r>
        <w:rPr>
          <w:spacing w:val="-2"/>
        </w:rPr>
        <w:t xml:space="preserve"> </w:t>
      </w:r>
      <w:r>
        <w:t>the</w:t>
      </w:r>
      <w:r>
        <w:rPr>
          <w:spacing w:val="-1"/>
        </w:rPr>
        <w:t xml:space="preserve"> </w:t>
      </w:r>
      <w:r>
        <w:t>rest of</w:t>
      </w:r>
      <w:r>
        <w:rPr>
          <w:spacing w:val="-1"/>
        </w:rPr>
        <w:t xml:space="preserve"> </w:t>
      </w:r>
      <w:r>
        <w:t>this</w:t>
      </w:r>
      <w:r>
        <w:rPr>
          <w:spacing w:val="-3"/>
        </w:rPr>
        <w:t xml:space="preserve"> </w:t>
      </w:r>
      <w:r>
        <w:t>article</w:t>
      </w:r>
      <w:r>
        <w:rPr>
          <w:spacing w:val="-3"/>
        </w:rPr>
        <w:t xml:space="preserve"> </w:t>
      </w:r>
      <w:r>
        <w:t>I</w:t>
      </w:r>
      <w:r>
        <w:rPr>
          <w:spacing w:val="-5"/>
        </w:rPr>
        <w:t xml:space="preserve"> </w:t>
      </w:r>
      <w:r>
        <w:t>shall use</w:t>
      </w:r>
      <w:r>
        <w:rPr>
          <w:spacing w:val="-4"/>
        </w:rPr>
        <w:t xml:space="preserve"> </w:t>
      </w:r>
      <w:r>
        <w:t>“anti-racism”</w:t>
      </w:r>
      <w:r>
        <w:rPr>
          <w:spacing w:val="-1"/>
        </w:rPr>
        <w:t xml:space="preserve"> </w:t>
      </w:r>
      <w:r>
        <w:t>for</w:t>
      </w:r>
      <w:r>
        <w:rPr>
          <w:spacing w:val="-3"/>
        </w:rPr>
        <w:t xml:space="preserve"> </w:t>
      </w:r>
      <w:r>
        <w:t>the</w:t>
      </w:r>
      <w:r>
        <w:rPr>
          <w:spacing w:val="-3"/>
        </w:rPr>
        <w:t xml:space="preserve"> </w:t>
      </w:r>
      <w:r>
        <w:t>traditional</w:t>
      </w:r>
      <w:r>
        <w:rPr>
          <w:spacing w:val="-3"/>
        </w:rPr>
        <w:t xml:space="preserve"> </w:t>
      </w:r>
      <w:r>
        <w:t>understanding</w:t>
      </w:r>
      <w:r>
        <w:rPr>
          <w:spacing w:val="-4"/>
        </w:rPr>
        <w:t xml:space="preserve"> </w:t>
      </w:r>
      <w:r>
        <w:t>and</w:t>
      </w:r>
      <w:r>
        <w:rPr>
          <w:spacing w:val="-52"/>
        </w:rPr>
        <w:t xml:space="preserve"> </w:t>
      </w:r>
      <w:r>
        <w:t>“antiracism”</w:t>
      </w:r>
      <w:r>
        <w:rPr>
          <w:spacing w:val="-1"/>
        </w:rPr>
        <w:t xml:space="preserve"> </w:t>
      </w:r>
      <w:r>
        <w:t>for</w:t>
      </w:r>
      <w:r>
        <w:rPr>
          <w:spacing w:val="-2"/>
        </w:rPr>
        <w:t xml:space="preserve"> </w:t>
      </w:r>
      <w:r>
        <w:t>the</w:t>
      </w:r>
      <w:r>
        <w:rPr>
          <w:spacing w:val="-1"/>
        </w:rPr>
        <w:t xml:space="preserve"> </w:t>
      </w:r>
      <w:r>
        <w:t>critical</w:t>
      </w:r>
      <w:r>
        <w:rPr>
          <w:spacing w:val="-2"/>
        </w:rPr>
        <w:t xml:space="preserve"> </w:t>
      </w:r>
      <w:r>
        <w:t>race</w:t>
      </w:r>
      <w:r>
        <w:rPr>
          <w:spacing w:val="-3"/>
        </w:rPr>
        <w:t xml:space="preserve"> </w:t>
      </w:r>
      <w:r>
        <w:t>theory</w:t>
      </w:r>
      <w:r>
        <w:rPr>
          <w:spacing w:val="-3"/>
        </w:rPr>
        <w:t xml:space="preserve"> </w:t>
      </w:r>
      <w:r>
        <w:t>concept,</w:t>
      </w:r>
      <w:r>
        <w:rPr>
          <w:spacing w:val="-4"/>
        </w:rPr>
        <w:t xml:space="preserve"> </w:t>
      </w:r>
      <w:r>
        <w:t>both</w:t>
      </w:r>
      <w:r>
        <w:rPr>
          <w:spacing w:val="-3"/>
        </w:rPr>
        <w:t xml:space="preserve"> </w:t>
      </w:r>
      <w:r>
        <w:t>without quotation marks.</w:t>
      </w:r>
    </w:p>
    <w:p w14:paraId="480BED93" w14:textId="77777777" w:rsidR="000E640B" w:rsidRDefault="00A038F5">
      <w:pPr>
        <w:pStyle w:val="ListParagraph"/>
        <w:numPr>
          <w:ilvl w:val="0"/>
          <w:numId w:val="2"/>
        </w:numPr>
        <w:tabs>
          <w:tab w:val="left" w:pos="1677"/>
        </w:tabs>
        <w:spacing w:before="1" w:line="480" w:lineRule="auto"/>
        <w:ind w:right="705" w:firstLine="719"/>
      </w:pPr>
      <w:r>
        <w:t>Fryer’s study found no increased likelihood that police use deadly force against blacks</w:t>
      </w:r>
      <w:r>
        <w:rPr>
          <w:spacing w:val="1"/>
        </w:rPr>
        <w:t xml:space="preserve"> </w:t>
      </w:r>
      <w:r>
        <w:t>compared to whites, when relevant variables were accounted for.</w:t>
      </w:r>
      <w:r>
        <w:rPr>
          <w:spacing w:val="1"/>
        </w:rPr>
        <w:t xml:space="preserve"> </w:t>
      </w:r>
      <w:r>
        <w:t>Fryer’s study does not conclusively</w:t>
      </w:r>
      <w:r>
        <w:rPr>
          <w:spacing w:val="1"/>
        </w:rPr>
        <w:t xml:space="preserve"> </w:t>
      </w:r>
      <w:r>
        <w:t>settle the question of police discrimination in the use of deadly force; it has been cogently criticized—see</w:t>
      </w:r>
      <w:r>
        <w:rPr>
          <w:spacing w:val="1"/>
        </w:rPr>
        <w:t xml:space="preserve"> </w:t>
      </w:r>
      <w:r>
        <w:t>the discussion by O’Flaherty and Sethi (O’Flaherty and Sethi, 2021).</w:t>
      </w:r>
      <w:r>
        <w:rPr>
          <w:spacing w:val="1"/>
        </w:rPr>
        <w:t xml:space="preserve"> </w:t>
      </w:r>
      <w:r>
        <w:t>It remains, however, one of the best</w:t>
      </w:r>
      <w:r>
        <w:rPr>
          <w:spacing w:val="-52"/>
        </w:rPr>
        <w:t xml:space="preserve"> </w:t>
      </w:r>
      <w:r>
        <w:t>if</w:t>
      </w:r>
      <w:r>
        <w:rPr>
          <w:spacing w:val="-1"/>
        </w:rPr>
        <w:t xml:space="preserve"> </w:t>
      </w:r>
      <w:r>
        <w:t>not</w:t>
      </w:r>
      <w:r>
        <w:rPr>
          <w:spacing w:val="-2"/>
        </w:rPr>
        <w:t xml:space="preserve"> </w:t>
      </w:r>
      <w:r>
        <w:t>the best</w:t>
      </w:r>
      <w:r>
        <w:rPr>
          <w:spacing w:val="-2"/>
        </w:rPr>
        <w:t xml:space="preserve"> </w:t>
      </w:r>
      <w:r>
        <w:t>study</w:t>
      </w:r>
      <w:r>
        <w:rPr>
          <w:spacing w:val="-3"/>
        </w:rPr>
        <w:t xml:space="preserve"> </w:t>
      </w:r>
      <w:r>
        <w:t>on this</w:t>
      </w:r>
      <w:r>
        <w:rPr>
          <w:spacing w:val="-2"/>
        </w:rPr>
        <w:t xml:space="preserve"> </w:t>
      </w:r>
      <w:r>
        <w:t>issue to</w:t>
      </w:r>
      <w:r>
        <w:rPr>
          <w:spacing w:val="-3"/>
        </w:rPr>
        <w:t xml:space="preserve"> </w:t>
      </w:r>
      <w:r>
        <w:t>date.</w:t>
      </w:r>
    </w:p>
    <w:p w14:paraId="0CA60004" w14:textId="77777777" w:rsidR="000E640B" w:rsidRDefault="000E640B">
      <w:pPr>
        <w:pStyle w:val="BodyText"/>
        <w:spacing w:before="4"/>
      </w:pPr>
    </w:p>
    <w:p w14:paraId="575B443C" w14:textId="77777777" w:rsidR="000E640B" w:rsidRDefault="00A038F5">
      <w:pPr>
        <w:pStyle w:val="Heading1"/>
        <w:ind w:left="680"/>
      </w:pPr>
      <w:r>
        <w:t>Reference</w:t>
      </w:r>
      <w:r>
        <w:rPr>
          <w:spacing w:val="-1"/>
        </w:rPr>
        <w:t xml:space="preserve"> </w:t>
      </w:r>
      <w:r>
        <w:t>List</w:t>
      </w:r>
    </w:p>
    <w:p w14:paraId="6355A722" w14:textId="77777777" w:rsidR="000E640B" w:rsidRDefault="000E640B">
      <w:pPr>
        <w:pStyle w:val="BodyText"/>
        <w:spacing w:before="7"/>
        <w:rPr>
          <w:b/>
          <w:sz w:val="21"/>
        </w:rPr>
      </w:pPr>
    </w:p>
    <w:p w14:paraId="67F9AE6C" w14:textId="77777777" w:rsidR="000E640B" w:rsidRDefault="00A038F5">
      <w:pPr>
        <w:pStyle w:val="BodyText"/>
        <w:ind w:left="680"/>
      </w:pPr>
      <w:r>
        <w:t>Acosta,</w:t>
      </w:r>
      <w:r>
        <w:rPr>
          <w:spacing w:val="-1"/>
        </w:rPr>
        <w:t xml:space="preserve"> </w:t>
      </w:r>
      <w:r>
        <w:t>D.,</w:t>
      </w:r>
      <w:r>
        <w:rPr>
          <w:spacing w:val="-1"/>
        </w:rPr>
        <w:t xml:space="preserve"> </w:t>
      </w:r>
      <w:r>
        <w:t>&amp;</w:t>
      </w:r>
      <w:r>
        <w:rPr>
          <w:spacing w:val="-3"/>
        </w:rPr>
        <w:t xml:space="preserve"> </w:t>
      </w:r>
      <w:r>
        <w:t>Ackerman-Barger,</w:t>
      </w:r>
      <w:r>
        <w:rPr>
          <w:spacing w:val="-4"/>
        </w:rPr>
        <w:t xml:space="preserve"> </w:t>
      </w:r>
      <w:r>
        <w:t>K.</w:t>
      </w:r>
      <w:r>
        <w:rPr>
          <w:spacing w:val="53"/>
        </w:rPr>
        <w:t xml:space="preserve"> </w:t>
      </w:r>
      <w:r>
        <w:t>(2017).</w:t>
      </w:r>
      <w:r>
        <w:rPr>
          <w:spacing w:val="54"/>
        </w:rPr>
        <w:t xml:space="preserve"> </w:t>
      </w:r>
      <w:r>
        <w:t>Breaking</w:t>
      </w:r>
      <w:r>
        <w:rPr>
          <w:spacing w:val="-4"/>
        </w:rPr>
        <w:t xml:space="preserve"> </w:t>
      </w:r>
      <w:r>
        <w:t>the</w:t>
      </w:r>
      <w:r>
        <w:rPr>
          <w:spacing w:val="-1"/>
        </w:rPr>
        <w:t xml:space="preserve"> </w:t>
      </w:r>
      <w:r>
        <w:t>Silence:</w:t>
      </w:r>
      <w:r>
        <w:rPr>
          <w:spacing w:val="-3"/>
        </w:rPr>
        <w:t xml:space="preserve"> </w:t>
      </w:r>
      <w:r>
        <w:t>Time</w:t>
      </w:r>
      <w:r>
        <w:rPr>
          <w:spacing w:val="-1"/>
        </w:rPr>
        <w:t xml:space="preserve"> </w:t>
      </w:r>
      <w:r>
        <w:t>to</w:t>
      </w:r>
      <w:r>
        <w:rPr>
          <w:spacing w:val="-4"/>
        </w:rPr>
        <w:t xml:space="preserve"> </w:t>
      </w:r>
      <w:r>
        <w:t>Talk</w:t>
      </w:r>
      <w:r>
        <w:rPr>
          <w:spacing w:val="-3"/>
        </w:rPr>
        <w:t xml:space="preserve"> </w:t>
      </w:r>
      <w:r>
        <w:t>about Race</w:t>
      </w:r>
      <w:r>
        <w:rPr>
          <w:spacing w:val="-1"/>
        </w:rPr>
        <w:t xml:space="preserve"> </w:t>
      </w:r>
      <w:r>
        <w:t>and</w:t>
      </w:r>
      <w:r>
        <w:rPr>
          <w:spacing w:val="-1"/>
        </w:rPr>
        <w:t xml:space="preserve"> </w:t>
      </w:r>
      <w:r>
        <w:t>Racism.</w:t>
      </w:r>
    </w:p>
    <w:p w14:paraId="70A554BA" w14:textId="77777777" w:rsidR="000E640B" w:rsidRDefault="000E640B">
      <w:pPr>
        <w:pStyle w:val="BodyText"/>
        <w:spacing w:before="1"/>
      </w:pPr>
    </w:p>
    <w:p w14:paraId="11B04834" w14:textId="77777777" w:rsidR="000E640B" w:rsidRDefault="00A038F5">
      <w:pPr>
        <w:ind w:left="680"/>
      </w:pPr>
      <w:r>
        <w:rPr>
          <w:i/>
        </w:rPr>
        <w:t>Academic</w:t>
      </w:r>
      <w:r>
        <w:rPr>
          <w:i/>
          <w:spacing w:val="-1"/>
        </w:rPr>
        <w:t xml:space="preserve"> </w:t>
      </w:r>
      <w:r>
        <w:rPr>
          <w:i/>
        </w:rPr>
        <w:t>Medicine</w:t>
      </w:r>
      <w:r>
        <w:rPr>
          <w:i/>
          <w:spacing w:val="-1"/>
        </w:rPr>
        <w:t xml:space="preserve"> </w:t>
      </w:r>
      <w:r>
        <w:t>92(3):</w:t>
      </w:r>
      <w:r>
        <w:rPr>
          <w:spacing w:val="-3"/>
        </w:rPr>
        <w:t xml:space="preserve"> </w:t>
      </w:r>
      <w:r>
        <w:t>285-288.</w:t>
      </w:r>
      <w:r>
        <w:rPr>
          <w:spacing w:val="53"/>
        </w:rPr>
        <w:t xml:space="preserve"> </w:t>
      </w:r>
      <w:r>
        <w:t>10.1097/ACM.0000000000001416.</w:t>
      </w:r>
    </w:p>
    <w:p w14:paraId="32CEA445" w14:textId="77777777" w:rsidR="000E640B" w:rsidRDefault="000E640B">
      <w:pPr>
        <w:pStyle w:val="BodyText"/>
        <w:rPr>
          <w:sz w:val="24"/>
        </w:rPr>
      </w:pPr>
    </w:p>
    <w:p w14:paraId="3C80B971" w14:textId="77777777" w:rsidR="000E640B" w:rsidRDefault="000E640B">
      <w:pPr>
        <w:pStyle w:val="BodyText"/>
        <w:rPr>
          <w:sz w:val="24"/>
        </w:rPr>
      </w:pPr>
    </w:p>
    <w:p w14:paraId="3156FDBE" w14:textId="77777777" w:rsidR="000E640B" w:rsidRDefault="00A038F5">
      <w:pPr>
        <w:spacing w:before="205" w:line="480" w:lineRule="auto"/>
        <w:ind w:left="680" w:right="718"/>
      </w:pPr>
      <w:r>
        <w:t>Alexander, M.</w:t>
      </w:r>
      <w:r>
        <w:rPr>
          <w:spacing w:val="1"/>
        </w:rPr>
        <w:t xml:space="preserve"> </w:t>
      </w:r>
      <w:r>
        <w:t>(2010).</w:t>
      </w:r>
      <w:r>
        <w:rPr>
          <w:spacing w:val="1"/>
        </w:rPr>
        <w:t xml:space="preserve"> </w:t>
      </w:r>
      <w:r>
        <w:rPr>
          <w:i/>
        </w:rPr>
        <w:t>The New Jim Crow: Mass Incarceration in an Age of Colorblindness.</w:t>
      </w:r>
      <w:r>
        <w:rPr>
          <w:i/>
          <w:spacing w:val="1"/>
        </w:rPr>
        <w:t xml:space="preserve"> </w:t>
      </w:r>
      <w:r>
        <w:t>The New</w:t>
      </w:r>
      <w:r>
        <w:rPr>
          <w:spacing w:val="-52"/>
        </w:rPr>
        <w:t xml:space="preserve"> </w:t>
      </w:r>
      <w:r>
        <w:t>Press.</w:t>
      </w:r>
    </w:p>
    <w:p w14:paraId="715125C2" w14:textId="77777777" w:rsidR="000E640B" w:rsidRDefault="000E640B">
      <w:pPr>
        <w:pStyle w:val="BodyText"/>
        <w:rPr>
          <w:sz w:val="24"/>
        </w:rPr>
      </w:pPr>
    </w:p>
    <w:p w14:paraId="5122651B" w14:textId="77777777" w:rsidR="000E640B" w:rsidRDefault="000E640B">
      <w:pPr>
        <w:pStyle w:val="BodyText"/>
        <w:spacing w:before="2"/>
        <w:rPr>
          <w:sz w:val="20"/>
        </w:rPr>
      </w:pPr>
    </w:p>
    <w:p w14:paraId="2F8DB0B9" w14:textId="77777777" w:rsidR="000E640B" w:rsidRDefault="00A038F5">
      <w:pPr>
        <w:ind w:left="680"/>
      </w:pPr>
      <w:r>
        <w:t>Arendt,</w:t>
      </w:r>
      <w:r>
        <w:rPr>
          <w:spacing w:val="-2"/>
        </w:rPr>
        <w:t xml:space="preserve"> </w:t>
      </w:r>
      <w:r>
        <w:t>H.</w:t>
      </w:r>
      <w:r>
        <w:rPr>
          <w:spacing w:val="52"/>
        </w:rPr>
        <w:t xml:space="preserve"> </w:t>
      </w:r>
      <w:r>
        <w:t>(1973).</w:t>
      </w:r>
      <w:r>
        <w:rPr>
          <w:spacing w:val="53"/>
        </w:rPr>
        <w:t xml:space="preserve"> </w:t>
      </w:r>
      <w:r>
        <w:rPr>
          <w:i/>
        </w:rPr>
        <w:t>The</w:t>
      </w:r>
      <w:r>
        <w:rPr>
          <w:i/>
          <w:spacing w:val="-1"/>
        </w:rPr>
        <w:t xml:space="preserve"> </w:t>
      </w:r>
      <w:r>
        <w:rPr>
          <w:i/>
        </w:rPr>
        <w:t>Origins</w:t>
      </w:r>
      <w:r>
        <w:rPr>
          <w:i/>
          <w:spacing w:val="-2"/>
        </w:rPr>
        <w:t xml:space="preserve"> </w:t>
      </w:r>
      <w:r>
        <w:rPr>
          <w:i/>
        </w:rPr>
        <w:t>of</w:t>
      </w:r>
      <w:r>
        <w:rPr>
          <w:i/>
          <w:spacing w:val="-2"/>
        </w:rPr>
        <w:t xml:space="preserve"> </w:t>
      </w:r>
      <w:r>
        <w:rPr>
          <w:i/>
        </w:rPr>
        <w:t>Totalitarianism.</w:t>
      </w:r>
      <w:r>
        <w:rPr>
          <w:i/>
          <w:spacing w:val="53"/>
        </w:rPr>
        <w:t xml:space="preserve"> </w:t>
      </w:r>
      <w:r>
        <w:t>Harcourt,</w:t>
      </w:r>
      <w:r>
        <w:rPr>
          <w:spacing w:val="-1"/>
        </w:rPr>
        <w:t xml:space="preserve"> </w:t>
      </w:r>
      <w:r>
        <w:t>Brace</w:t>
      </w:r>
      <w:r>
        <w:rPr>
          <w:spacing w:val="-2"/>
        </w:rPr>
        <w:t xml:space="preserve"> </w:t>
      </w:r>
      <w:r>
        <w:t>&amp;</w:t>
      </w:r>
      <w:r>
        <w:rPr>
          <w:spacing w:val="-3"/>
        </w:rPr>
        <w:t xml:space="preserve"> </w:t>
      </w:r>
      <w:r>
        <w:t>Company.</w:t>
      </w:r>
    </w:p>
    <w:p w14:paraId="69C182F8" w14:textId="77777777" w:rsidR="000E640B" w:rsidRDefault="000E640B">
      <w:pPr>
        <w:pStyle w:val="BodyText"/>
        <w:rPr>
          <w:sz w:val="24"/>
        </w:rPr>
      </w:pPr>
    </w:p>
    <w:p w14:paraId="3FCA5529" w14:textId="77777777" w:rsidR="000E640B" w:rsidRDefault="000E640B">
      <w:pPr>
        <w:pStyle w:val="BodyText"/>
        <w:rPr>
          <w:sz w:val="24"/>
        </w:rPr>
      </w:pPr>
    </w:p>
    <w:p w14:paraId="5031E368" w14:textId="77777777" w:rsidR="000E640B" w:rsidRDefault="00A038F5">
      <w:pPr>
        <w:pStyle w:val="BodyText"/>
        <w:spacing w:before="206" w:line="480" w:lineRule="auto"/>
        <w:ind w:left="680" w:right="718"/>
      </w:pPr>
      <w:r>
        <w:t>Bailey, Z.D., Feldman, J.M., &amp; Bassett, M.T.</w:t>
      </w:r>
      <w:r>
        <w:rPr>
          <w:spacing w:val="1"/>
        </w:rPr>
        <w:t xml:space="preserve"> </w:t>
      </w:r>
      <w:r>
        <w:t>(2021).</w:t>
      </w:r>
      <w:r>
        <w:rPr>
          <w:spacing w:val="55"/>
        </w:rPr>
        <w:t xml:space="preserve"> </w:t>
      </w:r>
      <w:r>
        <w:t>How Structural Racism Works—Racist Policies as</w:t>
      </w:r>
      <w:r>
        <w:rPr>
          <w:spacing w:val="-52"/>
        </w:rPr>
        <w:t xml:space="preserve"> </w:t>
      </w:r>
      <w:r>
        <w:t>a</w:t>
      </w:r>
      <w:r>
        <w:rPr>
          <w:spacing w:val="-1"/>
        </w:rPr>
        <w:t xml:space="preserve"> </w:t>
      </w:r>
      <w:r>
        <w:t>Root</w:t>
      </w:r>
      <w:r>
        <w:rPr>
          <w:spacing w:val="-1"/>
        </w:rPr>
        <w:t xml:space="preserve"> </w:t>
      </w:r>
      <w:r>
        <w:t>Cause</w:t>
      </w:r>
      <w:r>
        <w:rPr>
          <w:spacing w:val="-1"/>
        </w:rPr>
        <w:t xml:space="preserve"> </w:t>
      </w:r>
      <w:r>
        <w:t>of</w:t>
      </w:r>
      <w:r>
        <w:rPr>
          <w:spacing w:val="-1"/>
        </w:rPr>
        <w:t xml:space="preserve"> </w:t>
      </w:r>
      <w:r>
        <w:t>U.S.</w:t>
      </w:r>
      <w:r>
        <w:rPr>
          <w:spacing w:val="-1"/>
        </w:rPr>
        <w:t xml:space="preserve"> </w:t>
      </w:r>
      <w:r>
        <w:t>Racial</w:t>
      </w:r>
      <w:r>
        <w:rPr>
          <w:spacing w:val="1"/>
        </w:rPr>
        <w:t xml:space="preserve"> </w:t>
      </w:r>
      <w:r>
        <w:t>Health</w:t>
      </w:r>
      <w:r>
        <w:rPr>
          <w:spacing w:val="-1"/>
        </w:rPr>
        <w:t xml:space="preserve"> </w:t>
      </w:r>
      <w:r>
        <w:t>Inequities.</w:t>
      </w:r>
      <w:r>
        <w:rPr>
          <w:spacing w:val="2"/>
        </w:rPr>
        <w:t xml:space="preserve"> </w:t>
      </w:r>
      <w:r>
        <w:rPr>
          <w:i/>
        </w:rPr>
        <w:t>New</w:t>
      </w:r>
      <w:r>
        <w:rPr>
          <w:i/>
          <w:spacing w:val="-1"/>
        </w:rPr>
        <w:t xml:space="preserve"> </w:t>
      </w:r>
      <w:r>
        <w:rPr>
          <w:i/>
        </w:rPr>
        <w:t>England</w:t>
      </w:r>
      <w:r>
        <w:rPr>
          <w:i/>
          <w:spacing w:val="-4"/>
        </w:rPr>
        <w:t xml:space="preserve"> </w:t>
      </w:r>
      <w:r>
        <w:rPr>
          <w:i/>
        </w:rPr>
        <w:t>Journal of</w:t>
      </w:r>
      <w:r>
        <w:rPr>
          <w:i/>
          <w:spacing w:val="-2"/>
        </w:rPr>
        <w:t xml:space="preserve"> </w:t>
      </w:r>
      <w:r>
        <w:rPr>
          <w:i/>
        </w:rPr>
        <w:t>Medicine</w:t>
      </w:r>
      <w:r>
        <w:rPr>
          <w:i/>
          <w:spacing w:val="-2"/>
        </w:rPr>
        <w:t xml:space="preserve"> </w:t>
      </w:r>
      <w:r>
        <w:t>384(8): 768-773.</w:t>
      </w:r>
    </w:p>
    <w:p w14:paraId="24EDDAA2" w14:textId="77777777" w:rsidR="000E640B" w:rsidRDefault="000E640B">
      <w:pPr>
        <w:spacing w:line="480" w:lineRule="auto"/>
        <w:sectPr w:rsidR="000E640B">
          <w:pgSz w:w="12240" w:h="15840"/>
          <w:pgMar w:top="960" w:right="760" w:bottom="280" w:left="760" w:header="722" w:footer="0" w:gutter="0"/>
          <w:cols w:space="720"/>
        </w:sectPr>
      </w:pPr>
    </w:p>
    <w:p w14:paraId="53E94820" w14:textId="77777777" w:rsidR="000E640B" w:rsidRDefault="000E640B">
      <w:pPr>
        <w:pStyle w:val="BodyText"/>
        <w:rPr>
          <w:sz w:val="20"/>
        </w:rPr>
      </w:pPr>
    </w:p>
    <w:p w14:paraId="3780D435" w14:textId="77777777" w:rsidR="000E640B" w:rsidRDefault="000E640B">
      <w:pPr>
        <w:pStyle w:val="BodyText"/>
        <w:spacing w:before="6"/>
        <w:rPr>
          <w:sz w:val="20"/>
        </w:rPr>
      </w:pPr>
    </w:p>
    <w:p w14:paraId="6459D443" w14:textId="77777777" w:rsidR="000E640B" w:rsidRDefault="00A038F5">
      <w:pPr>
        <w:spacing w:before="1"/>
        <w:ind w:left="680"/>
      </w:pPr>
      <w:r>
        <w:t>Bell,</w:t>
      </w:r>
      <w:r>
        <w:rPr>
          <w:spacing w:val="-1"/>
        </w:rPr>
        <w:t xml:space="preserve"> </w:t>
      </w:r>
      <w:r>
        <w:t>D.A.</w:t>
      </w:r>
      <w:r>
        <w:rPr>
          <w:spacing w:val="-4"/>
        </w:rPr>
        <w:t xml:space="preserve"> </w:t>
      </w:r>
      <w:r>
        <w:t>(1980).</w:t>
      </w:r>
      <w:r>
        <w:rPr>
          <w:spacing w:val="54"/>
        </w:rPr>
        <w:t xml:space="preserve"> </w:t>
      </w:r>
      <w:r>
        <w:rPr>
          <w:i/>
        </w:rPr>
        <w:t>Race,</w:t>
      </w:r>
      <w:r>
        <w:rPr>
          <w:i/>
          <w:spacing w:val="-1"/>
        </w:rPr>
        <w:t xml:space="preserve"> </w:t>
      </w:r>
      <w:r>
        <w:rPr>
          <w:i/>
        </w:rPr>
        <w:t>Racism</w:t>
      </w:r>
      <w:r>
        <w:rPr>
          <w:i/>
          <w:spacing w:val="-1"/>
        </w:rPr>
        <w:t xml:space="preserve"> </w:t>
      </w:r>
      <w:r>
        <w:rPr>
          <w:i/>
        </w:rPr>
        <w:t>and American</w:t>
      </w:r>
      <w:r>
        <w:rPr>
          <w:i/>
          <w:spacing w:val="-1"/>
        </w:rPr>
        <w:t xml:space="preserve"> </w:t>
      </w:r>
      <w:r>
        <w:rPr>
          <w:i/>
        </w:rPr>
        <w:t>Law</w:t>
      </w:r>
      <w:r>
        <w:t>.</w:t>
      </w:r>
      <w:r>
        <w:rPr>
          <w:spacing w:val="-4"/>
        </w:rPr>
        <w:t xml:space="preserve"> </w:t>
      </w:r>
      <w:r>
        <w:t>2</w:t>
      </w:r>
      <w:r>
        <w:rPr>
          <w:vertAlign w:val="superscript"/>
        </w:rPr>
        <w:t>nd</w:t>
      </w:r>
      <w:r>
        <w:rPr>
          <w:spacing w:val="-1"/>
        </w:rPr>
        <w:t xml:space="preserve"> </w:t>
      </w:r>
      <w:r>
        <w:t>ed.</w:t>
      </w:r>
      <w:r>
        <w:rPr>
          <w:spacing w:val="53"/>
        </w:rPr>
        <w:t xml:space="preserve"> </w:t>
      </w:r>
      <w:r>
        <w:t>Little, Brown</w:t>
      </w:r>
      <w:r>
        <w:rPr>
          <w:spacing w:val="-1"/>
        </w:rPr>
        <w:t xml:space="preserve"> </w:t>
      </w:r>
      <w:r>
        <w:t>and</w:t>
      </w:r>
      <w:r>
        <w:rPr>
          <w:spacing w:val="-1"/>
        </w:rPr>
        <w:t xml:space="preserve"> </w:t>
      </w:r>
      <w:r>
        <w:t>Co.</w:t>
      </w:r>
    </w:p>
    <w:p w14:paraId="6530F477" w14:textId="77777777" w:rsidR="000E640B" w:rsidRDefault="000E640B">
      <w:pPr>
        <w:pStyle w:val="BodyText"/>
        <w:rPr>
          <w:sz w:val="24"/>
        </w:rPr>
      </w:pPr>
    </w:p>
    <w:p w14:paraId="221F692D" w14:textId="77777777" w:rsidR="000E640B" w:rsidRDefault="000E640B">
      <w:pPr>
        <w:pStyle w:val="BodyText"/>
        <w:rPr>
          <w:sz w:val="24"/>
        </w:rPr>
      </w:pPr>
    </w:p>
    <w:p w14:paraId="2A12A510" w14:textId="77777777" w:rsidR="000E640B" w:rsidRDefault="00A038F5">
      <w:pPr>
        <w:pStyle w:val="BodyText"/>
        <w:spacing w:before="208" w:line="480" w:lineRule="auto"/>
        <w:ind w:left="680" w:right="690"/>
      </w:pPr>
      <w:r>
        <w:t>Bindon,</w:t>
      </w:r>
      <w:r>
        <w:rPr>
          <w:spacing w:val="-1"/>
        </w:rPr>
        <w:t xml:space="preserve"> </w:t>
      </w:r>
      <w:r>
        <w:t>D., Askew, S.,</w:t>
      </w:r>
      <w:r>
        <w:rPr>
          <w:spacing w:val="-1"/>
        </w:rPr>
        <w:t xml:space="preserve"> </w:t>
      </w:r>
      <w:r>
        <w:t>Schaeffer,</w:t>
      </w:r>
      <w:r>
        <w:rPr>
          <w:spacing w:val="-5"/>
        </w:rPr>
        <w:t xml:space="preserve"> </w:t>
      </w:r>
      <w:r>
        <w:t>J., Smith,</w:t>
      </w:r>
      <w:r>
        <w:rPr>
          <w:spacing w:val="-3"/>
        </w:rPr>
        <w:t xml:space="preserve"> </w:t>
      </w:r>
      <w:r>
        <w:t>T.,</w:t>
      </w:r>
      <w:r>
        <w:rPr>
          <w:spacing w:val="-4"/>
        </w:rPr>
        <w:t xml:space="preserve"> </w:t>
      </w:r>
      <w:r>
        <w:t>Kehn,</w:t>
      </w:r>
      <w:r>
        <w:rPr>
          <w:spacing w:val="-2"/>
        </w:rPr>
        <w:t xml:space="preserve"> </w:t>
      </w:r>
      <w:r>
        <w:t>C., Lowe,</w:t>
      </w:r>
      <w:r>
        <w:rPr>
          <w:spacing w:val="-3"/>
        </w:rPr>
        <w:t xml:space="preserve"> </w:t>
      </w:r>
      <w:r>
        <w:t>J.,</w:t>
      </w:r>
      <w:r>
        <w:rPr>
          <w:spacing w:val="-3"/>
        </w:rPr>
        <w:t xml:space="preserve"> </w:t>
      </w:r>
      <w:r>
        <w:t>Monaus, N., Salgado,</w:t>
      </w:r>
      <w:r>
        <w:rPr>
          <w:spacing w:val="-1"/>
        </w:rPr>
        <w:t xml:space="preserve"> </w:t>
      </w:r>
      <w:r>
        <w:t>A., &amp;</w:t>
      </w:r>
      <w:r>
        <w:rPr>
          <w:spacing w:val="-2"/>
        </w:rPr>
        <w:t xml:space="preserve"> </w:t>
      </w:r>
      <w:r>
        <w:t>Blom,</w:t>
      </w:r>
      <w:r>
        <w:rPr>
          <w:spacing w:val="-1"/>
        </w:rPr>
        <w:t xml:space="preserve"> </w:t>
      </w:r>
      <w:r>
        <w:t>M.</w:t>
      </w:r>
      <w:r>
        <w:rPr>
          <w:spacing w:val="-52"/>
        </w:rPr>
        <w:t xml:space="preserve"> </w:t>
      </w:r>
      <w:r>
        <w:t>(2020, June 25).</w:t>
      </w:r>
      <w:r>
        <w:rPr>
          <w:spacing w:val="1"/>
        </w:rPr>
        <w:t xml:space="preserve"> </w:t>
      </w:r>
      <w:r>
        <w:rPr>
          <w:i/>
        </w:rPr>
        <w:t>Policy Proposal: an Anti-Racist West Point</w:t>
      </w:r>
      <w:r>
        <w:t>.</w:t>
      </w:r>
      <w:r>
        <w:rPr>
          <w:spacing w:val="1"/>
        </w:rPr>
        <w:t xml:space="preserve"> </w:t>
      </w:r>
      <w:r>
        <w:t>Retrieved October 22, 2021, from</w:t>
      </w:r>
      <w:r>
        <w:rPr>
          <w:spacing w:val="1"/>
        </w:rPr>
        <w:t xml:space="preserve"> </w:t>
      </w:r>
      <w:hyperlink r:id="rId10">
        <w:r>
          <w:rPr>
            <w:color w:val="0000FF"/>
            <w:u w:val="single" w:color="0000FF"/>
          </w:rPr>
          <w:t>https://www.slideshare.net/TimothyBerry8/an-anti-racist-west-point?from_action=save</w:t>
        </w:r>
        <w:r>
          <w:t>.</w:t>
        </w:r>
      </w:hyperlink>
    </w:p>
    <w:p w14:paraId="285315C1" w14:textId="77777777" w:rsidR="000E640B" w:rsidRDefault="000E640B">
      <w:pPr>
        <w:pStyle w:val="BodyText"/>
        <w:rPr>
          <w:sz w:val="20"/>
        </w:rPr>
      </w:pPr>
    </w:p>
    <w:p w14:paraId="167656C5" w14:textId="77777777" w:rsidR="000E640B" w:rsidRDefault="000E640B">
      <w:pPr>
        <w:pStyle w:val="BodyText"/>
        <w:rPr>
          <w:sz w:val="16"/>
        </w:rPr>
      </w:pPr>
    </w:p>
    <w:p w14:paraId="54EB8C3F" w14:textId="77777777" w:rsidR="000E640B" w:rsidRDefault="00A038F5">
      <w:pPr>
        <w:spacing w:before="91" w:line="480" w:lineRule="auto"/>
        <w:ind w:left="680" w:right="990"/>
      </w:pPr>
      <w:r>
        <w:t>Bloche, M.G.</w:t>
      </w:r>
      <w:r>
        <w:rPr>
          <w:spacing w:val="1"/>
        </w:rPr>
        <w:t xml:space="preserve"> </w:t>
      </w:r>
      <w:r>
        <w:t>(2005).</w:t>
      </w:r>
      <w:r>
        <w:rPr>
          <w:spacing w:val="1"/>
        </w:rPr>
        <w:t xml:space="preserve"> </w:t>
      </w:r>
      <w:r>
        <w:t>American Medicine and the Politics of Race.</w:t>
      </w:r>
      <w:r>
        <w:rPr>
          <w:spacing w:val="1"/>
        </w:rPr>
        <w:t xml:space="preserve"> </w:t>
      </w:r>
      <w:r>
        <w:rPr>
          <w:i/>
        </w:rPr>
        <w:t>Perspectives in Biology and</w:t>
      </w:r>
      <w:r>
        <w:rPr>
          <w:i/>
          <w:spacing w:val="-52"/>
        </w:rPr>
        <w:t xml:space="preserve"> </w:t>
      </w:r>
      <w:r>
        <w:rPr>
          <w:i/>
        </w:rPr>
        <w:t>Medicine</w:t>
      </w:r>
      <w:r>
        <w:rPr>
          <w:i/>
          <w:spacing w:val="-1"/>
        </w:rPr>
        <w:t xml:space="preserve"> </w:t>
      </w:r>
      <w:r>
        <w:t>48;1 supplement:</w:t>
      </w:r>
      <w:r>
        <w:rPr>
          <w:spacing w:val="-2"/>
        </w:rPr>
        <w:t xml:space="preserve"> </w:t>
      </w:r>
      <w:r>
        <w:t>s54-s67.  doi:10.1353/pbm.2005.0021.</w:t>
      </w:r>
    </w:p>
    <w:p w14:paraId="6B702E11" w14:textId="77777777" w:rsidR="000E640B" w:rsidRDefault="000E640B">
      <w:pPr>
        <w:pStyle w:val="BodyText"/>
        <w:rPr>
          <w:sz w:val="24"/>
        </w:rPr>
      </w:pPr>
    </w:p>
    <w:p w14:paraId="49A43291" w14:textId="77777777" w:rsidR="000E640B" w:rsidRDefault="000E640B">
      <w:pPr>
        <w:pStyle w:val="BodyText"/>
        <w:rPr>
          <w:sz w:val="20"/>
        </w:rPr>
      </w:pPr>
    </w:p>
    <w:p w14:paraId="3B34D033" w14:textId="77777777" w:rsidR="000E640B" w:rsidRDefault="00A038F5">
      <w:pPr>
        <w:spacing w:line="480" w:lineRule="auto"/>
        <w:ind w:left="680" w:right="718"/>
      </w:pPr>
      <w:r>
        <w:t>Caverley, Z.R</w:t>
      </w:r>
      <w:r>
        <w:rPr>
          <w:spacing w:val="1"/>
        </w:rPr>
        <w:t xml:space="preserve"> </w:t>
      </w:r>
      <w:r>
        <w:t>(2020, September 22).</w:t>
      </w:r>
      <w:r>
        <w:rPr>
          <w:spacing w:val="1"/>
        </w:rPr>
        <w:t xml:space="preserve"> </w:t>
      </w:r>
      <w:r>
        <w:rPr>
          <w:i/>
        </w:rPr>
        <w:t>Dr Norman C. Wang and Selective Outrage.</w:t>
      </w:r>
      <w:r>
        <w:rPr>
          <w:i/>
          <w:spacing w:val="1"/>
        </w:rPr>
        <w:t xml:space="preserve"> </w:t>
      </w:r>
      <w:r>
        <w:t>Quillette Retrieved</w:t>
      </w:r>
      <w:r>
        <w:rPr>
          <w:spacing w:val="-52"/>
        </w:rPr>
        <w:t xml:space="preserve"> </w:t>
      </w:r>
      <w:r>
        <w:t>October</w:t>
      </w:r>
      <w:r>
        <w:rPr>
          <w:spacing w:val="-2"/>
        </w:rPr>
        <w:t xml:space="preserve"> </w:t>
      </w:r>
      <w:r>
        <w:t>23,</w:t>
      </w:r>
      <w:r>
        <w:rPr>
          <w:spacing w:val="-1"/>
        </w:rPr>
        <w:t xml:space="preserve"> </w:t>
      </w:r>
      <w:r>
        <w:t>2021</w:t>
      </w:r>
      <w:r>
        <w:rPr>
          <w:spacing w:val="-5"/>
        </w:rPr>
        <w:t xml:space="preserve"> </w:t>
      </w:r>
      <w:r>
        <w:t>from</w:t>
      </w:r>
      <w:r>
        <w:rPr>
          <w:spacing w:val="-4"/>
        </w:rPr>
        <w:t xml:space="preserve"> </w:t>
      </w:r>
      <w:hyperlink r:id="rId11">
        <w:r>
          <w:rPr>
            <w:color w:val="0000FF"/>
            <w:u w:val="single" w:color="0000FF"/>
          </w:rPr>
          <w:t>https://quillette.com/2020/09/22/dr-norman-c-wang-and-selective-outrage/</w:t>
        </w:r>
      </w:hyperlink>
      <w:r>
        <w:t>.</w:t>
      </w:r>
    </w:p>
    <w:p w14:paraId="7424011A" w14:textId="77777777" w:rsidR="000E640B" w:rsidRDefault="000E640B">
      <w:pPr>
        <w:pStyle w:val="BodyText"/>
        <w:rPr>
          <w:sz w:val="20"/>
        </w:rPr>
      </w:pPr>
    </w:p>
    <w:p w14:paraId="244B34B7" w14:textId="77777777" w:rsidR="000E640B" w:rsidRDefault="000E640B">
      <w:pPr>
        <w:pStyle w:val="BodyText"/>
        <w:spacing w:before="2"/>
        <w:rPr>
          <w:sz w:val="16"/>
        </w:rPr>
      </w:pPr>
    </w:p>
    <w:p w14:paraId="7432041A" w14:textId="77777777" w:rsidR="000E640B" w:rsidRDefault="00A038F5">
      <w:pPr>
        <w:pStyle w:val="BodyText"/>
        <w:spacing w:before="91" w:line="480" w:lineRule="auto"/>
        <w:ind w:left="680" w:right="718"/>
      </w:pPr>
      <w:r>
        <w:t>Cabrera,</w:t>
      </w:r>
      <w:r>
        <w:rPr>
          <w:spacing w:val="-1"/>
        </w:rPr>
        <w:t xml:space="preserve"> </w:t>
      </w:r>
      <w:r>
        <w:t>N.L.</w:t>
      </w:r>
      <w:r>
        <w:rPr>
          <w:spacing w:val="50"/>
        </w:rPr>
        <w:t xml:space="preserve"> </w:t>
      </w:r>
      <w:r>
        <w:t>(2018).  Where</w:t>
      </w:r>
      <w:r>
        <w:rPr>
          <w:spacing w:val="-3"/>
        </w:rPr>
        <w:t xml:space="preserve"> </w:t>
      </w:r>
      <w:r>
        <w:t>is</w:t>
      </w:r>
      <w:r>
        <w:rPr>
          <w:spacing w:val="-3"/>
        </w:rPr>
        <w:t xml:space="preserve"> </w:t>
      </w:r>
      <w:r>
        <w:t>the</w:t>
      </w:r>
      <w:r>
        <w:rPr>
          <w:spacing w:val="-1"/>
        </w:rPr>
        <w:t xml:space="preserve"> </w:t>
      </w:r>
      <w:r>
        <w:t>Racial</w:t>
      </w:r>
      <w:r>
        <w:rPr>
          <w:spacing w:val="-2"/>
        </w:rPr>
        <w:t xml:space="preserve"> </w:t>
      </w:r>
      <w:r>
        <w:t>Theory</w:t>
      </w:r>
      <w:r>
        <w:rPr>
          <w:spacing w:val="-4"/>
        </w:rPr>
        <w:t xml:space="preserve"> </w:t>
      </w:r>
      <w:r>
        <w:t>in</w:t>
      </w:r>
      <w:r>
        <w:rPr>
          <w:spacing w:val="-4"/>
        </w:rPr>
        <w:t xml:space="preserve"> </w:t>
      </w:r>
      <w:r>
        <w:t>Critical Race</w:t>
      </w:r>
      <w:r>
        <w:rPr>
          <w:spacing w:val="-2"/>
        </w:rPr>
        <w:t xml:space="preserve"> </w:t>
      </w:r>
      <w:r>
        <w:t>Theory?: A</w:t>
      </w:r>
      <w:r>
        <w:rPr>
          <w:spacing w:val="-2"/>
        </w:rPr>
        <w:t xml:space="preserve"> </w:t>
      </w:r>
      <w:r>
        <w:t>constructive</w:t>
      </w:r>
      <w:r>
        <w:rPr>
          <w:spacing w:val="-1"/>
        </w:rPr>
        <w:t xml:space="preserve"> </w:t>
      </w:r>
      <w:r>
        <w:t>criticism</w:t>
      </w:r>
      <w:r>
        <w:rPr>
          <w:spacing w:val="-4"/>
        </w:rPr>
        <w:t xml:space="preserve"> </w:t>
      </w:r>
      <w:r>
        <w:t>of</w:t>
      </w:r>
      <w:r>
        <w:rPr>
          <w:spacing w:val="-52"/>
        </w:rPr>
        <w:t xml:space="preserve"> </w:t>
      </w:r>
      <w:r>
        <w:t>the</w:t>
      </w:r>
      <w:r>
        <w:rPr>
          <w:spacing w:val="-1"/>
        </w:rPr>
        <w:t xml:space="preserve"> </w:t>
      </w:r>
      <w:r>
        <w:t>crits.</w:t>
      </w:r>
      <w:r>
        <w:rPr>
          <w:spacing w:val="53"/>
        </w:rPr>
        <w:t xml:space="preserve"> </w:t>
      </w:r>
      <w:r>
        <w:rPr>
          <w:i/>
        </w:rPr>
        <w:t>The Review of</w:t>
      </w:r>
      <w:r>
        <w:rPr>
          <w:i/>
          <w:spacing w:val="-1"/>
        </w:rPr>
        <w:t xml:space="preserve"> </w:t>
      </w:r>
      <w:r>
        <w:rPr>
          <w:i/>
        </w:rPr>
        <w:t xml:space="preserve">Higher Education </w:t>
      </w:r>
      <w:r>
        <w:t>42(1):</w:t>
      </w:r>
      <w:r>
        <w:rPr>
          <w:spacing w:val="-2"/>
        </w:rPr>
        <w:t xml:space="preserve"> </w:t>
      </w:r>
      <w:r>
        <w:t>209-233.</w:t>
      </w:r>
      <w:r>
        <w:rPr>
          <w:spacing w:val="54"/>
        </w:rPr>
        <w:t xml:space="preserve"> </w:t>
      </w:r>
      <w:r>
        <w:t>doi:10.1353/rhe.2018.0038.</w:t>
      </w:r>
    </w:p>
    <w:p w14:paraId="3DD45F6B" w14:textId="77777777" w:rsidR="000E640B" w:rsidRDefault="000E640B">
      <w:pPr>
        <w:pStyle w:val="BodyText"/>
        <w:rPr>
          <w:sz w:val="24"/>
        </w:rPr>
      </w:pPr>
    </w:p>
    <w:p w14:paraId="175D5D05" w14:textId="77777777" w:rsidR="000E640B" w:rsidRDefault="000E640B">
      <w:pPr>
        <w:pStyle w:val="BodyText"/>
        <w:spacing w:before="11"/>
        <w:rPr>
          <w:sz w:val="19"/>
        </w:rPr>
      </w:pPr>
    </w:p>
    <w:p w14:paraId="73C657CA" w14:textId="77777777" w:rsidR="000E640B" w:rsidRDefault="00A038F5">
      <w:pPr>
        <w:pStyle w:val="BodyText"/>
        <w:spacing w:line="480" w:lineRule="auto"/>
        <w:ind w:left="680" w:right="718"/>
      </w:pPr>
      <w:r>
        <w:t>Chandra,</w:t>
      </w:r>
      <w:r>
        <w:rPr>
          <w:spacing w:val="-2"/>
        </w:rPr>
        <w:t xml:space="preserve"> </w:t>
      </w:r>
      <w:r>
        <w:t>A.</w:t>
      </w:r>
      <w:r>
        <w:rPr>
          <w:spacing w:val="-2"/>
        </w:rPr>
        <w:t xml:space="preserve"> </w:t>
      </w:r>
      <w:r>
        <w:t>&amp;</w:t>
      </w:r>
      <w:r>
        <w:rPr>
          <w:spacing w:val="-3"/>
        </w:rPr>
        <w:t xml:space="preserve"> </w:t>
      </w:r>
      <w:r>
        <w:t>Staiger,</w:t>
      </w:r>
      <w:r>
        <w:rPr>
          <w:spacing w:val="-2"/>
        </w:rPr>
        <w:t xml:space="preserve"> </w:t>
      </w:r>
      <w:r>
        <w:t>D.O.</w:t>
      </w:r>
      <w:r>
        <w:rPr>
          <w:spacing w:val="-1"/>
        </w:rPr>
        <w:t xml:space="preserve"> </w:t>
      </w:r>
      <w:r>
        <w:t>(2010).</w:t>
      </w:r>
      <w:r>
        <w:rPr>
          <w:spacing w:val="52"/>
        </w:rPr>
        <w:t xml:space="preserve"> </w:t>
      </w:r>
      <w:r>
        <w:t>Identifying</w:t>
      </w:r>
      <w:r>
        <w:rPr>
          <w:spacing w:val="-5"/>
        </w:rPr>
        <w:t xml:space="preserve"> </w:t>
      </w:r>
      <w:r>
        <w:t>Provider</w:t>
      </w:r>
      <w:r>
        <w:rPr>
          <w:spacing w:val="-1"/>
        </w:rPr>
        <w:t xml:space="preserve"> </w:t>
      </w:r>
      <w:r>
        <w:t>Prejudice</w:t>
      </w:r>
      <w:r>
        <w:rPr>
          <w:spacing w:val="-1"/>
        </w:rPr>
        <w:t xml:space="preserve"> </w:t>
      </w:r>
      <w:r>
        <w:t>in</w:t>
      </w:r>
      <w:r>
        <w:rPr>
          <w:spacing w:val="-2"/>
        </w:rPr>
        <w:t xml:space="preserve"> </w:t>
      </w:r>
      <w:r>
        <w:t>Healthcare.</w:t>
      </w:r>
      <w:r>
        <w:rPr>
          <w:spacing w:val="50"/>
        </w:rPr>
        <w:t xml:space="preserve"> </w:t>
      </w:r>
      <w:r>
        <w:t>National</w:t>
      </w:r>
      <w:r>
        <w:rPr>
          <w:spacing w:val="-2"/>
        </w:rPr>
        <w:t xml:space="preserve"> </w:t>
      </w:r>
      <w:r>
        <w:t>Bureau</w:t>
      </w:r>
      <w:r>
        <w:rPr>
          <w:spacing w:val="-2"/>
        </w:rPr>
        <w:t xml:space="preserve"> </w:t>
      </w:r>
      <w:r>
        <w:t>of</w:t>
      </w:r>
      <w:r>
        <w:rPr>
          <w:spacing w:val="-52"/>
        </w:rPr>
        <w:t xml:space="preserve"> </w:t>
      </w:r>
      <w:r>
        <w:t>Economic</w:t>
      </w:r>
      <w:r>
        <w:rPr>
          <w:spacing w:val="-1"/>
        </w:rPr>
        <w:t xml:space="preserve"> </w:t>
      </w:r>
      <w:r>
        <w:t>Research</w:t>
      </w:r>
      <w:r>
        <w:rPr>
          <w:spacing w:val="-2"/>
        </w:rPr>
        <w:t xml:space="preserve"> </w:t>
      </w:r>
      <w:r>
        <w:t>No. w16382.  DOI</w:t>
      </w:r>
      <w:r>
        <w:rPr>
          <w:spacing w:val="-4"/>
        </w:rPr>
        <w:t xml:space="preserve"> </w:t>
      </w:r>
      <w:r>
        <w:t>10.3386/w16382.</w:t>
      </w:r>
    </w:p>
    <w:p w14:paraId="1B22CB75" w14:textId="77777777" w:rsidR="000E640B" w:rsidRDefault="000E640B">
      <w:pPr>
        <w:pStyle w:val="BodyText"/>
        <w:rPr>
          <w:sz w:val="24"/>
        </w:rPr>
      </w:pPr>
    </w:p>
    <w:p w14:paraId="20E410B6" w14:textId="77777777" w:rsidR="000E640B" w:rsidRDefault="000E640B">
      <w:pPr>
        <w:pStyle w:val="BodyText"/>
        <w:spacing w:before="1"/>
        <w:rPr>
          <w:sz w:val="20"/>
        </w:rPr>
      </w:pPr>
    </w:p>
    <w:p w14:paraId="6861DB59" w14:textId="77777777" w:rsidR="000E640B" w:rsidRDefault="00A038F5">
      <w:pPr>
        <w:pStyle w:val="BodyText"/>
        <w:ind w:left="680"/>
      </w:pPr>
      <w:r>
        <w:t>Crenshaw,</w:t>
      </w:r>
      <w:r>
        <w:rPr>
          <w:spacing w:val="-1"/>
        </w:rPr>
        <w:t xml:space="preserve"> </w:t>
      </w:r>
      <w:r>
        <w:t>K.</w:t>
      </w:r>
      <w:r>
        <w:rPr>
          <w:spacing w:val="51"/>
        </w:rPr>
        <w:t xml:space="preserve"> </w:t>
      </w:r>
      <w:r>
        <w:t>(2011).</w:t>
      </w:r>
      <w:r>
        <w:rPr>
          <w:spacing w:val="52"/>
        </w:rPr>
        <w:t xml:space="preserve"> </w:t>
      </w:r>
      <w:r>
        <w:t>Twenty</w:t>
      </w:r>
      <w:r>
        <w:rPr>
          <w:spacing w:val="-4"/>
        </w:rPr>
        <w:t xml:space="preserve"> </w:t>
      </w:r>
      <w:r>
        <w:t>Years of</w:t>
      </w:r>
      <w:r>
        <w:rPr>
          <w:spacing w:val="-1"/>
        </w:rPr>
        <w:t xml:space="preserve"> </w:t>
      </w:r>
      <w:r>
        <w:t>Critical</w:t>
      </w:r>
      <w:r>
        <w:rPr>
          <w:spacing w:val="1"/>
        </w:rPr>
        <w:t xml:space="preserve"> </w:t>
      </w:r>
      <w:r>
        <w:t>Race</w:t>
      </w:r>
      <w:r>
        <w:rPr>
          <w:spacing w:val="-2"/>
        </w:rPr>
        <w:t xml:space="preserve"> </w:t>
      </w:r>
      <w:r>
        <w:t>Theory: Looking</w:t>
      </w:r>
      <w:r>
        <w:rPr>
          <w:spacing w:val="-3"/>
        </w:rPr>
        <w:t xml:space="preserve"> </w:t>
      </w:r>
      <w:r>
        <w:t>Back</w:t>
      </w:r>
      <w:r>
        <w:rPr>
          <w:spacing w:val="-3"/>
        </w:rPr>
        <w:t xml:space="preserve"> </w:t>
      </w:r>
      <w:r>
        <w:t>to</w:t>
      </w:r>
      <w:r>
        <w:rPr>
          <w:spacing w:val="-4"/>
        </w:rPr>
        <w:t xml:space="preserve"> </w:t>
      </w:r>
      <w:r>
        <w:t>Move Forward.”</w:t>
      </w:r>
    </w:p>
    <w:p w14:paraId="0D28DF3E" w14:textId="77777777" w:rsidR="000E640B" w:rsidRDefault="000E640B">
      <w:pPr>
        <w:pStyle w:val="BodyText"/>
        <w:spacing w:before="10"/>
        <w:rPr>
          <w:sz w:val="21"/>
        </w:rPr>
      </w:pPr>
    </w:p>
    <w:p w14:paraId="7409154D" w14:textId="77777777" w:rsidR="000E640B" w:rsidRDefault="00A038F5">
      <w:pPr>
        <w:ind w:left="680"/>
      </w:pPr>
      <w:r>
        <w:rPr>
          <w:i/>
        </w:rPr>
        <w:t>Connecticut</w:t>
      </w:r>
      <w:r>
        <w:rPr>
          <w:i/>
          <w:spacing w:val="-1"/>
        </w:rPr>
        <w:t xml:space="preserve"> </w:t>
      </w:r>
      <w:r>
        <w:rPr>
          <w:i/>
        </w:rPr>
        <w:t>Law</w:t>
      </w:r>
      <w:r>
        <w:rPr>
          <w:i/>
          <w:spacing w:val="-3"/>
        </w:rPr>
        <w:t xml:space="preserve"> </w:t>
      </w:r>
      <w:r>
        <w:rPr>
          <w:i/>
        </w:rPr>
        <w:t>Review</w:t>
      </w:r>
      <w:r>
        <w:rPr>
          <w:i/>
          <w:spacing w:val="-2"/>
        </w:rPr>
        <w:t xml:space="preserve"> </w:t>
      </w:r>
      <w:r>
        <w:t>43(5): 1253-1352.</w:t>
      </w:r>
    </w:p>
    <w:p w14:paraId="1B832BA1" w14:textId="77777777" w:rsidR="000E640B" w:rsidRDefault="000E640B">
      <w:pPr>
        <w:pStyle w:val="BodyText"/>
        <w:rPr>
          <w:sz w:val="24"/>
        </w:rPr>
      </w:pPr>
    </w:p>
    <w:p w14:paraId="122D6E52" w14:textId="77777777" w:rsidR="000E640B" w:rsidRDefault="000E640B">
      <w:pPr>
        <w:pStyle w:val="BodyText"/>
        <w:rPr>
          <w:sz w:val="24"/>
        </w:rPr>
      </w:pPr>
    </w:p>
    <w:p w14:paraId="73EE076B" w14:textId="77777777" w:rsidR="000E640B" w:rsidRDefault="00A038F5">
      <w:pPr>
        <w:pStyle w:val="BodyText"/>
        <w:spacing w:before="208"/>
        <w:ind w:left="680"/>
      </w:pPr>
      <w:r>
        <w:t>Delgado,</w:t>
      </w:r>
      <w:r>
        <w:rPr>
          <w:spacing w:val="-2"/>
        </w:rPr>
        <w:t xml:space="preserve"> </w:t>
      </w:r>
      <w:r>
        <w:t>R.</w:t>
      </w:r>
      <w:r>
        <w:rPr>
          <w:spacing w:val="51"/>
        </w:rPr>
        <w:t xml:space="preserve"> </w:t>
      </w:r>
      <w:r>
        <w:t>(1984).</w:t>
      </w:r>
      <w:r>
        <w:rPr>
          <w:spacing w:val="47"/>
        </w:rPr>
        <w:t xml:space="preserve"> </w:t>
      </w:r>
      <w:r>
        <w:t>The</w:t>
      </w:r>
      <w:r>
        <w:rPr>
          <w:spacing w:val="-2"/>
        </w:rPr>
        <w:t xml:space="preserve"> </w:t>
      </w:r>
      <w:r>
        <w:t>Imperial Scholar:</w:t>
      </w:r>
      <w:r>
        <w:rPr>
          <w:spacing w:val="-1"/>
        </w:rPr>
        <w:t xml:space="preserve"> </w:t>
      </w:r>
      <w:r>
        <w:t>Reflections</w:t>
      </w:r>
      <w:r>
        <w:rPr>
          <w:spacing w:val="-2"/>
        </w:rPr>
        <w:t xml:space="preserve"> </w:t>
      </w:r>
      <w:r>
        <w:t>on</w:t>
      </w:r>
      <w:r>
        <w:rPr>
          <w:spacing w:val="-1"/>
        </w:rPr>
        <w:t xml:space="preserve"> </w:t>
      </w:r>
      <w:r>
        <w:t>a</w:t>
      </w:r>
      <w:r>
        <w:rPr>
          <w:spacing w:val="-2"/>
        </w:rPr>
        <w:t xml:space="preserve"> </w:t>
      </w:r>
      <w:r>
        <w:t>Review</w:t>
      </w:r>
      <w:r>
        <w:rPr>
          <w:spacing w:val="-2"/>
        </w:rPr>
        <w:t xml:space="preserve"> </w:t>
      </w:r>
      <w:r>
        <w:t>of</w:t>
      </w:r>
      <w:r>
        <w:rPr>
          <w:spacing w:val="-1"/>
        </w:rPr>
        <w:t xml:space="preserve"> </w:t>
      </w:r>
      <w:r>
        <w:t>Civil</w:t>
      </w:r>
      <w:r>
        <w:rPr>
          <w:spacing w:val="-1"/>
        </w:rPr>
        <w:t xml:space="preserve"> </w:t>
      </w:r>
      <w:r>
        <w:t>Rights</w:t>
      </w:r>
      <w:r>
        <w:rPr>
          <w:spacing w:val="-2"/>
        </w:rPr>
        <w:t xml:space="preserve"> </w:t>
      </w:r>
      <w:r>
        <w:t>Literature.</w:t>
      </w:r>
    </w:p>
    <w:p w14:paraId="0D9F8697" w14:textId="77777777" w:rsidR="000E640B" w:rsidRDefault="000E640B">
      <w:pPr>
        <w:pStyle w:val="BodyText"/>
      </w:pPr>
    </w:p>
    <w:p w14:paraId="3BFB05EE" w14:textId="77777777" w:rsidR="000E640B" w:rsidRDefault="00A038F5">
      <w:pPr>
        <w:spacing w:before="1"/>
        <w:ind w:left="680"/>
      </w:pPr>
      <w:r>
        <w:rPr>
          <w:i/>
        </w:rPr>
        <w:t>University</w:t>
      </w:r>
      <w:r>
        <w:rPr>
          <w:i/>
          <w:spacing w:val="-1"/>
        </w:rPr>
        <w:t xml:space="preserve"> </w:t>
      </w:r>
      <w:r>
        <w:rPr>
          <w:i/>
        </w:rPr>
        <w:t>of Pennsylvania</w:t>
      </w:r>
      <w:r>
        <w:rPr>
          <w:i/>
          <w:spacing w:val="-4"/>
        </w:rPr>
        <w:t xml:space="preserve"> </w:t>
      </w:r>
      <w:r>
        <w:rPr>
          <w:i/>
        </w:rPr>
        <w:t>Law</w:t>
      </w:r>
      <w:r>
        <w:rPr>
          <w:i/>
          <w:spacing w:val="-3"/>
        </w:rPr>
        <w:t xml:space="preserve"> </w:t>
      </w:r>
      <w:r>
        <w:rPr>
          <w:i/>
        </w:rPr>
        <w:t xml:space="preserve">Review </w:t>
      </w:r>
      <w:r>
        <w:t>132(3): 561-578.</w:t>
      </w:r>
    </w:p>
    <w:p w14:paraId="281F4258" w14:textId="77777777" w:rsidR="000E640B" w:rsidRDefault="000E640B">
      <w:pPr>
        <w:pStyle w:val="BodyText"/>
        <w:rPr>
          <w:sz w:val="24"/>
        </w:rPr>
      </w:pPr>
    </w:p>
    <w:p w14:paraId="5240FD5D" w14:textId="77777777" w:rsidR="000E640B" w:rsidRDefault="000E640B">
      <w:pPr>
        <w:pStyle w:val="BodyText"/>
        <w:rPr>
          <w:sz w:val="24"/>
        </w:rPr>
      </w:pPr>
    </w:p>
    <w:p w14:paraId="2244B8FF" w14:textId="0BE8E360" w:rsidR="000E640B" w:rsidRDefault="00A038F5">
      <w:pPr>
        <w:spacing w:before="208" w:line="477" w:lineRule="auto"/>
        <w:ind w:left="680" w:right="718"/>
      </w:pPr>
      <w:r>
        <w:t>Delgado, R. &amp; Stefancic, J.</w:t>
      </w:r>
      <w:r>
        <w:rPr>
          <w:spacing w:val="1"/>
        </w:rPr>
        <w:t xml:space="preserve"> </w:t>
      </w:r>
      <w:r>
        <w:t>(20</w:t>
      </w:r>
      <w:r w:rsidR="0093444E">
        <w:t>17</w:t>
      </w:r>
      <w:r>
        <w:t>).</w:t>
      </w:r>
      <w:r>
        <w:rPr>
          <w:spacing w:val="1"/>
        </w:rPr>
        <w:t xml:space="preserve"> </w:t>
      </w:r>
      <w:r>
        <w:rPr>
          <w:i/>
        </w:rPr>
        <w:t>Critical Race Theory: An Introduction.</w:t>
      </w:r>
      <w:r>
        <w:rPr>
          <w:i/>
          <w:spacing w:val="1"/>
        </w:rPr>
        <w:t xml:space="preserve"> </w:t>
      </w:r>
      <w:r w:rsidR="0093444E">
        <w:rPr>
          <w:i/>
          <w:spacing w:val="1"/>
        </w:rPr>
        <w:t>3</w:t>
      </w:r>
      <w:r w:rsidR="0093444E" w:rsidRPr="00C9434F">
        <w:rPr>
          <w:i/>
          <w:spacing w:val="1"/>
          <w:vertAlign w:val="superscript"/>
        </w:rPr>
        <w:t>rd</w:t>
      </w:r>
      <w:r w:rsidR="0093444E">
        <w:rPr>
          <w:i/>
          <w:spacing w:val="1"/>
        </w:rPr>
        <w:t xml:space="preserve"> Edition.  </w:t>
      </w:r>
      <w:r>
        <w:t>New York University Press.</w:t>
      </w:r>
      <w:r>
        <w:rPr>
          <w:spacing w:val="-52"/>
        </w:rPr>
        <w:t xml:space="preserve"> </w:t>
      </w:r>
      <w:hyperlink r:id="rId12">
        <w:r>
          <w:rPr>
            <w:color w:val="0000FF"/>
            <w:u w:val="single" w:color="0000FF"/>
          </w:rPr>
          <w:t>https://doi.org/10.18574/9781479851393</w:t>
        </w:r>
      </w:hyperlink>
    </w:p>
    <w:p w14:paraId="4179CACE" w14:textId="77777777" w:rsidR="000E640B" w:rsidRDefault="000E640B">
      <w:pPr>
        <w:spacing w:line="477" w:lineRule="auto"/>
        <w:sectPr w:rsidR="000E640B">
          <w:pgSz w:w="12240" w:h="15840"/>
          <w:pgMar w:top="960" w:right="760" w:bottom="280" w:left="760" w:header="722" w:footer="0" w:gutter="0"/>
          <w:cols w:space="720"/>
        </w:sectPr>
      </w:pPr>
    </w:p>
    <w:p w14:paraId="78661534" w14:textId="77777777" w:rsidR="000E640B" w:rsidRDefault="000E640B">
      <w:pPr>
        <w:pStyle w:val="BodyText"/>
        <w:rPr>
          <w:sz w:val="20"/>
        </w:rPr>
      </w:pPr>
    </w:p>
    <w:p w14:paraId="7F4859F5" w14:textId="77777777" w:rsidR="000E640B" w:rsidRDefault="000E640B">
      <w:pPr>
        <w:pStyle w:val="BodyText"/>
        <w:rPr>
          <w:sz w:val="20"/>
        </w:rPr>
      </w:pPr>
    </w:p>
    <w:p w14:paraId="15B005C4" w14:textId="77777777" w:rsidR="000E640B" w:rsidRDefault="000E640B">
      <w:pPr>
        <w:pStyle w:val="BodyText"/>
        <w:rPr>
          <w:sz w:val="20"/>
        </w:rPr>
      </w:pPr>
    </w:p>
    <w:p w14:paraId="1CD9EA20" w14:textId="77777777" w:rsidR="000E640B" w:rsidRDefault="000E640B">
      <w:pPr>
        <w:pStyle w:val="BodyText"/>
        <w:spacing w:before="8"/>
        <w:rPr>
          <w:sz w:val="16"/>
        </w:rPr>
      </w:pPr>
    </w:p>
    <w:p w14:paraId="6EF790C2" w14:textId="77777777" w:rsidR="000E640B" w:rsidRDefault="00A038F5">
      <w:pPr>
        <w:spacing w:before="91"/>
        <w:ind w:left="680"/>
      </w:pPr>
      <w:r>
        <w:t>DiAngelo,</w:t>
      </w:r>
      <w:r>
        <w:rPr>
          <w:spacing w:val="-3"/>
        </w:rPr>
        <w:t xml:space="preserve"> </w:t>
      </w:r>
      <w:r>
        <w:t>R.</w:t>
      </w:r>
      <w:r>
        <w:rPr>
          <w:spacing w:val="51"/>
        </w:rPr>
        <w:t xml:space="preserve"> </w:t>
      </w:r>
      <w:r>
        <w:t>(2011).</w:t>
      </w:r>
      <w:r>
        <w:rPr>
          <w:spacing w:val="49"/>
        </w:rPr>
        <w:t xml:space="preserve"> </w:t>
      </w:r>
      <w:r>
        <w:t>White</w:t>
      </w:r>
      <w:r>
        <w:rPr>
          <w:spacing w:val="-3"/>
        </w:rPr>
        <w:t xml:space="preserve"> </w:t>
      </w:r>
      <w:r>
        <w:t>Fragility.</w:t>
      </w:r>
      <w:r>
        <w:rPr>
          <w:spacing w:val="53"/>
        </w:rPr>
        <w:t xml:space="preserve"> </w:t>
      </w:r>
      <w:r>
        <w:rPr>
          <w:i/>
        </w:rPr>
        <w:t>International</w:t>
      </w:r>
      <w:r>
        <w:rPr>
          <w:i/>
          <w:spacing w:val="-1"/>
        </w:rPr>
        <w:t xml:space="preserve"> </w:t>
      </w:r>
      <w:r>
        <w:rPr>
          <w:i/>
        </w:rPr>
        <w:t>Journal</w:t>
      </w:r>
      <w:r>
        <w:rPr>
          <w:i/>
          <w:spacing w:val="-1"/>
        </w:rPr>
        <w:t xml:space="preserve"> </w:t>
      </w:r>
      <w:r>
        <w:rPr>
          <w:i/>
        </w:rPr>
        <w:t>of</w:t>
      </w:r>
      <w:r>
        <w:rPr>
          <w:i/>
          <w:spacing w:val="-1"/>
        </w:rPr>
        <w:t xml:space="preserve"> </w:t>
      </w:r>
      <w:r>
        <w:rPr>
          <w:i/>
        </w:rPr>
        <w:t>Critical</w:t>
      </w:r>
      <w:r>
        <w:rPr>
          <w:i/>
          <w:spacing w:val="-1"/>
        </w:rPr>
        <w:t xml:space="preserve"> </w:t>
      </w:r>
      <w:r>
        <w:rPr>
          <w:i/>
        </w:rPr>
        <w:t xml:space="preserve">Pedagogy </w:t>
      </w:r>
      <w:r>
        <w:t>3(3):</w:t>
      </w:r>
      <w:r>
        <w:rPr>
          <w:spacing w:val="-1"/>
        </w:rPr>
        <w:t xml:space="preserve"> </w:t>
      </w:r>
      <w:r>
        <w:t>54-70.</w:t>
      </w:r>
    </w:p>
    <w:p w14:paraId="2A795917" w14:textId="77777777" w:rsidR="000E640B" w:rsidRDefault="000E640B">
      <w:pPr>
        <w:pStyle w:val="BodyText"/>
        <w:rPr>
          <w:sz w:val="24"/>
        </w:rPr>
      </w:pPr>
    </w:p>
    <w:p w14:paraId="0C5B8F84" w14:textId="77777777" w:rsidR="000E640B" w:rsidRDefault="000E640B">
      <w:pPr>
        <w:pStyle w:val="BodyText"/>
        <w:rPr>
          <w:sz w:val="24"/>
        </w:rPr>
      </w:pPr>
    </w:p>
    <w:p w14:paraId="2F9D6B5C" w14:textId="77777777" w:rsidR="000E640B" w:rsidRDefault="00A038F5">
      <w:pPr>
        <w:pStyle w:val="BodyText"/>
        <w:spacing w:before="206" w:line="480" w:lineRule="auto"/>
        <w:ind w:left="680" w:right="718"/>
      </w:pPr>
      <w:r>
        <w:t>Ellaway, R.H. (2020).</w:t>
      </w:r>
      <w:r>
        <w:rPr>
          <w:spacing w:val="1"/>
        </w:rPr>
        <w:t xml:space="preserve"> </w:t>
      </w:r>
      <w:r>
        <w:t>Postmodernism and Medical Education.</w:t>
      </w:r>
      <w:r>
        <w:rPr>
          <w:spacing w:val="1"/>
        </w:rPr>
        <w:t xml:space="preserve"> </w:t>
      </w:r>
      <w:r>
        <w:rPr>
          <w:i/>
        </w:rPr>
        <w:t xml:space="preserve">Academic Medicine </w:t>
      </w:r>
      <w:r>
        <w:t>95: 856-859.</w:t>
      </w:r>
      <w:r>
        <w:rPr>
          <w:spacing w:val="-52"/>
        </w:rPr>
        <w:t xml:space="preserve"> </w:t>
      </w:r>
      <w:hyperlink r:id="rId13">
        <w:r>
          <w:rPr>
            <w:color w:val="0000FF"/>
            <w:u w:val="single" w:color="0000FF"/>
          </w:rPr>
          <w:t>https://doi.org/10.1097/ACM.0000000000003136</w:t>
        </w:r>
      </w:hyperlink>
      <w:r>
        <w:t>.</w:t>
      </w:r>
    </w:p>
    <w:p w14:paraId="452C68EF" w14:textId="77777777" w:rsidR="000E640B" w:rsidRDefault="000E640B">
      <w:pPr>
        <w:pStyle w:val="BodyText"/>
        <w:rPr>
          <w:sz w:val="20"/>
        </w:rPr>
      </w:pPr>
    </w:p>
    <w:p w14:paraId="53C281B9" w14:textId="77777777" w:rsidR="000E640B" w:rsidRDefault="000E640B">
      <w:pPr>
        <w:pStyle w:val="BodyText"/>
        <w:spacing w:before="2"/>
        <w:rPr>
          <w:sz w:val="16"/>
        </w:rPr>
      </w:pPr>
    </w:p>
    <w:p w14:paraId="67F77B6F" w14:textId="77777777" w:rsidR="000E640B" w:rsidRDefault="00A038F5">
      <w:pPr>
        <w:spacing w:before="91"/>
        <w:ind w:left="680"/>
      </w:pPr>
      <w:r>
        <w:t>Elster,</w:t>
      </w:r>
      <w:r>
        <w:rPr>
          <w:spacing w:val="-4"/>
        </w:rPr>
        <w:t xml:space="preserve"> </w:t>
      </w:r>
      <w:r>
        <w:t>J.</w:t>
      </w:r>
      <w:r>
        <w:rPr>
          <w:spacing w:val="-1"/>
        </w:rPr>
        <w:t xml:space="preserve"> </w:t>
      </w:r>
      <w:r>
        <w:t>(1986).</w:t>
      </w:r>
      <w:r>
        <w:rPr>
          <w:spacing w:val="52"/>
        </w:rPr>
        <w:t xml:space="preserve"> </w:t>
      </w:r>
      <w:r>
        <w:rPr>
          <w:i/>
        </w:rPr>
        <w:t>An</w:t>
      </w:r>
      <w:r>
        <w:rPr>
          <w:i/>
          <w:spacing w:val="-1"/>
        </w:rPr>
        <w:t xml:space="preserve"> </w:t>
      </w:r>
      <w:r>
        <w:rPr>
          <w:i/>
        </w:rPr>
        <w:t>Introduction</w:t>
      </w:r>
      <w:r>
        <w:rPr>
          <w:i/>
          <w:spacing w:val="-1"/>
        </w:rPr>
        <w:t xml:space="preserve"> </w:t>
      </w:r>
      <w:r>
        <w:rPr>
          <w:i/>
        </w:rPr>
        <w:t>to</w:t>
      </w:r>
      <w:r>
        <w:rPr>
          <w:i/>
          <w:spacing w:val="-1"/>
        </w:rPr>
        <w:t xml:space="preserve"> </w:t>
      </w:r>
      <w:r>
        <w:rPr>
          <w:i/>
        </w:rPr>
        <w:t>Karl</w:t>
      </w:r>
      <w:r>
        <w:rPr>
          <w:i/>
          <w:spacing w:val="1"/>
        </w:rPr>
        <w:t xml:space="preserve"> </w:t>
      </w:r>
      <w:r>
        <w:rPr>
          <w:i/>
        </w:rPr>
        <w:t>Marx</w:t>
      </w:r>
      <w:r>
        <w:t>.</w:t>
      </w:r>
      <w:r>
        <w:rPr>
          <w:spacing w:val="53"/>
        </w:rPr>
        <w:t xml:space="preserve"> </w:t>
      </w:r>
      <w:r>
        <w:t>Cambridge</w:t>
      </w:r>
      <w:r>
        <w:rPr>
          <w:spacing w:val="-1"/>
        </w:rPr>
        <w:t xml:space="preserve"> </w:t>
      </w:r>
      <w:r>
        <w:t>University</w:t>
      </w:r>
      <w:r>
        <w:rPr>
          <w:spacing w:val="-3"/>
        </w:rPr>
        <w:t xml:space="preserve"> </w:t>
      </w:r>
      <w:r>
        <w:t>Press.</w:t>
      </w:r>
    </w:p>
    <w:p w14:paraId="1C473A60" w14:textId="77777777" w:rsidR="000E640B" w:rsidRDefault="000E640B">
      <w:pPr>
        <w:pStyle w:val="BodyText"/>
        <w:rPr>
          <w:sz w:val="24"/>
        </w:rPr>
      </w:pPr>
    </w:p>
    <w:p w14:paraId="739741AC" w14:textId="77777777" w:rsidR="000E640B" w:rsidRDefault="000E640B">
      <w:pPr>
        <w:pStyle w:val="BodyText"/>
        <w:rPr>
          <w:sz w:val="24"/>
        </w:rPr>
      </w:pPr>
    </w:p>
    <w:p w14:paraId="0CBF6AA9" w14:textId="77777777" w:rsidR="000E640B" w:rsidRDefault="00A038F5">
      <w:pPr>
        <w:pStyle w:val="BodyText"/>
        <w:spacing w:before="209" w:line="477" w:lineRule="auto"/>
        <w:ind w:left="680" w:right="718"/>
      </w:pPr>
      <w:r>
        <w:t>Evans, M.K., Rosenbaum, L., Malina, D., Morrissey, S., &amp; Rubin, E.J.</w:t>
      </w:r>
      <w:r>
        <w:rPr>
          <w:spacing w:val="1"/>
        </w:rPr>
        <w:t xml:space="preserve"> </w:t>
      </w:r>
      <w:r>
        <w:t>(2020).</w:t>
      </w:r>
      <w:r>
        <w:rPr>
          <w:spacing w:val="1"/>
        </w:rPr>
        <w:t xml:space="preserve"> </w:t>
      </w:r>
      <w:r>
        <w:t>Diagnosing and Treating</w:t>
      </w:r>
      <w:r>
        <w:rPr>
          <w:spacing w:val="-52"/>
        </w:rPr>
        <w:t xml:space="preserve"> </w:t>
      </w:r>
      <w:r>
        <w:t>Systemic</w:t>
      </w:r>
      <w:r>
        <w:rPr>
          <w:spacing w:val="-1"/>
        </w:rPr>
        <w:t xml:space="preserve"> </w:t>
      </w:r>
      <w:r>
        <w:t>Racism.</w:t>
      </w:r>
      <w:r>
        <w:rPr>
          <w:spacing w:val="2"/>
        </w:rPr>
        <w:t xml:space="preserve"> </w:t>
      </w:r>
      <w:r>
        <w:rPr>
          <w:i/>
        </w:rPr>
        <w:t>New England</w:t>
      </w:r>
      <w:r>
        <w:rPr>
          <w:i/>
          <w:spacing w:val="-3"/>
        </w:rPr>
        <w:t xml:space="preserve"> </w:t>
      </w:r>
      <w:r>
        <w:rPr>
          <w:i/>
        </w:rPr>
        <w:t>Journal</w:t>
      </w:r>
      <w:r>
        <w:rPr>
          <w:i/>
          <w:spacing w:val="1"/>
        </w:rPr>
        <w:t xml:space="preserve"> </w:t>
      </w:r>
      <w:r>
        <w:rPr>
          <w:i/>
        </w:rPr>
        <w:t>of</w:t>
      </w:r>
      <w:r>
        <w:rPr>
          <w:i/>
          <w:spacing w:val="-3"/>
        </w:rPr>
        <w:t xml:space="preserve"> </w:t>
      </w:r>
      <w:r>
        <w:rPr>
          <w:i/>
        </w:rPr>
        <w:t>Medicine</w:t>
      </w:r>
      <w:r>
        <w:t>.</w:t>
      </w:r>
      <w:r>
        <w:rPr>
          <w:spacing w:val="52"/>
        </w:rPr>
        <w:t xml:space="preserve"> </w:t>
      </w:r>
      <w:r>
        <w:t>383:</w:t>
      </w:r>
      <w:r>
        <w:rPr>
          <w:spacing w:val="1"/>
        </w:rPr>
        <w:t xml:space="preserve"> </w:t>
      </w:r>
      <w:r>
        <w:t>274-276.</w:t>
      </w:r>
      <w:r>
        <w:rPr>
          <w:spacing w:val="54"/>
        </w:rPr>
        <w:t xml:space="preserve"> </w:t>
      </w:r>
      <w:r>
        <w:t>10.1056/NEJMe2021693.</w:t>
      </w:r>
    </w:p>
    <w:p w14:paraId="266B7C95" w14:textId="77777777" w:rsidR="000E640B" w:rsidRDefault="000E640B">
      <w:pPr>
        <w:pStyle w:val="BodyText"/>
        <w:rPr>
          <w:sz w:val="24"/>
        </w:rPr>
      </w:pPr>
    </w:p>
    <w:p w14:paraId="049739E6" w14:textId="77777777" w:rsidR="000E640B" w:rsidRDefault="000E640B">
      <w:pPr>
        <w:pStyle w:val="BodyText"/>
        <w:spacing w:before="3"/>
        <w:rPr>
          <w:sz w:val="20"/>
        </w:rPr>
      </w:pPr>
    </w:p>
    <w:p w14:paraId="3894D0E5" w14:textId="77777777" w:rsidR="000E640B" w:rsidRDefault="00A038F5">
      <w:pPr>
        <w:spacing w:before="1" w:line="480" w:lineRule="auto"/>
        <w:ind w:left="680" w:right="856"/>
      </w:pPr>
      <w:r>
        <w:t>Faculty, Graduate Students and Staff for an Anti-Racist Cornell University.</w:t>
      </w:r>
      <w:r>
        <w:rPr>
          <w:spacing w:val="1"/>
        </w:rPr>
        <w:t xml:space="preserve"> </w:t>
      </w:r>
      <w:r>
        <w:t>(2020, September 7).</w:t>
      </w:r>
      <w:r>
        <w:rPr>
          <w:spacing w:val="1"/>
        </w:rPr>
        <w:t xml:space="preserve"> </w:t>
      </w:r>
      <w:r>
        <w:rPr>
          <w:i/>
        </w:rPr>
        <w:t>Faculty, Graduate Students and Staff for an Anti-Racist Cornell, 2020 Demands</w:t>
      </w:r>
      <w:r>
        <w:t>.</w:t>
      </w:r>
      <w:r>
        <w:rPr>
          <w:spacing w:val="1"/>
        </w:rPr>
        <w:t xml:space="preserve"> </w:t>
      </w:r>
      <w:r>
        <w:t>Retrieved October 22,</w:t>
      </w:r>
      <w:r>
        <w:rPr>
          <w:spacing w:val="-52"/>
        </w:rPr>
        <w:t xml:space="preserve"> </w:t>
      </w:r>
      <w:r>
        <w:t>2021</w:t>
      </w:r>
      <w:r>
        <w:rPr>
          <w:spacing w:val="-4"/>
        </w:rPr>
        <w:t xml:space="preserve"> </w:t>
      </w:r>
      <w:r>
        <w:t>from</w:t>
      </w:r>
      <w:r>
        <w:rPr>
          <w:spacing w:val="-7"/>
        </w:rPr>
        <w:t xml:space="preserve"> </w:t>
      </w:r>
      <w:hyperlink r:id="rId14">
        <w:r>
          <w:rPr>
            <w:color w:val="0000FF"/>
            <w:u w:val="single" w:color="0000FF"/>
          </w:rPr>
          <w:t>https://medium.com/@cornellfacultydemands/faculty-students-and-staff-for-an-anti-racist-</w:t>
        </w:r>
      </w:hyperlink>
    </w:p>
    <w:p w14:paraId="401EBEB4" w14:textId="77777777" w:rsidR="000E640B" w:rsidRDefault="00B439F6">
      <w:pPr>
        <w:pStyle w:val="BodyText"/>
        <w:spacing w:line="252" w:lineRule="exact"/>
        <w:ind w:left="680"/>
      </w:pPr>
      <w:hyperlink r:id="rId15">
        <w:r w:rsidR="00A038F5">
          <w:rPr>
            <w:color w:val="0000FF"/>
            <w:u w:val="single" w:color="0000FF"/>
          </w:rPr>
          <w:t>cornell-2020-demands-b5820bdb1ee4</w:t>
        </w:r>
        <w:r w:rsidR="00A038F5">
          <w:t>.</w:t>
        </w:r>
      </w:hyperlink>
    </w:p>
    <w:p w14:paraId="7686CD3D" w14:textId="77777777" w:rsidR="000E640B" w:rsidRDefault="000E640B">
      <w:pPr>
        <w:pStyle w:val="BodyText"/>
        <w:rPr>
          <w:sz w:val="20"/>
        </w:rPr>
      </w:pPr>
    </w:p>
    <w:p w14:paraId="2C7C92CD" w14:textId="77777777" w:rsidR="000E640B" w:rsidRDefault="000E640B">
      <w:pPr>
        <w:pStyle w:val="BodyText"/>
        <w:rPr>
          <w:sz w:val="20"/>
        </w:rPr>
      </w:pPr>
    </w:p>
    <w:p w14:paraId="42187CD8" w14:textId="77777777" w:rsidR="000E640B" w:rsidRDefault="000E640B">
      <w:pPr>
        <w:pStyle w:val="BodyText"/>
        <w:spacing w:before="1"/>
        <w:rPr>
          <w:sz w:val="18"/>
        </w:rPr>
      </w:pPr>
    </w:p>
    <w:p w14:paraId="407A310D" w14:textId="77777777" w:rsidR="000E640B" w:rsidRDefault="00A038F5">
      <w:pPr>
        <w:spacing w:before="92"/>
        <w:ind w:left="680"/>
        <w:rPr>
          <w:i/>
        </w:rPr>
      </w:pPr>
      <w:r>
        <w:t>Farber,</w:t>
      </w:r>
      <w:r>
        <w:rPr>
          <w:spacing w:val="-1"/>
        </w:rPr>
        <w:t xml:space="preserve"> </w:t>
      </w:r>
      <w:r>
        <w:t>D. &amp;</w:t>
      </w:r>
      <w:r>
        <w:rPr>
          <w:spacing w:val="-3"/>
        </w:rPr>
        <w:t xml:space="preserve"> </w:t>
      </w:r>
      <w:r>
        <w:t>Sherry, S.</w:t>
      </w:r>
      <w:r>
        <w:rPr>
          <w:spacing w:val="54"/>
        </w:rPr>
        <w:t xml:space="preserve"> </w:t>
      </w:r>
      <w:r>
        <w:t>(1997).</w:t>
      </w:r>
      <w:r>
        <w:rPr>
          <w:spacing w:val="57"/>
        </w:rPr>
        <w:t xml:space="preserve"> </w:t>
      </w:r>
      <w:r>
        <w:rPr>
          <w:i/>
        </w:rPr>
        <w:t>Beyond</w:t>
      </w:r>
      <w:r>
        <w:rPr>
          <w:i/>
          <w:spacing w:val="-1"/>
        </w:rPr>
        <w:t xml:space="preserve"> </w:t>
      </w:r>
      <w:r>
        <w:rPr>
          <w:i/>
        </w:rPr>
        <w:t>All</w:t>
      </w:r>
      <w:r>
        <w:rPr>
          <w:i/>
          <w:spacing w:val="1"/>
        </w:rPr>
        <w:t xml:space="preserve"> </w:t>
      </w:r>
      <w:r>
        <w:rPr>
          <w:i/>
        </w:rPr>
        <w:t>Reason:</w:t>
      </w:r>
      <w:r>
        <w:rPr>
          <w:i/>
          <w:spacing w:val="-3"/>
        </w:rPr>
        <w:t xml:space="preserve"> </w:t>
      </w:r>
      <w:r>
        <w:rPr>
          <w:i/>
        </w:rPr>
        <w:t>The Radical</w:t>
      </w:r>
      <w:r>
        <w:rPr>
          <w:i/>
          <w:spacing w:val="-3"/>
        </w:rPr>
        <w:t xml:space="preserve"> </w:t>
      </w:r>
      <w:r>
        <w:rPr>
          <w:i/>
        </w:rPr>
        <w:t>Assault</w:t>
      </w:r>
      <w:r>
        <w:rPr>
          <w:i/>
          <w:spacing w:val="1"/>
        </w:rPr>
        <w:t xml:space="preserve"> </w:t>
      </w:r>
      <w:r>
        <w:rPr>
          <w:i/>
        </w:rPr>
        <w:t>on</w:t>
      </w:r>
      <w:r>
        <w:rPr>
          <w:i/>
          <w:spacing w:val="-1"/>
        </w:rPr>
        <w:t xml:space="preserve"> </w:t>
      </w:r>
      <w:r>
        <w:rPr>
          <w:i/>
        </w:rPr>
        <w:t>Truth in</w:t>
      </w:r>
      <w:r>
        <w:rPr>
          <w:i/>
          <w:spacing w:val="-4"/>
        </w:rPr>
        <w:t xml:space="preserve"> </w:t>
      </w:r>
      <w:r>
        <w:rPr>
          <w:i/>
        </w:rPr>
        <w:t>American Law.</w:t>
      </w:r>
    </w:p>
    <w:p w14:paraId="2AB89D9C" w14:textId="77777777" w:rsidR="000E640B" w:rsidRDefault="000E640B">
      <w:pPr>
        <w:pStyle w:val="BodyText"/>
        <w:rPr>
          <w:i/>
        </w:rPr>
      </w:pPr>
    </w:p>
    <w:p w14:paraId="07833401" w14:textId="77777777" w:rsidR="000E640B" w:rsidRDefault="00A038F5">
      <w:pPr>
        <w:pStyle w:val="BodyText"/>
        <w:ind w:left="680"/>
      </w:pPr>
      <w:r>
        <w:t>Oxford</w:t>
      </w:r>
      <w:r>
        <w:rPr>
          <w:spacing w:val="-2"/>
        </w:rPr>
        <w:t xml:space="preserve"> </w:t>
      </w:r>
      <w:r>
        <w:t>University</w:t>
      </w:r>
      <w:r>
        <w:rPr>
          <w:spacing w:val="-5"/>
        </w:rPr>
        <w:t xml:space="preserve"> </w:t>
      </w:r>
      <w:r>
        <w:t>Press.</w:t>
      </w:r>
    </w:p>
    <w:p w14:paraId="4F6EC508" w14:textId="77777777" w:rsidR="000E640B" w:rsidRDefault="000E640B">
      <w:pPr>
        <w:pStyle w:val="BodyText"/>
        <w:rPr>
          <w:sz w:val="24"/>
        </w:rPr>
      </w:pPr>
    </w:p>
    <w:p w14:paraId="6789A65C" w14:textId="77777777" w:rsidR="000E640B" w:rsidRDefault="000E640B">
      <w:pPr>
        <w:pStyle w:val="BodyText"/>
        <w:rPr>
          <w:sz w:val="24"/>
        </w:rPr>
      </w:pPr>
    </w:p>
    <w:p w14:paraId="26C00B30" w14:textId="77777777" w:rsidR="000E640B" w:rsidRDefault="00A038F5">
      <w:pPr>
        <w:spacing w:before="205" w:line="480" w:lineRule="auto"/>
        <w:ind w:left="680" w:right="718"/>
      </w:pPr>
      <w:r>
        <w:t>Foreman, J.</w:t>
      </w:r>
      <w:r>
        <w:rPr>
          <w:spacing w:val="1"/>
        </w:rPr>
        <w:t xml:space="preserve"> </w:t>
      </w:r>
      <w:r>
        <w:t>(2012).</w:t>
      </w:r>
      <w:r>
        <w:rPr>
          <w:spacing w:val="1"/>
        </w:rPr>
        <w:t xml:space="preserve"> </w:t>
      </w:r>
      <w:r>
        <w:t>Racial Critiques of Mass Incarceration: Beyond the New Jim Crow.</w:t>
      </w:r>
      <w:r>
        <w:rPr>
          <w:spacing w:val="1"/>
        </w:rPr>
        <w:t xml:space="preserve"> </w:t>
      </w:r>
      <w:r>
        <w:rPr>
          <w:i/>
        </w:rPr>
        <w:t>New York</w:t>
      </w:r>
      <w:r>
        <w:rPr>
          <w:i/>
          <w:spacing w:val="-52"/>
        </w:rPr>
        <w:t xml:space="preserve"> </w:t>
      </w:r>
      <w:r>
        <w:rPr>
          <w:i/>
        </w:rPr>
        <w:t>University</w:t>
      </w:r>
      <w:r>
        <w:rPr>
          <w:i/>
          <w:spacing w:val="-1"/>
        </w:rPr>
        <w:t xml:space="preserve"> </w:t>
      </w:r>
      <w:r>
        <w:rPr>
          <w:i/>
        </w:rPr>
        <w:t>Law</w:t>
      </w:r>
      <w:r>
        <w:rPr>
          <w:i/>
          <w:spacing w:val="-1"/>
        </w:rPr>
        <w:t xml:space="preserve"> </w:t>
      </w:r>
      <w:r>
        <w:rPr>
          <w:i/>
        </w:rPr>
        <w:t xml:space="preserve">Review  </w:t>
      </w:r>
      <w:r>
        <w:t>87:</w:t>
      </w:r>
      <w:r>
        <w:rPr>
          <w:spacing w:val="-2"/>
        </w:rPr>
        <w:t xml:space="preserve"> </w:t>
      </w:r>
      <w:r>
        <w:t>101-146.</w:t>
      </w:r>
    </w:p>
    <w:p w14:paraId="3079FC44" w14:textId="77777777" w:rsidR="000E640B" w:rsidRDefault="000E640B">
      <w:pPr>
        <w:pStyle w:val="BodyText"/>
        <w:rPr>
          <w:sz w:val="24"/>
        </w:rPr>
      </w:pPr>
    </w:p>
    <w:p w14:paraId="52CF8FA6" w14:textId="77777777" w:rsidR="000E640B" w:rsidRDefault="000E640B">
      <w:pPr>
        <w:pStyle w:val="BodyText"/>
        <w:spacing w:before="2"/>
        <w:rPr>
          <w:sz w:val="20"/>
        </w:rPr>
      </w:pPr>
    </w:p>
    <w:p w14:paraId="7FC6B010" w14:textId="77777777" w:rsidR="000E640B" w:rsidRDefault="00A038F5">
      <w:pPr>
        <w:spacing w:line="480" w:lineRule="auto"/>
        <w:ind w:left="680" w:right="774"/>
      </w:pPr>
      <w:r>
        <w:t>Forscher, P.S., Lai, C.K., Axt, J.R., Ebersole, C.R., Herman, M., Devine, P.G., &amp; Nosek, B.A. (2019).</w:t>
      </w:r>
      <w:r>
        <w:rPr>
          <w:spacing w:val="1"/>
        </w:rPr>
        <w:t xml:space="preserve"> </w:t>
      </w:r>
      <w:r>
        <w:t>A</w:t>
      </w:r>
      <w:r>
        <w:rPr>
          <w:spacing w:val="-53"/>
        </w:rPr>
        <w:t xml:space="preserve"> </w:t>
      </w:r>
      <w:r>
        <w:t>Meta-Analysis of Procedures to Change Implicit Measures.</w:t>
      </w:r>
      <w:r>
        <w:rPr>
          <w:spacing w:val="1"/>
        </w:rPr>
        <w:t xml:space="preserve"> </w:t>
      </w:r>
      <w:r>
        <w:rPr>
          <w:i/>
        </w:rPr>
        <w:t>Journal of Personality and Social</w:t>
      </w:r>
      <w:r>
        <w:rPr>
          <w:i/>
          <w:spacing w:val="1"/>
        </w:rPr>
        <w:t xml:space="preserve"> </w:t>
      </w:r>
      <w:r>
        <w:rPr>
          <w:i/>
        </w:rPr>
        <w:t>Psychology:</w:t>
      </w:r>
      <w:r>
        <w:rPr>
          <w:i/>
          <w:spacing w:val="-2"/>
        </w:rPr>
        <w:t xml:space="preserve"> </w:t>
      </w:r>
      <w:r>
        <w:rPr>
          <w:i/>
        </w:rPr>
        <w:t>Attitudes</w:t>
      </w:r>
      <w:r>
        <w:rPr>
          <w:i/>
          <w:spacing w:val="-2"/>
        </w:rPr>
        <w:t xml:space="preserve"> </w:t>
      </w:r>
      <w:r>
        <w:rPr>
          <w:i/>
        </w:rPr>
        <w:t>and</w:t>
      </w:r>
      <w:r>
        <w:rPr>
          <w:i/>
          <w:spacing w:val="-4"/>
        </w:rPr>
        <w:t xml:space="preserve"> </w:t>
      </w:r>
      <w:r>
        <w:rPr>
          <w:i/>
        </w:rPr>
        <w:t>Social</w:t>
      </w:r>
      <w:r>
        <w:rPr>
          <w:i/>
          <w:spacing w:val="-1"/>
        </w:rPr>
        <w:t xml:space="preserve"> </w:t>
      </w:r>
      <w:r>
        <w:rPr>
          <w:i/>
        </w:rPr>
        <w:t>Cognition</w:t>
      </w:r>
      <w:r>
        <w:rPr>
          <w:i/>
          <w:spacing w:val="1"/>
        </w:rPr>
        <w:t xml:space="preserve"> </w:t>
      </w:r>
      <w:r>
        <w:t>117;3:</w:t>
      </w:r>
      <w:r>
        <w:rPr>
          <w:spacing w:val="-1"/>
        </w:rPr>
        <w:t xml:space="preserve"> </w:t>
      </w:r>
      <w:r>
        <w:t>522-559.</w:t>
      </w:r>
      <w:r>
        <w:rPr>
          <w:spacing w:val="52"/>
        </w:rPr>
        <w:t xml:space="preserve"> </w:t>
      </w:r>
      <w:hyperlink r:id="rId16">
        <w:r>
          <w:rPr>
            <w:color w:val="0000FF"/>
            <w:u w:val="single" w:color="0000FF"/>
          </w:rPr>
          <w:t>http://dx.doi.org/10.1037/pspa0000160</w:t>
        </w:r>
      </w:hyperlink>
      <w:r>
        <w:t>.</w:t>
      </w:r>
    </w:p>
    <w:p w14:paraId="045D5113" w14:textId="77777777" w:rsidR="000E640B" w:rsidRDefault="000E640B">
      <w:pPr>
        <w:spacing w:line="480" w:lineRule="auto"/>
        <w:sectPr w:rsidR="000E640B">
          <w:pgSz w:w="12240" w:h="15840"/>
          <w:pgMar w:top="960" w:right="760" w:bottom="280" w:left="760" w:header="722" w:footer="0" w:gutter="0"/>
          <w:cols w:space="720"/>
        </w:sectPr>
      </w:pPr>
    </w:p>
    <w:p w14:paraId="0AFBF1BD" w14:textId="77777777" w:rsidR="000E640B" w:rsidRDefault="000E640B">
      <w:pPr>
        <w:pStyle w:val="BodyText"/>
        <w:rPr>
          <w:sz w:val="20"/>
        </w:rPr>
      </w:pPr>
    </w:p>
    <w:p w14:paraId="7E759D19" w14:textId="77777777" w:rsidR="000E640B" w:rsidRDefault="000E640B">
      <w:pPr>
        <w:pStyle w:val="BodyText"/>
        <w:spacing w:before="6"/>
        <w:rPr>
          <w:sz w:val="20"/>
        </w:rPr>
      </w:pPr>
    </w:p>
    <w:p w14:paraId="0118C631" w14:textId="77777777" w:rsidR="000E640B" w:rsidRDefault="00A038F5">
      <w:pPr>
        <w:spacing w:before="1"/>
        <w:ind w:left="680"/>
        <w:rPr>
          <w:i/>
        </w:rPr>
      </w:pPr>
      <w:r>
        <w:t>Fortner,</w:t>
      </w:r>
      <w:r>
        <w:rPr>
          <w:spacing w:val="-5"/>
        </w:rPr>
        <w:t xml:space="preserve"> </w:t>
      </w:r>
      <w:r>
        <w:t>M.</w:t>
      </w:r>
      <w:r>
        <w:rPr>
          <w:spacing w:val="53"/>
        </w:rPr>
        <w:t xml:space="preserve"> </w:t>
      </w:r>
      <w:r>
        <w:t>(2015).</w:t>
      </w:r>
      <w:r>
        <w:rPr>
          <w:spacing w:val="54"/>
        </w:rPr>
        <w:t xml:space="preserve"> </w:t>
      </w:r>
      <w:r>
        <w:rPr>
          <w:i/>
        </w:rPr>
        <w:t>Black</w:t>
      </w:r>
      <w:r>
        <w:rPr>
          <w:i/>
          <w:spacing w:val="-4"/>
        </w:rPr>
        <w:t xml:space="preserve"> </w:t>
      </w:r>
      <w:r>
        <w:rPr>
          <w:i/>
        </w:rPr>
        <w:t>Silent</w:t>
      </w:r>
      <w:r>
        <w:rPr>
          <w:i/>
          <w:spacing w:val="-3"/>
        </w:rPr>
        <w:t xml:space="preserve"> </w:t>
      </w:r>
      <w:r>
        <w:rPr>
          <w:i/>
        </w:rPr>
        <w:t>Majority:</w:t>
      </w:r>
      <w:r>
        <w:rPr>
          <w:i/>
          <w:spacing w:val="-1"/>
        </w:rPr>
        <w:t xml:space="preserve"> </w:t>
      </w:r>
      <w:r>
        <w:rPr>
          <w:i/>
        </w:rPr>
        <w:t>The</w:t>
      </w:r>
      <w:r>
        <w:rPr>
          <w:i/>
          <w:spacing w:val="-1"/>
        </w:rPr>
        <w:t xml:space="preserve"> </w:t>
      </w:r>
      <w:r>
        <w:rPr>
          <w:i/>
        </w:rPr>
        <w:t>Rockefeller</w:t>
      </w:r>
      <w:r>
        <w:rPr>
          <w:i/>
          <w:spacing w:val="-1"/>
        </w:rPr>
        <w:t xml:space="preserve"> </w:t>
      </w:r>
      <w:r>
        <w:rPr>
          <w:i/>
        </w:rPr>
        <w:t>Drug</w:t>
      </w:r>
      <w:r>
        <w:rPr>
          <w:i/>
          <w:spacing w:val="-1"/>
        </w:rPr>
        <w:t xml:space="preserve"> </w:t>
      </w:r>
      <w:r>
        <w:rPr>
          <w:i/>
        </w:rPr>
        <w:t>Laws</w:t>
      </w:r>
      <w:r>
        <w:rPr>
          <w:i/>
          <w:spacing w:val="-2"/>
        </w:rPr>
        <w:t xml:space="preserve"> </w:t>
      </w:r>
      <w:r>
        <w:rPr>
          <w:i/>
        </w:rPr>
        <w:t>and</w:t>
      </w:r>
      <w:r>
        <w:rPr>
          <w:i/>
          <w:spacing w:val="-1"/>
        </w:rPr>
        <w:t xml:space="preserve"> </w:t>
      </w:r>
      <w:r>
        <w:rPr>
          <w:i/>
        </w:rPr>
        <w:t>the</w:t>
      </w:r>
      <w:r>
        <w:rPr>
          <w:i/>
          <w:spacing w:val="-1"/>
        </w:rPr>
        <w:t xml:space="preserve"> </w:t>
      </w:r>
      <w:r>
        <w:rPr>
          <w:i/>
        </w:rPr>
        <w:t>Politics</w:t>
      </w:r>
      <w:r>
        <w:rPr>
          <w:i/>
          <w:spacing w:val="-1"/>
        </w:rPr>
        <w:t xml:space="preserve"> </w:t>
      </w:r>
      <w:r>
        <w:rPr>
          <w:i/>
        </w:rPr>
        <w:t>of Punishment.</w:t>
      </w:r>
    </w:p>
    <w:p w14:paraId="2E77EDE4" w14:textId="77777777" w:rsidR="000E640B" w:rsidRDefault="000E640B">
      <w:pPr>
        <w:pStyle w:val="BodyText"/>
        <w:rPr>
          <w:i/>
        </w:rPr>
      </w:pPr>
    </w:p>
    <w:p w14:paraId="49EDFE20" w14:textId="77777777" w:rsidR="000E640B" w:rsidRDefault="00A038F5">
      <w:pPr>
        <w:pStyle w:val="BodyText"/>
        <w:ind w:left="680"/>
      </w:pPr>
      <w:r>
        <w:t>Harvard</w:t>
      </w:r>
      <w:r>
        <w:rPr>
          <w:spacing w:val="-2"/>
        </w:rPr>
        <w:t xml:space="preserve"> </w:t>
      </w:r>
      <w:r>
        <w:t>University</w:t>
      </w:r>
      <w:r>
        <w:rPr>
          <w:spacing w:val="-3"/>
        </w:rPr>
        <w:t xml:space="preserve"> </w:t>
      </w:r>
      <w:r>
        <w:t>Press.</w:t>
      </w:r>
    </w:p>
    <w:p w14:paraId="4A3ADCBE" w14:textId="77777777" w:rsidR="000E640B" w:rsidRDefault="000E640B">
      <w:pPr>
        <w:pStyle w:val="BodyText"/>
        <w:rPr>
          <w:sz w:val="24"/>
        </w:rPr>
      </w:pPr>
    </w:p>
    <w:p w14:paraId="4F332F5A" w14:textId="77777777" w:rsidR="000E640B" w:rsidRDefault="000E640B">
      <w:pPr>
        <w:pStyle w:val="BodyText"/>
        <w:rPr>
          <w:sz w:val="24"/>
        </w:rPr>
      </w:pPr>
    </w:p>
    <w:p w14:paraId="79AC70B9" w14:textId="77777777" w:rsidR="000E640B" w:rsidRDefault="00A038F5">
      <w:pPr>
        <w:pStyle w:val="BodyText"/>
        <w:spacing w:before="206" w:line="480" w:lineRule="auto"/>
        <w:ind w:left="680" w:right="718"/>
      </w:pPr>
      <w:r>
        <w:t>Foundation Against Intolerance &amp; Racism.</w:t>
      </w:r>
      <w:r>
        <w:rPr>
          <w:spacing w:val="1"/>
        </w:rPr>
        <w:t xml:space="preserve"> </w:t>
      </w:r>
      <w:r>
        <w:t>(2021, March 31).</w:t>
      </w:r>
      <w:r>
        <w:rPr>
          <w:spacing w:val="1"/>
        </w:rPr>
        <w:t xml:space="preserve"> </w:t>
      </w:r>
      <w:r>
        <w:rPr>
          <w:i/>
        </w:rPr>
        <w:t>Neo-Racism Comes to Medicine.</w:t>
      </w:r>
      <w:r>
        <w:rPr>
          <w:i/>
          <w:spacing w:val="1"/>
        </w:rPr>
        <w:t xml:space="preserve"> </w:t>
      </w:r>
      <w:r>
        <w:t>FAIR</w:t>
      </w:r>
      <w:r>
        <w:rPr>
          <w:spacing w:val="1"/>
        </w:rPr>
        <w:t xml:space="preserve"> </w:t>
      </w:r>
      <w:r>
        <w:t>news.</w:t>
      </w:r>
      <w:r>
        <w:rPr>
          <w:spacing w:val="49"/>
        </w:rPr>
        <w:t xml:space="preserve"> </w:t>
      </w:r>
      <w:r>
        <w:t>Retrieved</w:t>
      </w:r>
      <w:r>
        <w:rPr>
          <w:spacing w:val="-3"/>
        </w:rPr>
        <w:t xml:space="preserve"> </w:t>
      </w:r>
      <w:r>
        <w:t>October</w:t>
      </w:r>
      <w:r>
        <w:rPr>
          <w:spacing w:val="-5"/>
        </w:rPr>
        <w:t xml:space="preserve"> </w:t>
      </w:r>
      <w:r>
        <w:t>23,</w:t>
      </w:r>
      <w:r>
        <w:rPr>
          <w:spacing w:val="-3"/>
        </w:rPr>
        <w:t xml:space="preserve"> </w:t>
      </w:r>
      <w:r>
        <w:t>2021</w:t>
      </w:r>
      <w:r>
        <w:rPr>
          <w:spacing w:val="-6"/>
        </w:rPr>
        <w:t xml:space="preserve"> </w:t>
      </w:r>
      <w:r>
        <w:t>from</w:t>
      </w:r>
      <w:r>
        <w:rPr>
          <w:spacing w:val="-5"/>
        </w:rPr>
        <w:t xml:space="preserve"> </w:t>
      </w:r>
      <w:hyperlink r:id="rId17">
        <w:r>
          <w:rPr>
            <w:color w:val="0000FF"/>
            <w:u w:val="single" w:color="0000FF"/>
          </w:rPr>
          <w:t>https://www.fairforall.org/content/newsletters/2021-03-31.html</w:t>
        </w:r>
        <w:r>
          <w:t>.</w:t>
        </w:r>
      </w:hyperlink>
    </w:p>
    <w:p w14:paraId="676D7206" w14:textId="77777777" w:rsidR="000E640B" w:rsidRDefault="000E640B">
      <w:pPr>
        <w:pStyle w:val="BodyText"/>
        <w:rPr>
          <w:sz w:val="20"/>
        </w:rPr>
      </w:pPr>
    </w:p>
    <w:p w14:paraId="6CBC4417" w14:textId="77777777" w:rsidR="000E640B" w:rsidRDefault="000E640B">
      <w:pPr>
        <w:pStyle w:val="BodyText"/>
        <w:spacing w:before="2"/>
        <w:rPr>
          <w:sz w:val="16"/>
        </w:rPr>
      </w:pPr>
    </w:p>
    <w:p w14:paraId="0D8D267C" w14:textId="77777777" w:rsidR="000E640B" w:rsidRDefault="00A038F5">
      <w:pPr>
        <w:pStyle w:val="BodyText"/>
        <w:spacing w:before="91" w:line="480" w:lineRule="auto"/>
        <w:ind w:left="680" w:right="701"/>
      </w:pPr>
      <w:r w:rsidRPr="00882D12">
        <w:rPr>
          <w:lang w:val="es-419"/>
        </w:rPr>
        <w:t>Frye, V., Carnacho-Rivera, M.,</w:t>
      </w:r>
      <w:r w:rsidRPr="00882D12">
        <w:rPr>
          <w:spacing w:val="1"/>
          <w:lang w:val="es-419"/>
        </w:rPr>
        <w:t xml:space="preserve"> </w:t>
      </w:r>
      <w:r w:rsidRPr="00882D12">
        <w:rPr>
          <w:lang w:val="es-419"/>
        </w:rPr>
        <w:t>Salas-Ramirez, K., Albritton, T., Deen, D., Sohler, N., Barrick, S., &amp;</w:t>
      </w:r>
      <w:r w:rsidRPr="00882D12">
        <w:rPr>
          <w:spacing w:val="1"/>
          <w:lang w:val="es-419"/>
        </w:rPr>
        <w:t xml:space="preserve"> </w:t>
      </w:r>
      <w:r w:rsidRPr="00882D12">
        <w:rPr>
          <w:lang w:val="es-419"/>
        </w:rPr>
        <w:t>Nunes, J.</w:t>
      </w:r>
      <w:r w:rsidRPr="00882D12">
        <w:rPr>
          <w:spacing w:val="1"/>
          <w:lang w:val="es-419"/>
        </w:rPr>
        <w:t xml:space="preserve"> </w:t>
      </w:r>
      <w:r w:rsidRPr="00882D12">
        <w:rPr>
          <w:lang w:val="es-419"/>
        </w:rPr>
        <w:t>(2020).</w:t>
      </w:r>
      <w:r w:rsidRPr="00882D12">
        <w:rPr>
          <w:spacing w:val="1"/>
          <w:lang w:val="es-419"/>
        </w:rPr>
        <w:t xml:space="preserve"> </w:t>
      </w:r>
      <w:r>
        <w:t>Professionalism: the Wrong Tool to Solve the Right Problem?</w:t>
      </w:r>
      <w:r>
        <w:rPr>
          <w:spacing w:val="1"/>
        </w:rPr>
        <w:t xml:space="preserve"> </w:t>
      </w:r>
      <w:r>
        <w:rPr>
          <w:i/>
        </w:rPr>
        <w:t xml:space="preserve">Academic Medicine </w:t>
      </w:r>
      <w:r>
        <w:t>95:</w:t>
      </w:r>
      <w:r>
        <w:rPr>
          <w:spacing w:val="-53"/>
        </w:rPr>
        <w:t xml:space="preserve"> </w:t>
      </w:r>
      <w:r>
        <w:t>860-863.</w:t>
      </w:r>
      <w:r>
        <w:rPr>
          <w:spacing w:val="54"/>
        </w:rPr>
        <w:t xml:space="preserve"> </w:t>
      </w:r>
      <w:hyperlink r:id="rId18">
        <w:r>
          <w:rPr>
            <w:color w:val="0000FF"/>
            <w:u w:val="single" w:color="0000FF"/>
          </w:rPr>
          <w:t>https://doi.org/10.1097/ACM.0000000000003266</w:t>
        </w:r>
        <w:r>
          <w:t>.</w:t>
        </w:r>
      </w:hyperlink>
    </w:p>
    <w:p w14:paraId="7B0A2DE6" w14:textId="77777777" w:rsidR="000E640B" w:rsidRDefault="000E640B">
      <w:pPr>
        <w:pStyle w:val="BodyText"/>
        <w:rPr>
          <w:sz w:val="20"/>
        </w:rPr>
      </w:pPr>
    </w:p>
    <w:p w14:paraId="508FBC00" w14:textId="77777777" w:rsidR="000E640B" w:rsidRDefault="000E640B">
      <w:pPr>
        <w:pStyle w:val="BodyText"/>
        <w:spacing w:before="1"/>
        <w:rPr>
          <w:sz w:val="16"/>
        </w:rPr>
      </w:pPr>
    </w:p>
    <w:p w14:paraId="352C381F" w14:textId="77777777" w:rsidR="000E640B" w:rsidRDefault="00A038F5">
      <w:pPr>
        <w:pStyle w:val="BodyText"/>
        <w:spacing w:before="91" w:line="480" w:lineRule="auto"/>
        <w:ind w:left="680" w:right="718"/>
      </w:pPr>
      <w:r>
        <w:t>Fryer, Jr., R.G.</w:t>
      </w:r>
      <w:r>
        <w:rPr>
          <w:spacing w:val="1"/>
        </w:rPr>
        <w:t xml:space="preserve"> </w:t>
      </w:r>
      <w:r>
        <w:t>(2019).</w:t>
      </w:r>
      <w:r>
        <w:rPr>
          <w:spacing w:val="1"/>
        </w:rPr>
        <w:t xml:space="preserve"> </w:t>
      </w:r>
      <w:r>
        <w:t>An Empirical Analysis of Racial Differences in Police Use of Force.</w:t>
      </w:r>
      <w:r>
        <w:rPr>
          <w:spacing w:val="1"/>
        </w:rPr>
        <w:t xml:space="preserve"> </w:t>
      </w:r>
      <w:r>
        <w:rPr>
          <w:i/>
        </w:rPr>
        <w:t>Journal of</w:t>
      </w:r>
      <w:r>
        <w:rPr>
          <w:i/>
          <w:spacing w:val="-52"/>
        </w:rPr>
        <w:t xml:space="preserve"> </w:t>
      </w:r>
      <w:r>
        <w:rPr>
          <w:i/>
        </w:rPr>
        <w:t>Political Economy</w:t>
      </w:r>
      <w:r>
        <w:rPr>
          <w:i/>
          <w:spacing w:val="-3"/>
        </w:rPr>
        <w:t xml:space="preserve"> </w:t>
      </w:r>
      <w:r>
        <w:t>127;3:</w:t>
      </w:r>
      <w:r>
        <w:rPr>
          <w:spacing w:val="1"/>
        </w:rPr>
        <w:t xml:space="preserve"> </w:t>
      </w:r>
      <w:r>
        <w:t xml:space="preserve">1210-1261.  </w:t>
      </w:r>
      <w:hyperlink r:id="rId19">
        <w:r>
          <w:rPr>
            <w:color w:val="0000FF"/>
            <w:u w:val="single" w:color="0000FF"/>
          </w:rPr>
          <w:t>https://doi.org/10.1086/701423</w:t>
        </w:r>
      </w:hyperlink>
      <w:r>
        <w:t>.</w:t>
      </w:r>
    </w:p>
    <w:p w14:paraId="7C71DB38" w14:textId="77777777" w:rsidR="000E640B" w:rsidRDefault="000E640B">
      <w:pPr>
        <w:pStyle w:val="BodyText"/>
        <w:rPr>
          <w:sz w:val="20"/>
        </w:rPr>
      </w:pPr>
    </w:p>
    <w:p w14:paraId="36F3EB01" w14:textId="77777777" w:rsidR="000E640B" w:rsidRDefault="000E640B">
      <w:pPr>
        <w:pStyle w:val="BodyText"/>
        <w:spacing w:before="2"/>
        <w:rPr>
          <w:sz w:val="16"/>
        </w:rPr>
      </w:pPr>
    </w:p>
    <w:p w14:paraId="468B6259" w14:textId="77777777" w:rsidR="000E640B" w:rsidRDefault="00A038F5">
      <w:pPr>
        <w:spacing w:before="92"/>
        <w:ind w:left="680"/>
      </w:pPr>
      <w:r>
        <w:t>Goldman,</w:t>
      </w:r>
      <w:r>
        <w:rPr>
          <w:spacing w:val="-1"/>
        </w:rPr>
        <w:t xml:space="preserve"> </w:t>
      </w:r>
      <w:r>
        <w:t>A. I.</w:t>
      </w:r>
      <w:r>
        <w:rPr>
          <w:spacing w:val="54"/>
        </w:rPr>
        <w:t xml:space="preserve"> </w:t>
      </w:r>
      <w:r>
        <w:t>(1999).</w:t>
      </w:r>
      <w:r>
        <w:rPr>
          <w:spacing w:val="54"/>
        </w:rPr>
        <w:t xml:space="preserve"> </w:t>
      </w:r>
      <w:r>
        <w:rPr>
          <w:i/>
        </w:rPr>
        <w:t>Knowledge</w:t>
      </w:r>
      <w:r>
        <w:rPr>
          <w:i/>
          <w:spacing w:val="-3"/>
        </w:rPr>
        <w:t xml:space="preserve"> </w:t>
      </w:r>
      <w:r>
        <w:rPr>
          <w:i/>
        </w:rPr>
        <w:t>in</w:t>
      </w:r>
      <w:r>
        <w:rPr>
          <w:i/>
          <w:spacing w:val="-3"/>
        </w:rPr>
        <w:t xml:space="preserve"> </w:t>
      </w:r>
      <w:r>
        <w:rPr>
          <w:i/>
        </w:rPr>
        <w:t>a</w:t>
      </w:r>
      <w:r>
        <w:rPr>
          <w:i/>
          <w:spacing w:val="-1"/>
        </w:rPr>
        <w:t xml:space="preserve"> </w:t>
      </w:r>
      <w:r>
        <w:rPr>
          <w:i/>
        </w:rPr>
        <w:t>Social</w:t>
      </w:r>
      <w:r>
        <w:rPr>
          <w:i/>
          <w:spacing w:val="-3"/>
        </w:rPr>
        <w:t xml:space="preserve"> </w:t>
      </w:r>
      <w:r>
        <w:rPr>
          <w:i/>
        </w:rPr>
        <w:t>World.</w:t>
      </w:r>
      <w:r>
        <w:rPr>
          <w:i/>
          <w:spacing w:val="53"/>
        </w:rPr>
        <w:t xml:space="preserve"> </w:t>
      </w:r>
      <w:r>
        <w:t>Clarendon</w:t>
      </w:r>
      <w:r>
        <w:rPr>
          <w:spacing w:val="-1"/>
        </w:rPr>
        <w:t xml:space="preserve"> </w:t>
      </w:r>
      <w:r>
        <w:t>Press.</w:t>
      </w:r>
    </w:p>
    <w:p w14:paraId="6C48DA21" w14:textId="77777777" w:rsidR="000E640B" w:rsidRDefault="000E640B">
      <w:pPr>
        <w:pStyle w:val="BodyText"/>
        <w:rPr>
          <w:sz w:val="24"/>
        </w:rPr>
      </w:pPr>
    </w:p>
    <w:p w14:paraId="41E5101C" w14:textId="77777777" w:rsidR="000E640B" w:rsidRDefault="000E640B">
      <w:pPr>
        <w:pStyle w:val="BodyText"/>
        <w:rPr>
          <w:sz w:val="24"/>
        </w:rPr>
      </w:pPr>
    </w:p>
    <w:p w14:paraId="0BA7E036" w14:textId="77777777" w:rsidR="000E640B" w:rsidRDefault="00A038F5">
      <w:pPr>
        <w:pStyle w:val="BodyText"/>
        <w:spacing w:before="205" w:line="480" w:lineRule="auto"/>
        <w:ind w:left="680" w:right="1695"/>
      </w:pPr>
      <w:r>
        <w:t>Goldman, A. I. &amp; O’Connor, C..</w:t>
      </w:r>
      <w:r>
        <w:rPr>
          <w:spacing w:val="1"/>
        </w:rPr>
        <w:t xml:space="preserve"> </w:t>
      </w:r>
      <w:r>
        <w:t>(2019).</w:t>
      </w:r>
      <w:r>
        <w:rPr>
          <w:spacing w:val="1"/>
        </w:rPr>
        <w:t xml:space="preserve"> </w:t>
      </w:r>
      <w:r>
        <w:rPr>
          <w:i/>
        </w:rPr>
        <w:t>Social Epistemology</w:t>
      </w:r>
      <w:r>
        <w:t>.</w:t>
      </w:r>
      <w:r>
        <w:rPr>
          <w:spacing w:val="1"/>
        </w:rPr>
        <w:t xml:space="preserve"> </w:t>
      </w:r>
      <w:r>
        <w:t>The Stanford Encyclopedia of</w:t>
      </w:r>
      <w:r>
        <w:rPr>
          <w:spacing w:val="-52"/>
        </w:rPr>
        <w:t xml:space="preserve"> </w:t>
      </w:r>
      <w:r>
        <w:t>Philosophy (Fall 2019 Ed.), E. Zalta, ed., Retrieved October 23, 2021 from</w:t>
      </w:r>
      <w:r>
        <w:rPr>
          <w:spacing w:val="1"/>
        </w:rPr>
        <w:t xml:space="preserve"> </w:t>
      </w:r>
      <w:hyperlink r:id="rId20">
        <w:r>
          <w:rPr>
            <w:color w:val="0000FF"/>
            <w:u w:val="single" w:color="0000FF"/>
          </w:rPr>
          <w:t>https://plato.stanford.edu/entries/epistemology-social/</w:t>
        </w:r>
      </w:hyperlink>
      <w:r>
        <w:t>.</w:t>
      </w:r>
    </w:p>
    <w:p w14:paraId="42512985" w14:textId="77777777" w:rsidR="000E640B" w:rsidRDefault="000E640B">
      <w:pPr>
        <w:pStyle w:val="BodyText"/>
        <w:rPr>
          <w:sz w:val="20"/>
        </w:rPr>
      </w:pPr>
    </w:p>
    <w:p w14:paraId="3EB2AC1B" w14:textId="77777777" w:rsidR="000E640B" w:rsidRDefault="000E640B">
      <w:pPr>
        <w:pStyle w:val="BodyText"/>
        <w:rPr>
          <w:sz w:val="16"/>
        </w:rPr>
      </w:pPr>
    </w:p>
    <w:p w14:paraId="67816B03" w14:textId="77777777" w:rsidR="000E640B" w:rsidRDefault="00A038F5">
      <w:pPr>
        <w:pStyle w:val="BodyText"/>
        <w:spacing w:before="92" w:line="480" w:lineRule="auto"/>
        <w:ind w:left="680" w:right="718"/>
      </w:pPr>
      <w:r w:rsidRPr="00882D12">
        <w:rPr>
          <w:lang w:val="es-419"/>
        </w:rPr>
        <w:t>Guryan, J. &amp; Charles, K.K.</w:t>
      </w:r>
      <w:r w:rsidRPr="00882D12">
        <w:rPr>
          <w:spacing w:val="1"/>
          <w:lang w:val="es-419"/>
        </w:rPr>
        <w:t xml:space="preserve"> </w:t>
      </w:r>
      <w:r w:rsidRPr="00882D12">
        <w:rPr>
          <w:lang w:val="es-419"/>
        </w:rPr>
        <w:t>(2013).</w:t>
      </w:r>
      <w:r w:rsidRPr="00882D12">
        <w:rPr>
          <w:spacing w:val="1"/>
          <w:lang w:val="es-419"/>
        </w:rPr>
        <w:t xml:space="preserve"> </w:t>
      </w:r>
      <w:r>
        <w:t>Taste-based or Statistical Discrimination: The Economics of</w:t>
      </w:r>
      <w:r>
        <w:rPr>
          <w:spacing w:val="-52"/>
        </w:rPr>
        <w:t xml:space="preserve"> </w:t>
      </w:r>
      <w:r>
        <w:t>Discrimination Returns to its Roots.</w:t>
      </w:r>
      <w:r>
        <w:rPr>
          <w:spacing w:val="1"/>
        </w:rPr>
        <w:t xml:space="preserve"> </w:t>
      </w:r>
      <w:r>
        <w:rPr>
          <w:i/>
        </w:rPr>
        <w:t xml:space="preserve">The Economic Journal </w:t>
      </w:r>
      <w:r>
        <w:t>123: f417-f432.</w:t>
      </w:r>
      <w:r>
        <w:rPr>
          <w:spacing w:val="1"/>
        </w:rPr>
        <w:t xml:space="preserve"> </w:t>
      </w:r>
      <w:hyperlink r:id="rId21">
        <w:r>
          <w:rPr>
            <w:color w:val="0000FF"/>
            <w:u w:val="single" w:color="0000FF"/>
          </w:rPr>
          <w:t>https://doi.org/10.1111/ecoj.12080</w:t>
        </w:r>
      </w:hyperlink>
      <w:r>
        <w:t>.</w:t>
      </w:r>
    </w:p>
    <w:p w14:paraId="6AF33ECF" w14:textId="77777777" w:rsidR="000E640B" w:rsidRDefault="000E640B">
      <w:pPr>
        <w:pStyle w:val="BodyText"/>
        <w:rPr>
          <w:sz w:val="20"/>
        </w:rPr>
      </w:pPr>
    </w:p>
    <w:p w14:paraId="10BD7A8C" w14:textId="77777777" w:rsidR="000E640B" w:rsidRDefault="000E640B">
      <w:pPr>
        <w:pStyle w:val="BodyText"/>
        <w:spacing w:before="3"/>
        <w:rPr>
          <w:sz w:val="16"/>
        </w:rPr>
      </w:pPr>
    </w:p>
    <w:p w14:paraId="5012FD56" w14:textId="77777777" w:rsidR="000E640B" w:rsidRDefault="00A038F5">
      <w:pPr>
        <w:spacing w:before="91" w:line="480" w:lineRule="auto"/>
        <w:ind w:left="680" w:right="990"/>
      </w:pPr>
      <w:r>
        <w:t>Haidt, J.</w:t>
      </w:r>
      <w:r>
        <w:rPr>
          <w:spacing w:val="1"/>
        </w:rPr>
        <w:t xml:space="preserve"> </w:t>
      </w:r>
      <w:r>
        <w:t>(2016).</w:t>
      </w:r>
      <w:r>
        <w:rPr>
          <w:spacing w:val="1"/>
        </w:rPr>
        <w:t xml:space="preserve"> </w:t>
      </w:r>
      <w:r>
        <w:rPr>
          <w:i/>
        </w:rPr>
        <w:t>Why Universities Must Choose One Telos: Truth or Social Justice</w:t>
      </w:r>
      <w:r>
        <w:t>.</w:t>
      </w:r>
      <w:r>
        <w:rPr>
          <w:spacing w:val="1"/>
        </w:rPr>
        <w:t xml:space="preserve"> </w:t>
      </w:r>
      <w:r>
        <w:t>Heterodox: The</w:t>
      </w:r>
      <w:r>
        <w:rPr>
          <w:spacing w:val="-52"/>
        </w:rPr>
        <w:t xml:space="preserve"> </w:t>
      </w:r>
      <w:r>
        <w:t>Blog.</w:t>
      </w:r>
      <w:r>
        <w:rPr>
          <w:spacing w:val="51"/>
        </w:rPr>
        <w:t xml:space="preserve"> </w:t>
      </w:r>
      <w:r>
        <w:t>Retrieved</w:t>
      </w:r>
      <w:r>
        <w:rPr>
          <w:spacing w:val="-2"/>
        </w:rPr>
        <w:t xml:space="preserve"> </w:t>
      </w:r>
      <w:r>
        <w:t>October</w:t>
      </w:r>
      <w:r>
        <w:rPr>
          <w:spacing w:val="-3"/>
        </w:rPr>
        <w:t xml:space="preserve"> </w:t>
      </w:r>
      <w:r>
        <w:t>23,</w:t>
      </w:r>
      <w:r>
        <w:rPr>
          <w:spacing w:val="-2"/>
        </w:rPr>
        <w:t xml:space="preserve"> </w:t>
      </w:r>
      <w:r>
        <w:t>2021</w:t>
      </w:r>
      <w:r>
        <w:rPr>
          <w:spacing w:val="-5"/>
        </w:rPr>
        <w:t xml:space="preserve"> </w:t>
      </w:r>
      <w:r>
        <w:t>from</w:t>
      </w:r>
      <w:r>
        <w:rPr>
          <w:spacing w:val="-4"/>
        </w:rPr>
        <w:t xml:space="preserve"> </w:t>
      </w:r>
      <w:hyperlink r:id="rId22">
        <w:r>
          <w:rPr>
            <w:color w:val="0000FF"/>
            <w:u w:val="single" w:color="0000FF"/>
          </w:rPr>
          <w:t>https://heterodoxacademy.org/blog/one-telos-truth-or-social-</w:t>
        </w:r>
      </w:hyperlink>
    </w:p>
    <w:p w14:paraId="038DBA17" w14:textId="77777777" w:rsidR="000E640B" w:rsidRDefault="00B439F6">
      <w:pPr>
        <w:pStyle w:val="BodyText"/>
        <w:spacing w:line="252" w:lineRule="exact"/>
        <w:ind w:left="680"/>
      </w:pPr>
      <w:hyperlink r:id="rId23">
        <w:r w:rsidR="00A038F5">
          <w:rPr>
            <w:color w:val="0000FF"/>
            <w:u w:val="single" w:color="0000FF"/>
          </w:rPr>
          <w:t>justice-2/</w:t>
        </w:r>
        <w:r w:rsidR="00A038F5">
          <w:t>.</w:t>
        </w:r>
      </w:hyperlink>
    </w:p>
    <w:p w14:paraId="6F28C2C5" w14:textId="77777777" w:rsidR="000E640B" w:rsidRDefault="000E640B">
      <w:pPr>
        <w:spacing w:line="252" w:lineRule="exact"/>
        <w:sectPr w:rsidR="000E640B">
          <w:pgSz w:w="12240" w:h="15840"/>
          <w:pgMar w:top="960" w:right="760" w:bottom="280" w:left="760" w:header="722" w:footer="0" w:gutter="0"/>
          <w:cols w:space="720"/>
        </w:sectPr>
      </w:pPr>
    </w:p>
    <w:p w14:paraId="09C4E52C" w14:textId="77777777" w:rsidR="000E640B" w:rsidRDefault="000E640B">
      <w:pPr>
        <w:pStyle w:val="BodyText"/>
        <w:rPr>
          <w:sz w:val="20"/>
        </w:rPr>
      </w:pPr>
    </w:p>
    <w:p w14:paraId="61988826" w14:textId="77777777" w:rsidR="000E640B" w:rsidRDefault="000E640B">
      <w:pPr>
        <w:pStyle w:val="BodyText"/>
        <w:rPr>
          <w:sz w:val="20"/>
        </w:rPr>
      </w:pPr>
    </w:p>
    <w:p w14:paraId="33ABF85E" w14:textId="77777777" w:rsidR="000E640B" w:rsidRDefault="000E640B">
      <w:pPr>
        <w:pStyle w:val="BodyText"/>
        <w:rPr>
          <w:sz w:val="20"/>
        </w:rPr>
      </w:pPr>
    </w:p>
    <w:p w14:paraId="6763EA77" w14:textId="77777777" w:rsidR="000E640B" w:rsidRDefault="000E640B">
      <w:pPr>
        <w:pStyle w:val="BodyText"/>
        <w:spacing w:before="8"/>
        <w:rPr>
          <w:sz w:val="16"/>
        </w:rPr>
      </w:pPr>
    </w:p>
    <w:p w14:paraId="7F26B988" w14:textId="77777777" w:rsidR="000E640B" w:rsidRDefault="00A038F5">
      <w:pPr>
        <w:spacing w:before="91" w:line="480" w:lineRule="auto"/>
        <w:ind w:left="680" w:right="2309"/>
      </w:pPr>
      <w:r>
        <w:t>Harris, A.P.</w:t>
      </w:r>
      <w:r>
        <w:rPr>
          <w:spacing w:val="1"/>
        </w:rPr>
        <w:t xml:space="preserve"> </w:t>
      </w:r>
      <w:r>
        <w:t>(2015).</w:t>
      </w:r>
      <w:r>
        <w:rPr>
          <w:spacing w:val="1"/>
        </w:rPr>
        <w:t xml:space="preserve"> </w:t>
      </w:r>
      <w:r>
        <w:t>Critical Race Theory.</w:t>
      </w:r>
      <w:r>
        <w:rPr>
          <w:spacing w:val="1"/>
        </w:rPr>
        <w:t xml:space="preserve"> </w:t>
      </w:r>
      <w:r>
        <w:t xml:space="preserve">In </w:t>
      </w:r>
      <w:r>
        <w:rPr>
          <w:i/>
        </w:rPr>
        <w:t>International Encyclopedia of the Social</w:t>
      </w:r>
      <w:r>
        <w:rPr>
          <w:i/>
          <w:spacing w:val="-53"/>
        </w:rPr>
        <w:t xml:space="preserve"> </w:t>
      </w:r>
      <w:r>
        <w:rPr>
          <w:i/>
        </w:rPr>
        <w:t>&amp;</w:t>
      </w:r>
      <w:r>
        <w:rPr>
          <w:i/>
          <w:spacing w:val="-4"/>
        </w:rPr>
        <w:t xml:space="preserve"> </w:t>
      </w:r>
      <w:r>
        <w:rPr>
          <w:i/>
        </w:rPr>
        <w:t>Behavioral</w:t>
      </w:r>
      <w:r>
        <w:rPr>
          <w:i/>
          <w:spacing w:val="-1"/>
        </w:rPr>
        <w:t xml:space="preserve"> </w:t>
      </w:r>
      <w:r>
        <w:rPr>
          <w:i/>
        </w:rPr>
        <w:t>Sciences</w:t>
      </w:r>
      <w:r>
        <w:rPr>
          <w:i/>
          <w:spacing w:val="-1"/>
        </w:rPr>
        <w:t xml:space="preserve"> </w:t>
      </w:r>
      <w:r>
        <w:t>J.D.</w:t>
      </w:r>
      <w:r>
        <w:rPr>
          <w:spacing w:val="-3"/>
        </w:rPr>
        <w:t xml:space="preserve"> </w:t>
      </w:r>
      <w:r>
        <w:t>Wright, ed.</w:t>
      </w:r>
      <w:r>
        <w:rPr>
          <w:spacing w:val="1"/>
        </w:rPr>
        <w:t xml:space="preserve"> </w:t>
      </w:r>
      <w:r>
        <w:t>266-270.</w:t>
      </w:r>
      <w:r>
        <w:rPr>
          <w:spacing w:val="1"/>
        </w:rPr>
        <w:t xml:space="preserve"> </w:t>
      </w:r>
      <w:r>
        <w:t>Elsevier.</w:t>
      </w:r>
    </w:p>
    <w:p w14:paraId="5A00C0F5" w14:textId="77777777" w:rsidR="00FA0E5E" w:rsidRDefault="00FA0E5E" w:rsidP="00C9434F">
      <w:pPr>
        <w:pStyle w:val="BodyText"/>
        <w:spacing w:line="480" w:lineRule="auto"/>
        <w:ind w:left="677"/>
        <w:rPr>
          <w:sz w:val="24"/>
        </w:rPr>
      </w:pPr>
    </w:p>
    <w:p w14:paraId="72AA9CEB" w14:textId="77777777" w:rsidR="0030022F" w:rsidRPr="0030022F" w:rsidRDefault="0030022F" w:rsidP="00C9434F">
      <w:pPr>
        <w:pStyle w:val="BodyText"/>
        <w:spacing w:line="480" w:lineRule="auto"/>
        <w:ind w:left="677"/>
        <w:rPr>
          <w:sz w:val="24"/>
        </w:rPr>
      </w:pPr>
      <w:r w:rsidRPr="0030022F">
        <w:rPr>
          <w:sz w:val="24"/>
        </w:rPr>
        <w:t xml:space="preserve">Harrell, D.  </w:t>
      </w:r>
      <w:r w:rsidRPr="0030022F">
        <w:rPr>
          <w:i/>
          <w:sz w:val="24"/>
        </w:rPr>
        <w:t>Med school professor removed by UPMC as fellowship director over white paper.</w:t>
      </w:r>
    </w:p>
    <w:p w14:paraId="1652D723" w14:textId="4F45CCBD" w:rsidR="0030022F" w:rsidRPr="0030022F" w:rsidRDefault="00FA0E5E" w:rsidP="00C9434F">
      <w:pPr>
        <w:pStyle w:val="BodyText"/>
        <w:spacing w:line="480" w:lineRule="auto"/>
        <w:rPr>
          <w:sz w:val="24"/>
        </w:rPr>
      </w:pPr>
      <w:r>
        <w:rPr>
          <w:sz w:val="24"/>
        </w:rPr>
        <w:tab/>
      </w:r>
      <w:r w:rsidR="0030022F" w:rsidRPr="0030022F">
        <w:rPr>
          <w:sz w:val="24"/>
        </w:rPr>
        <w:t xml:space="preserve">University Times.  Retrieved January 10, 2022 from </w:t>
      </w:r>
      <w:hyperlink r:id="rId24" w:history="1">
        <w:r w:rsidRPr="00FA0E5E">
          <w:rPr>
            <w:rStyle w:val="Hyperlink"/>
            <w:sz w:val="24"/>
          </w:rPr>
          <w:t>https://www.utimes.pitt.edu/news/med-school-</w:t>
        </w:r>
        <w:r w:rsidRPr="00FA0E5E">
          <w:rPr>
            <w:rStyle w:val="Hyperlink"/>
            <w:sz w:val="24"/>
          </w:rPr>
          <w:tab/>
        </w:r>
        <w:r w:rsidRPr="00F809A4">
          <w:rPr>
            <w:rStyle w:val="Hyperlink"/>
            <w:sz w:val="24"/>
          </w:rPr>
          <w:t>professor</w:t>
        </w:r>
      </w:hyperlink>
      <w:r w:rsidR="0030022F" w:rsidRPr="0030022F">
        <w:rPr>
          <w:sz w:val="24"/>
        </w:rPr>
        <w:t xml:space="preserve">.  </w:t>
      </w:r>
    </w:p>
    <w:p w14:paraId="0BA8A29A" w14:textId="77777777" w:rsidR="000E640B" w:rsidRDefault="000E640B">
      <w:pPr>
        <w:pStyle w:val="BodyText"/>
        <w:rPr>
          <w:sz w:val="24"/>
        </w:rPr>
      </w:pPr>
    </w:p>
    <w:p w14:paraId="5C7643B3" w14:textId="77777777" w:rsidR="0030022F" w:rsidRDefault="0030022F">
      <w:pPr>
        <w:pStyle w:val="BodyText"/>
        <w:rPr>
          <w:sz w:val="24"/>
        </w:rPr>
      </w:pPr>
    </w:p>
    <w:p w14:paraId="40100AC3" w14:textId="77777777" w:rsidR="0030022F" w:rsidRDefault="0030022F">
      <w:pPr>
        <w:pStyle w:val="BodyText"/>
        <w:rPr>
          <w:sz w:val="24"/>
        </w:rPr>
      </w:pPr>
    </w:p>
    <w:p w14:paraId="5F729BBA" w14:textId="77777777" w:rsidR="000E640B" w:rsidRDefault="000E640B">
      <w:pPr>
        <w:pStyle w:val="BodyText"/>
        <w:spacing w:before="11"/>
        <w:rPr>
          <w:sz w:val="19"/>
        </w:rPr>
      </w:pPr>
    </w:p>
    <w:p w14:paraId="4ACD07BC" w14:textId="77777777" w:rsidR="000E640B" w:rsidRDefault="00A038F5">
      <w:pPr>
        <w:spacing w:line="480" w:lineRule="auto"/>
        <w:ind w:left="680" w:right="718"/>
      </w:pPr>
      <w:r>
        <w:t>Horkheimer, M.</w:t>
      </w:r>
      <w:r>
        <w:rPr>
          <w:spacing w:val="1"/>
        </w:rPr>
        <w:t xml:space="preserve"> </w:t>
      </w:r>
      <w:r>
        <w:t>(2002).</w:t>
      </w:r>
      <w:r>
        <w:rPr>
          <w:spacing w:val="1"/>
        </w:rPr>
        <w:t xml:space="preserve"> </w:t>
      </w:r>
      <w:r>
        <w:t>Traditional and Critical Theory.</w:t>
      </w:r>
      <w:r>
        <w:rPr>
          <w:spacing w:val="1"/>
        </w:rPr>
        <w:t xml:space="preserve"> </w:t>
      </w:r>
      <w:r>
        <w:t xml:space="preserve">In </w:t>
      </w:r>
      <w:r>
        <w:rPr>
          <w:i/>
        </w:rPr>
        <w:t xml:space="preserve">Critical Theory: Selected Essays </w:t>
      </w:r>
      <w:r>
        <w:t>(pp 148-</w:t>
      </w:r>
      <w:r>
        <w:rPr>
          <w:spacing w:val="-52"/>
        </w:rPr>
        <w:t xml:space="preserve"> </w:t>
      </w:r>
      <w:r>
        <w:t>243).</w:t>
      </w:r>
      <w:r>
        <w:rPr>
          <w:spacing w:val="51"/>
        </w:rPr>
        <w:t xml:space="preserve"> </w:t>
      </w:r>
      <w:r>
        <w:t>The Continuum</w:t>
      </w:r>
      <w:r>
        <w:rPr>
          <w:spacing w:val="-4"/>
        </w:rPr>
        <w:t xml:space="preserve"> </w:t>
      </w:r>
      <w:r>
        <w:t>Publishing</w:t>
      </w:r>
      <w:r>
        <w:rPr>
          <w:spacing w:val="-3"/>
        </w:rPr>
        <w:t xml:space="preserve"> </w:t>
      </w:r>
      <w:r>
        <w:t>Company.</w:t>
      </w:r>
    </w:p>
    <w:p w14:paraId="36AE96FB" w14:textId="77777777" w:rsidR="000E640B" w:rsidRDefault="000E640B">
      <w:pPr>
        <w:pStyle w:val="BodyText"/>
        <w:rPr>
          <w:sz w:val="24"/>
        </w:rPr>
      </w:pPr>
    </w:p>
    <w:p w14:paraId="62E2F34C" w14:textId="77777777" w:rsidR="000E640B" w:rsidRDefault="000E640B">
      <w:pPr>
        <w:pStyle w:val="BodyText"/>
        <w:spacing w:before="2"/>
        <w:rPr>
          <w:sz w:val="20"/>
        </w:rPr>
      </w:pPr>
    </w:p>
    <w:p w14:paraId="379C9BD4" w14:textId="77777777" w:rsidR="000E640B" w:rsidRDefault="00A038F5">
      <w:pPr>
        <w:pStyle w:val="BodyText"/>
        <w:spacing w:line="480" w:lineRule="auto"/>
        <w:ind w:left="680" w:right="718"/>
      </w:pPr>
      <w:r>
        <w:t>Huddle</w:t>
      </w:r>
      <w:r>
        <w:rPr>
          <w:spacing w:val="-4"/>
        </w:rPr>
        <w:t xml:space="preserve"> </w:t>
      </w:r>
      <w:r>
        <w:t>T.S.</w:t>
      </w:r>
      <w:r>
        <w:rPr>
          <w:spacing w:val="50"/>
        </w:rPr>
        <w:t xml:space="preserve"> </w:t>
      </w:r>
      <w:r>
        <w:t>(2011).</w:t>
      </w:r>
      <w:r>
        <w:rPr>
          <w:spacing w:val="49"/>
        </w:rPr>
        <w:t xml:space="preserve"> </w:t>
      </w:r>
      <w:r>
        <w:t>Medical</w:t>
      </w:r>
      <w:r>
        <w:rPr>
          <w:spacing w:val="-1"/>
        </w:rPr>
        <w:t xml:space="preserve"> </w:t>
      </w:r>
      <w:r>
        <w:t>Professionalism</w:t>
      </w:r>
      <w:r>
        <w:rPr>
          <w:spacing w:val="-5"/>
        </w:rPr>
        <w:t xml:space="preserve"> </w:t>
      </w:r>
      <w:r>
        <w:t>and</w:t>
      </w:r>
      <w:r>
        <w:rPr>
          <w:spacing w:val="-1"/>
        </w:rPr>
        <w:t xml:space="preserve"> </w:t>
      </w:r>
      <w:r>
        <w:t>Medical</w:t>
      </w:r>
      <w:r>
        <w:rPr>
          <w:spacing w:val="-1"/>
        </w:rPr>
        <w:t xml:space="preserve"> </w:t>
      </w:r>
      <w:r>
        <w:t>Education</w:t>
      </w:r>
      <w:r>
        <w:rPr>
          <w:spacing w:val="-1"/>
        </w:rPr>
        <w:t xml:space="preserve"> </w:t>
      </w:r>
      <w:r>
        <w:t>Should</w:t>
      </w:r>
      <w:r>
        <w:rPr>
          <w:spacing w:val="-1"/>
        </w:rPr>
        <w:t xml:space="preserve"> </w:t>
      </w:r>
      <w:r>
        <w:t>Not</w:t>
      </w:r>
      <w:r>
        <w:rPr>
          <w:spacing w:val="-4"/>
        </w:rPr>
        <w:t xml:space="preserve"> </w:t>
      </w:r>
      <w:r>
        <w:t>Involve</w:t>
      </w:r>
      <w:r>
        <w:rPr>
          <w:spacing w:val="-1"/>
        </w:rPr>
        <w:t xml:space="preserve"> </w:t>
      </w:r>
      <w:r>
        <w:t>Commitments</w:t>
      </w:r>
      <w:r>
        <w:rPr>
          <w:spacing w:val="-52"/>
        </w:rPr>
        <w:t xml:space="preserve"> </w:t>
      </w:r>
      <w:r>
        <w:t>to</w:t>
      </w:r>
      <w:r>
        <w:rPr>
          <w:spacing w:val="-1"/>
        </w:rPr>
        <w:t xml:space="preserve"> </w:t>
      </w:r>
      <w:r>
        <w:t xml:space="preserve">Political Advocacy.  </w:t>
      </w:r>
      <w:r>
        <w:rPr>
          <w:i/>
        </w:rPr>
        <w:t>Academic</w:t>
      </w:r>
      <w:r>
        <w:rPr>
          <w:i/>
          <w:spacing w:val="-3"/>
        </w:rPr>
        <w:t xml:space="preserve"> </w:t>
      </w:r>
      <w:r>
        <w:rPr>
          <w:i/>
        </w:rPr>
        <w:t xml:space="preserve">Medicine </w:t>
      </w:r>
      <w:r>
        <w:t>86:</w:t>
      </w:r>
      <w:r>
        <w:rPr>
          <w:spacing w:val="1"/>
        </w:rPr>
        <w:t xml:space="preserve"> </w:t>
      </w:r>
      <w:r>
        <w:t>378-383.</w:t>
      </w:r>
      <w:r>
        <w:rPr>
          <w:spacing w:val="53"/>
        </w:rPr>
        <w:t xml:space="preserve"> </w:t>
      </w:r>
      <w:r>
        <w:t>doi:</w:t>
      </w:r>
      <w:r>
        <w:rPr>
          <w:spacing w:val="1"/>
        </w:rPr>
        <w:t xml:space="preserve"> </w:t>
      </w:r>
      <w:r>
        <w:t>10.1097/ACM.0b013e3182086efe.</w:t>
      </w:r>
    </w:p>
    <w:p w14:paraId="0E12D91A" w14:textId="77777777" w:rsidR="000E640B" w:rsidRDefault="000E640B">
      <w:pPr>
        <w:pStyle w:val="BodyText"/>
        <w:rPr>
          <w:sz w:val="24"/>
        </w:rPr>
      </w:pPr>
    </w:p>
    <w:p w14:paraId="041F800F" w14:textId="77777777" w:rsidR="000E640B" w:rsidRDefault="000E640B">
      <w:pPr>
        <w:pStyle w:val="BodyText"/>
        <w:spacing w:before="10"/>
        <w:rPr>
          <w:sz w:val="19"/>
        </w:rPr>
      </w:pPr>
    </w:p>
    <w:p w14:paraId="4780691C" w14:textId="77777777" w:rsidR="000E640B" w:rsidRDefault="00A038F5">
      <w:pPr>
        <w:pStyle w:val="BodyText"/>
        <w:spacing w:line="480" w:lineRule="auto"/>
        <w:ind w:left="680" w:right="718"/>
      </w:pPr>
      <w:r>
        <w:t>Huddle, T.S.</w:t>
      </w:r>
      <w:r>
        <w:rPr>
          <w:spacing w:val="1"/>
        </w:rPr>
        <w:t xml:space="preserve"> </w:t>
      </w:r>
      <w:r>
        <w:t>(2013).</w:t>
      </w:r>
      <w:r>
        <w:rPr>
          <w:spacing w:val="1"/>
        </w:rPr>
        <w:t xml:space="preserve"> </w:t>
      </w:r>
      <w:r>
        <w:t>The Limits of Social Justice as an Aspect of Medical Professionalism.</w:t>
      </w:r>
      <w:r>
        <w:rPr>
          <w:spacing w:val="1"/>
        </w:rPr>
        <w:t xml:space="preserve"> </w:t>
      </w:r>
      <w:r>
        <w:rPr>
          <w:i/>
        </w:rPr>
        <w:t>Journal of</w:t>
      </w:r>
      <w:r>
        <w:rPr>
          <w:i/>
          <w:spacing w:val="-52"/>
        </w:rPr>
        <w:t xml:space="preserve"> </w:t>
      </w:r>
      <w:r>
        <w:rPr>
          <w:i/>
        </w:rPr>
        <w:t>Medicine</w:t>
      </w:r>
      <w:r>
        <w:rPr>
          <w:i/>
          <w:spacing w:val="-1"/>
        </w:rPr>
        <w:t xml:space="preserve"> </w:t>
      </w:r>
      <w:r>
        <w:rPr>
          <w:i/>
        </w:rPr>
        <w:t>and Philosophy</w:t>
      </w:r>
      <w:r>
        <w:rPr>
          <w:i/>
          <w:spacing w:val="1"/>
        </w:rPr>
        <w:t xml:space="preserve"> </w:t>
      </w:r>
      <w:r>
        <w:t xml:space="preserve">38: 369-387.  </w:t>
      </w:r>
      <w:hyperlink r:id="rId25">
        <w:r>
          <w:rPr>
            <w:color w:val="0000FF"/>
            <w:u w:val="single" w:color="0000FF"/>
          </w:rPr>
          <w:t>https://doi.org/10.1093/jmp/jht024</w:t>
        </w:r>
      </w:hyperlink>
      <w:r>
        <w:t>.</w:t>
      </w:r>
    </w:p>
    <w:p w14:paraId="244D30B7" w14:textId="77777777" w:rsidR="000E640B" w:rsidRDefault="000E640B">
      <w:pPr>
        <w:pStyle w:val="BodyText"/>
        <w:rPr>
          <w:sz w:val="20"/>
        </w:rPr>
      </w:pPr>
    </w:p>
    <w:p w14:paraId="40529247" w14:textId="77777777" w:rsidR="000E640B" w:rsidRDefault="000E640B">
      <w:pPr>
        <w:pStyle w:val="BodyText"/>
        <w:spacing w:before="2"/>
        <w:rPr>
          <w:sz w:val="16"/>
        </w:rPr>
      </w:pPr>
    </w:p>
    <w:p w14:paraId="3AC297AB" w14:textId="77777777" w:rsidR="000E640B" w:rsidRDefault="00A038F5">
      <w:pPr>
        <w:pStyle w:val="BodyText"/>
        <w:spacing w:before="92" w:line="480" w:lineRule="auto"/>
        <w:ind w:left="680" w:right="718"/>
      </w:pPr>
      <w:r>
        <w:t>Jussim L., Careem, A., Goldberg, Z., Honeycutt, N., &amp; Stevens, S.T.</w:t>
      </w:r>
      <w:r>
        <w:rPr>
          <w:spacing w:val="1"/>
        </w:rPr>
        <w:t xml:space="preserve"> </w:t>
      </w:r>
      <w:r>
        <w:t>(2021).</w:t>
      </w:r>
      <w:r>
        <w:rPr>
          <w:spacing w:val="1"/>
        </w:rPr>
        <w:t xml:space="preserve"> </w:t>
      </w:r>
      <w:r>
        <w:t>IAT Scores, Racial Gaps,</w:t>
      </w:r>
      <w:r>
        <w:rPr>
          <w:spacing w:val="1"/>
        </w:rPr>
        <w:t xml:space="preserve"> </w:t>
      </w:r>
      <w:r>
        <w:t>and Scientific Gaps.</w:t>
      </w:r>
      <w:r>
        <w:rPr>
          <w:spacing w:val="1"/>
        </w:rPr>
        <w:t xml:space="preserve"> </w:t>
      </w:r>
      <w:r>
        <w:t>In Press, in Krosnick, J.A., Stark, T.H. &amp; Scott, A.L. (eds.).</w:t>
      </w:r>
      <w:r>
        <w:rPr>
          <w:spacing w:val="1"/>
        </w:rPr>
        <w:t xml:space="preserve"> </w:t>
      </w:r>
      <w:r>
        <w:rPr>
          <w:i/>
        </w:rPr>
        <w:t>The Future of Research</w:t>
      </w:r>
      <w:r>
        <w:rPr>
          <w:i/>
          <w:spacing w:val="-52"/>
        </w:rPr>
        <w:t xml:space="preserve"> </w:t>
      </w:r>
      <w:r>
        <w:rPr>
          <w:i/>
        </w:rPr>
        <w:t>on</w:t>
      </w:r>
      <w:r>
        <w:rPr>
          <w:i/>
          <w:spacing w:val="-1"/>
        </w:rPr>
        <w:t xml:space="preserve"> </w:t>
      </w:r>
      <w:r>
        <w:rPr>
          <w:i/>
        </w:rPr>
        <w:t>Implicit</w:t>
      </w:r>
      <w:r>
        <w:rPr>
          <w:i/>
          <w:spacing w:val="1"/>
        </w:rPr>
        <w:t xml:space="preserve"> </w:t>
      </w:r>
      <w:r>
        <w:rPr>
          <w:i/>
        </w:rPr>
        <w:t>Bias.</w:t>
      </w:r>
      <w:r>
        <w:rPr>
          <w:i/>
          <w:spacing w:val="54"/>
        </w:rPr>
        <w:t xml:space="preserve"> </w:t>
      </w:r>
      <w:r>
        <w:t>Cambridge University</w:t>
      </w:r>
      <w:r>
        <w:rPr>
          <w:spacing w:val="-3"/>
        </w:rPr>
        <w:t xml:space="preserve"> </w:t>
      </w:r>
      <w:r>
        <w:t>Press.</w:t>
      </w:r>
    </w:p>
    <w:p w14:paraId="564147D9" w14:textId="77777777" w:rsidR="000E640B" w:rsidRDefault="000E640B">
      <w:pPr>
        <w:pStyle w:val="BodyText"/>
        <w:rPr>
          <w:sz w:val="24"/>
        </w:rPr>
      </w:pPr>
    </w:p>
    <w:p w14:paraId="216E29AC" w14:textId="77777777" w:rsidR="000E640B" w:rsidRDefault="000E640B">
      <w:pPr>
        <w:pStyle w:val="BodyText"/>
        <w:spacing w:before="11"/>
        <w:rPr>
          <w:sz w:val="19"/>
        </w:rPr>
      </w:pPr>
    </w:p>
    <w:p w14:paraId="1A417D29" w14:textId="77777777" w:rsidR="000E640B" w:rsidRDefault="00A038F5">
      <w:pPr>
        <w:pStyle w:val="BodyText"/>
        <w:spacing w:line="480" w:lineRule="auto"/>
        <w:ind w:left="680" w:right="718"/>
      </w:pPr>
      <w:r>
        <w:t>Kumagai, A.K., &amp; Lipson, M.L.</w:t>
      </w:r>
      <w:r>
        <w:rPr>
          <w:spacing w:val="1"/>
        </w:rPr>
        <w:t xml:space="preserve"> </w:t>
      </w:r>
      <w:r>
        <w:t>(2009).</w:t>
      </w:r>
      <w:r>
        <w:rPr>
          <w:spacing w:val="1"/>
        </w:rPr>
        <w:t xml:space="preserve"> </w:t>
      </w:r>
      <w:r>
        <w:t>Beyond Cultural Competence: Critical Consciousness, Social</w:t>
      </w:r>
      <w:r>
        <w:rPr>
          <w:spacing w:val="-52"/>
        </w:rPr>
        <w:t xml:space="preserve"> </w:t>
      </w:r>
      <w:r>
        <w:t>Justice,</w:t>
      </w:r>
      <w:r>
        <w:rPr>
          <w:spacing w:val="-1"/>
        </w:rPr>
        <w:t xml:space="preserve"> </w:t>
      </w:r>
      <w:r>
        <w:t>and</w:t>
      </w:r>
      <w:r>
        <w:rPr>
          <w:spacing w:val="-2"/>
        </w:rPr>
        <w:t xml:space="preserve"> </w:t>
      </w:r>
      <w:r>
        <w:t>Multicultural</w:t>
      </w:r>
      <w:r>
        <w:rPr>
          <w:spacing w:val="1"/>
        </w:rPr>
        <w:t xml:space="preserve"> </w:t>
      </w:r>
      <w:r>
        <w:t>Education.</w:t>
      </w:r>
      <w:r>
        <w:rPr>
          <w:spacing w:val="54"/>
        </w:rPr>
        <w:t xml:space="preserve"> </w:t>
      </w:r>
      <w:r>
        <w:rPr>
          <w:i/>
        </w:rPr>
        <w:t>Academic</w:t>
      </w:r>
      <w:r>
        <w:rPr>
          <w:i/>
          <w:spacing w:val="-2"/>
        </w:rPr>
        <w:t xml:space="preserve"> </w:t>
      </w:r>
      <w:r>
        <w:rPr>
          <w:i/>
        </w:rPr>
        <w:t>Medicine</w:t>
      </w:r>
      <w:r>
        <w:rPr>
          <w:i/>
          <w:spacing w:val="1"/>
        </w:rPr>
        <w:t xml:space="preserve"> </w:t>
      </w:r>
      <w:r>
        <w:t>84(6): 782-787.</w:t>
      </w:r>
    </w:p>
    <w:p w14:paraId="5D6B40EB" w14:textId="77777777" w:rsidR="000E640B" w:rsidRDefault="00A038F5">
      <w:pPr>
        <w:pStyle w:val="BodyText"/>
        <w:spacing w:line="251" w:lineRule="exact"/>
        <w:ind w:left="680"/>
      </w:pPr>
      <w:r>
        <w:t>10.1097/ACM.0b013e3181a42398.</w:t>
      </w:r>
    </w:p>
    <w:p w14:paraId="76A66BF5" w14:textId="77777777" w:rsidR="000E640B" w:rsidRDefault="000E640B">
      <w:pPr>
        <w:pStyle w:val="BodyText"/>
        <w:rPr>
          <w:sz w:val="24"/>
        </w:rPr>
      </w:pPr>
    </w:p>
    <w:p w14:paraId="6988881E" w14:textId="77777777" w:rsidR="000E640B" w:rsidRDefault="000E640B">
      <w:pPr>
        <w:pStyle w:val="BodyText"/>
        <w:rPr>
          <w:sz w:val="24"/>
        </w:rPr>
      </w:pPr>
    </w:p>
    <w:p w14:paraId="35DAD951" w14:textId="77777777" w:rsidR="000E640B" w:rsidRDefault="00A038F5">
      <w:pPr>
        <w:spacing w:before="208"/>
        <w:ind w:left="680"/>
      </w:pPr>
      <w:r>
        <w:t>Loury,</w:t>
      </w:r>
      <w:r>
        <w:rPr>
          <w:spacing w:val="-2"/>
        </w:rPr>
        <w:t xml:space="preserve"> </w:t>
      </w:r>
      <w:r>
        <w:t>G.</w:t>
      </w:r>
      <w:r>
        <w:rPr>
          <w:spacing w:val="53"/>
        </w:rPr>
        <w:t xml:space="preserve"> </w:t>
      </w:r>
      <w:r>
        <w:t>(2021,</w:t>
      </w:r>
      <w:r>
        <w:rPr>
          <w:spacing w:val="-1"/>
        </w:rPr>
        <w:t xml:space="preserve"> </w:t>
      </w:r>
      <w:r>
        <w:t>February</w:t>
      </w:r>
      <w:r>
        <w:rPr>
          <w:spacing w:val="-6"/>
        </w:rPr>
        <w:t xml:space="preserve"> </w:t>
      </w:r>
      <w:r>
        <w:t>10).</w:t>
      </w:r>
      <w:r>
        <w:rPr>
          <w:spacing w:val="54"/>
        </w:rPr>
        <w:t xml:space="preserve"> </w:t>
      </w:r>
      <w:r>
        <w:rPr>
          <w:i/>
        </w:rPr>
        <w:t>Unspeakable</w:t>
      </w:r>
      <w:r>
        <w:rPr>
          <w:i/>
          <w:spacing w:val="-3"/>
        </w:rPr>
        <w:t xml:space="preserve"> </w:t>
      </w:r>
      <w:r>
        <w:rPr>
          <w:i/>
        </w:rPr>
        <w:t>Truths</w:t>
      </w:r>
      <w:r>
        <w:rPr>
          <w:i/>
          <w:spacing w:val="-1"/>
        </w:rPr>
        <w:t xml:space="preserve"> </w:t>
      </w:r>
      <w:r>
        <w:rPr>
          <w:i/>
        </w:rPr>
        <w:t>about Racial Inequality</w:t>
      </w:r>
      <w:r>
        <w:rPr>
          <w:i/>
          <w:spacing w:val="-1"/>
        </w:rPr>
        <w:t xml:space="preserve"> </w:t>
      </w:r>
      <w:r>
        <w:rPr>
          <w:i/>
        </w:rPr>
        <w:t>in</w:t>
      </w:r>
      <w:r>
        <w:rPr>
          <w:i/>
          <w:spacing w:val="-1"/>
        </w:rPr>
        <w:t xml:space="preserve"> </w:t>
      </w:r>
      <w:r>
        <w:rPr>
          <w:i/>
        </w:rPr>
        <w:t>America</w:t>
      </w:r>
      <w:r>
        <w:t>.</w:t>
      </w:r>
      <w:r>
        <w:rPr>
          <w:spacing w:val="-1"/>
        </w:rPr>
        <w:t xml:space="preserve"> </w:t>
      </w:r>
      <w:r>
        <w:t>Quillette.</w:t>
      </w:r>
    </w:p>
    <w:p w14:paraId="27CFB9EA" w14:textId="77777777" w:rsidR="000E640B" w:rsidRDefault="000E640B">
      <w:pPr>
        <w:pStyle w:val="BodyText"/>
        <w:spacing w:before="1"/>
      </w:pPr>
    </w:p>
    <w:p w14:paraId="671C1667" w14:textId="77777777" w:rsidR="000E640B" w:rsidRDefault="00A038F5">
      <w:pPr>
        <w:pStyle w:val="BodyText"/>
        <w:ind w:left="680"/>
      </w:pPr>
      <w:r>
        <w:lastRenderedPageBreak/>
        <w:t>Retrieved October</w:t>
      </w:r>
      <w:r>
        <w:rPr>
          <w:spacing w:val="-1"/>
        </w:rPr>
        <w:t xml:space="preserve"> </w:t>
      </w:r>
      <w:r>
        <w:t>23, 2021</w:t>
      </w:r>
      <w:r>
        <w:rPr>
          <w:spacing w:val="-3"/>
        </w:rPr>
        <w:t xml:space="preserve"> </w:t>
      </w:r>
      <w:r>
        <w:t>from</w:t>
      </w:r>
    </w:p>
    <w:p w14:paraId="3B9469CD" w14:textId="77777777" w:rsidR="000E640B" w:rsidRDefault="000E640B">
      <w:pPr>
        <w:pStyle w:val="BodyText"/>
      </w:pPr>
    </w:p>
    <w:p w14:paraId="47ABA507" w14:textId="77777777" w:rsidR="000E640B" w:rsidRDefault="00B439F6">
      <w:pPr>
        <w:pStyle w:val="BodyText"/>
        <w:ind w:left="680"/>
      </w:pPr>
      <w:hyperlink r:id="rId26">
        <w:r w:rsidR="00A038F5">
          <w:rPr>
            <w:color w:val="0000FF"/>
            <w:u w:val="single" w:color="0000FF"/>
          </w:rPr>
          <w:t>https://quillette.com/2021/02/10/unspeakable-truths-about-racial-inequality-in-america/</w:t>
        </w:r>
      </w:hyperlink>
      <w:r w:rsidR="00A038F5">
        <w:t>.</w:t>
      </w:r>
    </w:p>
    <w:p w14:paraId="1EE6E94B" w14:textId="77777777" w:rsidR="000E640B" w:rsidRDefault="000E640B">
      <w:pPr>
        <w:sectPr w:rsidR="000E640B">
          <w:pgSz w:w="12240" w:h="15840"/>
          <w:pgMar w:top="960" w:right="760" w:bottom="280" w:left="760" w:header="722" w:footer="0" w:gutter="0"/>
          <w:cols w:space="720"/>
        </w:sectPr>
      </w:pPr>
    </w:p>
    <w:p w14:paraId="1B909D5E" w14:textId="77777777" w:rsidR="000E640B" w:rsidRDefault="000E640B">
      <w:pPr>
        <w:pStyle w:val="BodyText"/>
        <w:rPr>
          <w:sz w:val="20"/>
        </w:rPr>
      </w:pPr>
    </w:p>
    <w:p w14:paraId="15F1DEB1" w14:textId="77777777" w:rsidR="000E640B" w:rsidRDefault="000E640B">
      <w:pPr>
        <w:pStyle w:val="BodyText"/>
        <w:spacing w:before="6"/>
        <w:rPr>
          <w:sz w:val="20"/>
        </w:rPr>
      </w:pPr>
    </w:p>
    <w:p w14:paraId="7AF8E0F9" w14:textId="77777777" w:rsidR="000E640B" w:rsidRDefault="00A038F5">
      <w:pPr>
        <w:spacing w:before="1" w:line="480" w:lineRule="auto"/>
        <w:ind w:left="680" w:right="1125"/>
      </w:pPr>
      <w:r>
        <w:t>McWhorter, J.</w:t>
      </w:r>
      <w:r>
        <w:rPr>
          <w:spacing w:val="1"/>
        </w:rPr>
        <w:t xml:space="preserve"> </w:t>
      </w:r>
      <w:r>
        <w:t>(2021, January 27).</w:t>
      </w:r>
      <w:r>
        <w:rPr>
          <w:spacing w:val="1"/>
        </w:rPr>
        <w:t xml:space="preserve"> </w:t>
      </w:r>
      <w:r>
        <w:rPr>
          <w:i/>
        </w:rPr>
        <w:t>The Elect: The Threat to a Progressive America from Anti-Black</w:t>
      </w:r>
      <w:r>
        <w:rPr>
          <w:i/>
          <w:spacing w:val="-52"/>
        </w:rPr>
        <w:t xml:space="preserve"> </w:t>
      </w:r>
      <w:r>
        <w:rPr>
          <w:i/>
        </w:rPr>
        <w:t>Antiracists.</w:t>
      </w:r>
      <w:r>
        <w:rPr>
          <w:i/>
          <w:spacing w:val="1"/>
        </w:rPr>
        <w:t xml:space="preserve"> </w:t>
      </w:r>
      <w:r>
        <w:t>Serial Excerpt No. 1.</w:t>
      </w:r>
      <w:r>
        <w:rPr>
          <w:spacing w:val="1"/>
        </w:rPr>
        <w:t xml:space="preserve"> </w:t>
      </w:r>
      <w:r>
        <w:t>Retrieved October 22, 2021 from</w:t>
      </w:r>
      <w:r>
        <w:rPr>
          <w:spacing w:val="1"/>
        </w:rPr>
        <w:t xml:space="preserve"> </w:t>
      </w:r>
      <w:hyperlink r:id="rId27">
        <w:r>
          <w:rPr>
            <w:color w:val="0000FF"/>
            <w:u w:val="single" w:color="0000FF"/>
          </w:rPr>
          <w:t>https://johnmcwhorter.substack.com/p/the-elect-neoracists-posing-as-antiracists</w:t>
        </w:r>
      </w:hyperlink>
    </w:p>
    <w:p w14:paraId="38DBA4E5" w14:textId="77777777" w:rsidR="000E640B" w:rsidRDefault="000E640B">
      <w:pPr>
        <w:pStyle w:val="BodyText"/>
        <w:rPr>
          <w:sz w:val="20"/>
        </w:rPr>
      </w:pPr>
    </w:p>
    <w:p w14:paraId="5D51C985" w14:textId="77777777" w:rsidR="000E640B" w:rsidRDefault="000E640B">
      <w:pPr>
        <w:pStyle w:val="BodyText"/>
        <w:rPr>
          <w:sz w:val="16"/>
        </w:rPr>
      </w:pPr>
    </w:p>
    <w:p w14:paraId="25ACD579" w14:textId="77777777" w:rsidR="000E640B" w:rsidRDefault="00A038F5">
      <w:pPr>
        <w:spacing w:before="91" w:line="480" w:lineRule="auto"/>
        <w:ind w:left="680" w:right="718"/>
      </w:pPr>
      <w:r>
        <w:t>Nelson, A.R., Smedley, B.D., &amp; Stith, A.Y., eds. (2003).</w:t>
      </w:r>
      <w:r>
        <w:rPr>
          <w:spacing w:val="1"/>
        </w:rPr>
        <w:t xml:space="preserve"> </w:t>
      </w:r>
      <w:r>
        <w:rPr>
          <w:i/>
        </w:rPr>
        <w:t>Unequal Treatment: Confronting Racial and</w:t>
      </w:r>
      <w:r>
        <w:rPr>
          <w:i/>
          <w:spacing w:val="-53"/>
        </w:rPr>
        <w:t xml:space="preserve"> </w:t>
      </w:r>
      <w:r>
        <w:rPr>
          <w:i/>
        </w:rPr>
        <w:t>Ethnic</w:t>
      </w:r>
      <w:r>
        <w:rPr>
          <w:i/>
          <w:spacing w:val="-1"/>
        </w:rPr>
        <w:t xml:space="preserve"> </w:t>
      </w:r>
      <w:r>
        <w:rPr>
          <w:i/>
        </w:rPr>
        <w:t>Disparities</w:t>
      </w:r>
      <w:r>
        <w:rPr>
          <w:i/>
          <w:spacing w:val="-2"/>
        </w:rPr>
        <w:t xml:space="preserve"> </w:t>
      </w:r>
      <w:r>
        <w:rPr>
          <w:i/>
        </w:rPr>
        <w:t>in Health Care.</w:t>
      </w:r>
      <w:r>
        <w:rPr>
          <w:i/>
          <w:spacing w:val="3"/>
        </w:rPr>
        <w:t xml:space="preserve"> </w:t>
      </w:r>
      <w:r>
        <w:t>National</w:t>
      </w:r>
      <w:r>
        <w:rPr>
          <w:spacing w:val="-2"/>
        </w:rPr>
        <w:t xml:space="preserve"> </w:t>
      </w:r>
      <w:r>
        <w:t>Academies Press.</w:t>
      </w:r>
      <w:r>
        <w:rPr>
          <w:spacing w:val="52"/>
        </w:rPr>
        <w:t xml:space="preserve"> </w:t>
      </w:r>
      <w:r>
        <w:t>10.17226/12875.</w:t>
      </w:r>
    </w:p>
    <w:p w14:paraId="72865AD8" w14:textId="77777777" w:rsidR="000E640B" w:rsidRDefault="000E640B">
      <w:pPr>
        <w:pStyle w:val="BodyText"/>
        <w:rPr>
          <w:sz w:val="24"/>
        </w:rPr>
      </w:pPr>
    </w:p>
    <w:p w14:paraId="27581325" w14:textId="77777777" w:rsidR="000E640B" w:rsidRDefault="000E640B">
      <w:pPr>
        <w:pStyle w:val="BodyText"/>
        <w:spacing w:before="2"/>
        <w:rPr>
          <w:sz w:val="20"/>
        </w:rPr>
      </w:pPr>
    </w:p>
    <w:p w14:paraId="78E343E3" w14:textId="77777777" w:rsidR="000E640B" w:rsidRDefault="00A038F5">
      <w:pPr>
        <w:spacing w:line="480" w:lineRule="auto"/>
        <w:ind w:left="680" w:right="718"/>
      </w:pPr>
      <w:r>
        <w:t>O’Flaherty, B.</w:t>
      </w:r>
      <w:r>
        <w:rPr>
          <w:spacing w:val="1"/>
        </w:rPr>
        <w:t xml:space="preserve"> </w:t>
      </w:r>
      <w:r>
        <w:t>(2015).</w:t>
      </w:r>
      <w:r>
        <w:rPr>
          <w:spacing w:val="1"/>
        </w:rPr>
        <w:t xml:space="preserve"> </w:t>
      </w:r>
      <w:r>
        <w:rPr>
          <w:i/>
        </w:rPr>
        <w:t>The Economics of Race in the United States.</w:t>
      </w:r>
      <w:r>
        <w:rPr>
          <w:i/>
          <w:spacing w:val="1"/>
        </w:rPr>
        <w:t xml:space="preserve"> </w:t>
      </w:r>
      <w:r>
        <w:t>Harvard University Press.</w:t>
      </w:r>
      <w:r>
        <w:rPr>
          <w:spacing w:val="-52"/>
        </w:rPr>
        <w:t xml:space="preserve"> </w:t>
      </w:r>
      <w:hyperlink r:id="rId28">
        <w:r>
          <w:rPr>
            <w:color w:val="0000FF"/>
            <w:u w:val="single" w:color="0000FF"/>
          </w:rPr>
          <w:t>https://doi.org/10.4159/9780674286658</w:t>
        </w:r>
        <w:r>
          <w:t>.</w:t>
        </w:r>
      </w:hyperlink>
    </w:p>
    <w:p w14:paraId="41B04650" w14:textId="77777777" w:rsidR="000E640B" w:rsidRDefault="000E640B">
      <w:pPr>
        <w:pStyle w:val="BodyText"/>
        <w:rPr>
          <w:sz w:val="20"/>
        </w:rPr>
      </w:pPr>
    </w:p>
    <w:p w14:paraId="228645CE" w14:textId="77777777" w:rsidR="000E640B" w:rsidRDefault="000E640B">
      <w:pPr>
        <w:pStyle w:val="BodyText"/>
        <w:rPr>
          <w:sz w:val="16"/>
        </w:rPr>
      </w:pPr>
    </w:p>
    <w:p w14:paraId="1430A20A" w14:textId="77777777" w:rsidR="000E640B" w:rsidRDefault="00A038F5">
      <w:pPr>
        <w:spacing w:before="91"/>
        <w:ind w:left="680"/>
        <w:rPr>
          <w:i/>
        </w:rPr>
      </w:pPr>
      <w:r>
        <w:t>O’Flaherty,</w:t>
      </w:r>
      <w:r>
        <w:rPr>
          <w:spacing w:val="-2"/>
        </w:rPr>
        <w:t xml:space="preserve"> </w:t>
      </w:r>
      <w:r>
        <w:t>B.</w:t>
      </w:r>
      <w:r>
        <w:rPr>
          <w:spacing w:val="-1"/>
        </w:rPr>
        <w:t xml:space="preserve"> </w:t>
      </w:r>
      <w:r>
        <w:t>&amp;</w:t>
      </w:r>
      <w:r>
        <w:rPr>
          <w:spacing w:val="-3"/>
        </w:rPr>
        <w:t xml:space="preserve"> </w:t>
      </w:r>
      <w:r>
        <w:t>Sethi,</w:t>
      </w:r>
      <w:r>
        <w:rPr>
          <w:spacing w:val="-1"/>
        </w:rPr>
        <w:t xml:space="preserve"> </w:t>
      </w:r>
      <w:r>
        <w:t>R.</w:t>
      </w:r>
      <w:r>
        <w:rPr>
          <w:spacing w:val="48"/>
        </w:rPr>
        <w:t xml:space="preserve"> </w:t>
      </w:r>
      <w:r>
        <w:t>(2019).</w:t>
      </w:r>
      <w:r>
        <w:rPr>
          <w:spacing w:val="54"/>
        </w:rPr>
        <w:t xml:space="preserve"> </w:t>
      </w:r>
      <w:r>
        <w:rPr>
          <w:i/>
        </w:rPr>
        <w:t>Shadows</w:t>
      </w:r>
      <w:r>
        <w:rPr>
          <w:i/>
          <w:spacing w:val="-1"/>
        </w:rPr>
        <w:t xml:space="preserve"> </w:t>
      </w:r>
      <w:r>
        <w:rPr>
          <w:i/>
        </w:rPr>
        <w:t>of Doubt:</w:t>
      </w:r>
      <w:r>
        <w:rPr>
          <w:i/>
          <w:spacing w:val="-3"/>
        </w:rPr>
        <w:t xml:space="preserve"> </w:t>
      </w:r>
      <w:r>
        <w:rPr>
          <w:i/>
        </w:rPr>
        <w:t>Stereotypes,</w:t>
      </w:r>
      <w:r>
        <w:rPr>
          <w:i/>
          <w:spacing w:val="-1"/>
        </w:rPr>
        <w:t xml:space="preserve"> </w:t>
      </w:r>
      <w:r>
        <w:rPr>
          <w:i/>
        </w:rPr>
        <w:t>Crime</w:t>
      </w:r>
      <w:r>
        <w:rPr>
          <w:i/>
          <w:spacing w:val="-1"/>
        </w:rPr>
        <w:t xml:space="preserve"> </w:t>
      </w:r>
      <w:r>
        <w:rPr>
          <w:i/>
        </w:rPr>
        <w:t>and</w:t>
      </w:r>
      <w:r>
        <w:rPr>
          <w:i/>
          <w:spacing w:val="-4"/>
        </w:rPr>
        <w:t xml:space="preserve"> </w:t>
      </w:r>
      <w:r>
        <w:rPr>
          <w:i/>
        </w:rPr>
        <w:t>the</w:t>
      </w:r>
      <w:r>
        <w:rPr>
          <w:i/>
          <w:spacing w:val="-3"/>
        </w:rPr>
        <w:t xml:space="preserve"> </w:t>
      </w:r>
      <w:r>
        <w:rPr>
          <w:i/>
        </w:rPr>
        <w:t>Pursuit of Justice.</w:t>
      </w:r>
    </w:p>
    <w:p w14:paraId="28C527EF" w14:textId="77777777" w:rsidR="000E640B" w:rsidRDefault="000E640B">
      <w:pPr>
        <w:pStyle w:val="BodyText"/>
        <w:rPr>
          <w:i/>
        </w:rPr>
      </w:pPr>
    </w:p>
    <w:p w14:paraId="2E99CE8C" w14:textId="77777777" w:rsidR="000E640B" w:rsidRDefault="00A038F5">
      <w:pPr>
        <w:pStyle w:val="BodyText"/>
        <w:spacing w:before="1"/>
        <w:ind w:left="680"/>
      </w:pPr>
      <w:r>
        <w:t>Harvard</w:t>
      </w:r>
      <w:r>
        <w:rPr>
          <w:spacing w:val="-2"/>
        </w:rPr>
        <w:t xml:space="preserve"> </w:t>
      </w:r>
      <w:r>
        <w:t>University</w:t>
      </w:r>
      <w:r>
        <w:rPr>
          <w:spacing w:val="-3"/>
        </w:rPr>
        <w:t xml:space="preserve"> </w:t>
      </w:r>
      <w:r>
        <w:t>Press.</w:t>
      </w:r>
    </w:p>
    <w:p w14:paraId="5D9598B7" w14:textId="77777777" w:rsidR="000E640B" w:rsidRDefault="000E640B">
      <w:pPr>
        <w:pStyle w:val="BodyText"/>
        <w:rPr>
          <w:sz w:val="24"/>
        </w:rPr>
      </w:pPr>
    </w:p>
    <w:p w14:paraId="4F1085BD" w14:textId="77777777" w:rsidR="000E640B" w:rsidRDefault="000E640B">
      <w:pPr>
        <w:pStyle w:val="BodyText"/>
        <w:rPr>
          <w:sz w:val="24"/>
        </w:rPr>
      </w:pPr>
    </w:p>
    <w:p w14:paraId="47E774A8" w14:textId="081DB342" w:rsidR="000E640B" w:rsidRDefault="00A038F5">
      <w:pPr>
        <w:spacing w:before="208" w:line="477" w:lineRule="auto"/>
        <w:ind w:left="680" w:right="990"/>
      </w:pPr>
      <w:r>
        <w:t>O’Flaherty, B. &amp; Sethi, R.</w:t>
      </w:r>
      <w:r>
        <w:rPr>
          <w:spacing w:val="1"/>
        </w:rPr>
        <w:t xml:space="preserve"> </w:t>
      </w:r>
      <w:r>
        <w:t>(2021).</w:t>
      </w:r>
      <w:r>
        <w:rPr>
          <w:spacing w:val="1"/>
        </w:rPr>
        <w:t xml:space="preserve"> </w:t>
      </w:r>
      <w:r>
        <w:rPr>
          <w:i/>
        </w:rPr>
        <w:t>Stereotypes and the Administration of Justice</w:t>
      </w:r>
      <w:r>
        <w:t>.</w:t>
      </w:r>
      <w:r>
        <w:rPr>
          <w:spacing w:val="1"/>
        </w:rPr>
        <w:t xml:space="preserve"> </w:t>
      </w:r>
      <w:r w:rsidR="00344244">
        <w:t>Retrieved Oct</w:t>
      </w:r>
      <w:r>
        <w:t>ober</w:t>
      </w:r>
      <w:r>
        <w:rPr>
          <w:spacing w:val="-53"/>
        </w:rPr>
        <w:t xml:space="preserve"> </w:t>
      </w:r>
      <w:r>
        <w:t>23,</w:t>
      </w:r>
      <w:r>
        <w:rPr>
          <w:spacing w:val="-1"/>
        </w:rPr>
        <w:t xml:space="preserve"> </w:t>
      </w:r>
      <w:r>
        <w:t>2021</w:t>
      </w:r>
      <w:r>
        <w:rPr>
          <w:spacing w:val="-4"/>
        </w:rPr>
        <w:t xml:space="preserve"> </w:t>
      </w:r>
      <w:r>
        <w:t>from</w:t>
      </w:r>
      <w:r>
        <w:rPr>
          <w:spacing w:val="-4"/>
        </w:rPr>
        <w:t xml:space="preserve"> </w:t>
      </w:r>
      <w:r>
        <w:t>https://ssrn.com/abstract=3808745</w:t>
      </w:r>
      <w:r>
        <w:rPr>
          <w:spacing w:val="-1"/>
        </w:rPr>
        <w:t xml:space="preserve"> </w:t>
      </w:r>
      <w:r>
        <w:t>or</w:t>
      </w:r>
      <w:r>
        <w:rPr>
          <w:spacing w:val="1"/>
        </w:rPr>
        <w:t xml:space="preserve"> </w:t>
      </w:r>
      <w:hyperlink r:id="rId29">
        <w:r>
          <w:rPr>
            <w:color w:val="0000FF"/>
            <w:u w:val="single" w:color="0000FF"/>
          </w:rPr>
          <w:t>http://dx.doi.org/10.2139/ssrn.3808745</w:t>
        </w:r>
      </w:hyperlink>
      <w:r>
        <w:t>.</w:t>
      </w:r>
    </w:p>
    <w:p w14:paraId="1573386F" w14:textId="77777777" w:rsidR="000E640B" w:rsidRDefault="000E640B">
      <w:pPr>
        <w:pStyle w:val="BodyText"/>
        <w:rPr>
          <w:sz w:val="20"/>
        </w:rPr>
      </w:pPr>
    </w:p>
    <w:p w14:paraId="0048C748" w14:textId="77777777" w:rsidR="000E640B" w:rsidRDefault="000E640B">
      <w:pPr>
        <w:pStyle w:val="BodyText"/>
        <w:spacing w:before="4"/>
        <w:rPr>
          <w:sz w:val="16"/>
        </w:rPr>
      </w:pPr>
    </w:p>
    <w:p w14:paraId="0311B72E" w14:textId="77777777" w:rsidR="000E640B" w:rsidRDefault="00A038F5">
      <w:pPr>
        <w:spacing w:before="92" w:line="480" w:lineRule="auto"/>
        <w:ind w:left="680" w:right="718"/>
      </w:pPr>
      <w:r>
        <w:t>Olayiwola, J.N., Joseph, J.J., Glover, A.R., Paz, H.L. &amp; Gray, II D.M.</w:t>
      </w:r>
      <w:r>
        <w:rPr>
          <w:spacing w:val="1"/>
        </w:rPr>
        <w:t xml:space="preserve"> </w:t>
      </w:r>
      <w:r>
        <w:t>(2020, August 25).</w:t>
      </w:r>
      <w:r>
        <w:rPr>
          <w:spacing w:val="1"/>
        </w:rPr>
        <w:t xml:space="preserve"> </w:t>
      </w:r>
      <w:r>
        <w:rPr>
          <w:i/>
        </w:rPr>
        <w:t>Making Anti-</w:t>
      </w:r>
      <w:r>
        <w:rPr>
          <w:i/>
          <w:spacing w:val="-52"/>
        </w:rPr>
        <w:t xml:space="preserve"> </w:t>
      </w:r>
      <w:r>
        <w:rPr>
          <w:i/>
        </w:rPr>
        <w:t xml:space="preserve">Racism A Core Value In Academic Medicine. </w:t>
      </w:r>
      <w:r>
        <w:t>Health Affairs Blog.</w:t>
      </w:r>
      <w:r>
        <w:rPr>
          <w:spacing w:val="1"/>
        </w:rPr>
        <w:t xml:space="preserve"> </w:t>
      </w:r>
      <w:r>
        <w:t>Retrieved October 22, 2021 from</w:t>
      </w:r>
      <w:r>
        <w:rPr>
          <w:spacing w:val="1"/>
        </w:rPr>
        <w:t xml:space="preserve"> </w:t>
      </w:r>
      <w:hyperlink r:id="rId30">
        <w:r>
          <w:rPr>
            <w:color w:val="0000FF"/>
            <w:u w:val="single" w:color="0000FF"/>
          </w:rPr>
          <w:t>https://www.healthaffairs.org/do/10.1377/hblog20200820.931674/full/</w:t>
        </w:r>
      </w:hyperlink>
      <w:r>
        <w:t>.</w:t>
      </w:r>
    </w:p>
    <w:p w14:paraId="59ACFEA8" w14:textId="77777777" w:rsidR="000E640B" w:rsidRDefault="000E640B">
      <w:pPr>
        <w:pStyle w:val="BodyText"/>
        <w:rPr>
          <w:sz w:val="20"/>
        </w:rPr>
      </w:pPr>
    </w:p>
    <w:p w14:paraId="5CB25BEB" w14:textId="77777777" w:rsidR="000E640B" w:rsidRDefault="000E640B">
      <w:pPr>
        <w:pStyle w:val="BodyText"/>
        <w:rPr>
          <w:sz w:val="16"/>
        </w:rPr>
      </w:pPr>
    </w:p>
    <w:p w14:paraId="417D2BAD" w14:textId="77777777" w:rsidR="000E640B" w:rsidRDefault="00A038F5">
      <w:pPr>
        <w:pStyle w:val="BodyText"/>
        <w:spacing w:before="92"/>
        <w:ind w:left="680"/>
        <w:jc w:val="both"/>
      </w:pPr>
      <w:r>
        <w:t>Oxford</w:t>
      </w:r>
      <w:r>
        <w:rPr>
          <w:spacing w:val="-3"/>
        </w:rPr>
        <w:t xml:space="preserve"> </w:t>
      </w:r>
      <w:r>
        <w:t>English</w:t>
      </w:r>
      <w:r>
        <w:rPr>
          <w:spacing w:val="-3"/>
        </w:rPr>
        <w:t xml:space="preserve"> </w:t>
      </w:r>
      <w:r>
        <w:t>Dictionary.</w:t>
      </w:r>
    </w:p>
    <w:p w14:paraId="7A015580" w14:textId="77777777" w:rsidR="000E640B" w:rsidRDefault="000E640B">
      <w:pPr>
        <w:pStyle w:val="BodyText"/>
        <w:rPr>
          <w:sz w:val="24"/>
        </w:rPr>
      </w:pPr>
    </w:p>
    <w:p w14:paraId="2039FE8C" w14:textId="77777777" w:rsidR="000E640B" w:rsidRDefault="000E640B">
      <w:pPr>
        <w:pStyle w:val="BodyText"/>
        <w:rPr>
          <w:sz w:val="24"/>
        </w:rPr>
      </w:pPr>
    </w:p>
    <w:p w14:paraId="6BE6FBD3" w14:textId="77777777" w:rsidR="000E640B" w:rsidRDefault="00A038F5">
      <w:pPr>
        <w:pStyle w:val="BodyText"/>
        <w:spacing w:before="208" w:line="480" w:lineRule="auto"/>
        <w:ind w:left="680" w:right="819"/>
        <w:jc w:val="both"/>
      </w:pPr>
      <w:r>
        <w:t>Paradis, E., Nimmon, L., Wondimagegn, D., &amp; Whitehead, C. (2020).</w:t>
      </w:r>
      <w:r>
        <w:rPr>
          <w:spacing w:val="1"/>
        </w:rPr>
        <w:t xml:space="preserve"> </w:t>
      </w:r>
      <w:r>
        <w:t>Critical Theory: Broadening Our</w:t>
      </w:r>
      <w:r>
        <w:rPr>
          <w:spacing w:val="1"/>
        </w:rPr>
        <w:t xml:space="preserve"> </w:t>
      </w:r>
      <w:r>
        <w:t>Thinking to Explore the Structural Factors at Play in Health Professions Education.</w:t>
      </w:r>
      <w:r>
        <w:rPr>
          <w:spacing w:val="1"/>
        </w:rPr>
        <w:t xml:space="preserve"> </w:t>
      </w:r>
      <w:r>
        <w:rPr>
          <w:i/>
        </w:rPr>
        <w:t>Academic Medicine</w:t>
      </w:r>
      <w:r>
        <w:rPr>
          <w:i/>
          <w:spacing w:val="-52"/>
        </w:rPr>
        <w:t xml:space="preserve"> </w:t>
      </w:r>
      <w:r>
        <w:t>95(6): 842-845.  10.1097/ACM.0000000000003108</w:t>
      </w:r>
    </w:p>
    <w:p w14:paraId="1757CBFC" w14:textId="77777777" w:rsidR="000E640B" w:rsidRDefault="000E640B">
      <w:pPr>
        <w:spacing w:line="480" w:lineRule="auto"/>
        <w:jc w:val="both"/>
        <w:sectPr w:rsidR="000E640B">
          <w:pgSz w:w="12240" w:h="15840"/>
          <w:pgMar w:top="960" w:right="760" w:bottom="280" w:left="760" w:header="722" w:footer="0" w:gutter="0"/>
          <w:cols w:space="720"/>
        </w:sectPr>
      </w:pPr>
    </w:p>
    <w:p w14:paraId="1E393F9E" w14:textId="77777777" w:rsidR="000E640B" w:rsidRDefault="000E640B">
      <w:pPr>
        <w:pStyle w:val="BodyText"/>
        <w:rPr>
          <w:sz w:val="20"/>
        </w:rPr>
      </w:pPr>
    </w:p>
    <w:p w14:paraId="154A454D" w14:textId="77777777" w:rsidR="000E640B" w:rsidRDefault="000E640B">
      <w:pPr>
        <w:pStyle w:val="BodyText"/>
        <w:spacing w:before="6"/>
        <w:rPr>
          <w:sz w:val="20"/>
        </w:rPr>
      </w:pPr>
    </w:p>
    <w:p w14:paraId="5D515797" w14:textId="77777777" w:rsidR="000E640B" w:rsidRDefault="00A038F5">
      <w:pPr>
        <w:spacing w:before="1"/>
        <w:ind w:left="680"/>
      </w:pPr>
      <w:r>
        <w:t>Paul,</w:t>
      </w:r>
      <w:r>
        <w:rPr>
          <w:spacing w:val="-1"/>
        </w:rPr>
        <w:t xml:space="preserve"> </w:t>
      </w:r>
      <w:r>
        <w:t>D.</w:t>
      </w:r>
      <w:r>
        <w:rPr>
          <w:spacing w:val="50"/>
        </w:rPr>
        <w:t xml:space="preserve"> </w:t>
      </w:r>
      <w:r>
        <w:t>(1995).</w:t>
      </w:r>
      <w:r>
        <w:rPr>
          <w:spacing w:val="54"/>
        </w:rPr>
        <w:t xml:space="preserve"> </w:t>
      </w:r>
      <w:r>
        <w:rPr>
          <w:i/>
        </w:rPr>
        <w:t>Controlling</w:t>
      </w:r>
      <w:r>
        <w:rPr>
          <w:i/>
          <w:spacing w:val="-1"/>
        </w:rPr>
        <w:t xml:space="preserve"> </w:t>
      </w:r>
      <w:r>
        <w:rPr>
          <w:i/>
        </w:rPr>
        <w:t>Human</w:t>
      </w:r>
      <w:r>
        <w:rPr>
          <w:i/>
          <w:spacing w:val="-1"/>
        </w:rPr>
        <w:t xml:space="preserve"> </w:t>
      </w:r>
      <w:r>
        <w:rPr>
          <w:i/>
        </w:rPr>
        <w:t>Heredity:</w:t>
      </w:r>
      <w:r>
        <w:rPr>
          <w:i/>
          <w:spacing w:val="-3"/>
        </w:rPr>
        <w:t xml:space="preserve"> </w:t>
      </w:r>
      <w:r>
        <w:rPr>
          <w:i/>
        </w:rPr>
        <w:t>1865</w:t>
      </w:r>
      <w:r>
        <w:rPr>
          <w:i/>
          <w:spacing w:val="-2"/>
        </w:rPr>
        <w:t xml:space="preserve"> </w:t>
      </w:r>
      <w:r>
        <w:rPr>
          <w:i/>
        </w:rPr>
        <w:t>to</w:t>
      </w:r>
      <w:r>
        <w:rPr>
          <w:i/>
          <w:spacing w:val="-1"/>
        </w:rPr>
        <w:t xml:space="preserve"> </w:t>
      </w:r>
      <w:r>
        <w:rPr>
          <w:i/>
        </w:rPr>
        <w:t>the</w:t>
      </w:r>
      <w:r>
        <w:rPr>
          <w:i/>
          <w:spacing w:val="-1"/>
        </w:rPr>
        <w:t xml:space="preserve"> </w:t>
      </w:r>
      <w:r>
        <w:rPr>
          <w:i/>
        </w:rPr>
        <w:t>Present.</w:t>
      </w:r>
      <w:r>
        <w:rPr>
          <w:i/>
          <w:spacing w:val="52"/>
        </w:rPr>
        <w:t xml:space="preserve"> </w:t>
      </w:r>
      <w:r>
        <w:t>Humanities</w:t>
      </w:r>
      <w:r>
        <w:rPr>
          <w:spacing w:val="-3"/>
        </w:rPr>
        <w:t xml:space="preserve"> </w:t>
      </w:r>
      <w:r>
        <w:t>Press.</w:t>
      </w:r>
    </w:p>
    <w:p w14:paraId="149A13AD" w14:textId="77777777" w:rsidR="000E640B" w:rsidRDefault="000E640B">
      <w:pPr>
        <w:pStyle w:val="BodyText"/>
        <w:rPr>
          <w:sz w:val="24"/>
        </w:rPr>
      </w:pPr>
    </w:p>
    <w:p w14:paraId="75F182D3" w14:textId="77777777" w:rsidR="000E640B" w:rsidRDefault="000E640B">
      <w:pPr>
        <w:pStyle w:val="BodyText"/>
        <w:rPr>
          <w:sz w:val="24"/>
        </w:rPr>
      </w:pPr>
    </w:p>
    <w:p w14:paraId="4D34D495" w14:textId="77777777" w:rsidR="000E640B" w:rsidRDefault="00A038F5">
      <w:pPr>
        <w:spacing w:before="208"/>
        <w:ind w:left="680"/>
      </w:pPr>
      <w:r>
        <w:t>Posner,</w:t>
      </w:r>
      <w:r>
        <w:rPr>
          <w:spacing w:val="-1"/>
        </w:rPr>
        <w:t xml:space="preserve"> </w:t>
      </w:r>
      <w:r>
        <w:t>R.A.</w:t>
      </w:r>
      <w:r>
        <w:rPr>
          <w:spacing w:val="54"/>
        </w:rPr>
        <w:t xml:space="preserve"> </w:t>
      </w:r>
      <w:r>
        <w:t>(1997).</w:t>
      </w:r>
      <w:r>
        <w:rPr>
          <w:spacing w:val="50"/>
        </w:rPr>
        <w:t xml:space="preserve"> </w:t>
      </w:r>
      <w:r>
        <w:t>The</w:t>
      </w:r>
      <w:r>
        <w:rPr>
          <w:spacing w:val="-3"/>
        </w:rPr>
        <w:t xml:space="preserve"> </w:t>
      </w:r>
      <w:r>
        <w:t>Skin</w:t>
      </w:r>
      <w:r>
        <w:rPr>
          <w:spacing w:val="-1"/>
        </w:rPr>
        <w:t xml:space="preserve"> </w:t>
      </w:r>
      <w:r>
        <w:t>Trade.</w:t>
      </w:r>
      <w:r>
        <w:rPr>
          <w:spacing w:val="2"/>
        </w:rPr>
        <w:t xml:space="preserve"> </w:t>
      </w:r>
      <w:r>
        <w:rPr>
          <w:i/>
        </w:rPr>
        <w:t>The</w:t>
      </w:r>
      <w:r>
        <w:rPr>
          <w:i/>
          <w:spacing w:val="-1"/>
        </w:rPr>
        <w:t xml:space="preserve"> </w:t>
      </w:r>
      <w:r>
        <w:rPr>
          <w:i/>
        </w:rPr>
        <w:t>New</w:t>
      </w:r>
      <w:r>
        <w:rPr>
          <w:i/>
          <w:spacing w:val="-1"/>
        </w:rPr>
        <w:t xml:space="preserve"> </w:t>
      </w:r>
      <w:r>
        <w:rPr>
          <w:i/>
        </w:rPr>
        <w:t xml:space="preserve">Republic </w:t>
      </w:r>
      <w:r>
        <w:t>217;15:</w:t>
      </w:r>
      <w:r>
        <w:rPr>
          <w:spacing w:val="-3"/>
        </w:rPr>
        <w:t xml:space="preserve"> </w:t>
      </w:r>
      <w:r>
        <w:t>40-43.</w:t>
      </w:r>
    </w:p>
    <w:p w14:paraId="7F711AAA" w14:textId="77777777" w:rsidR="008902B6" w:rsidRDefault="008902B6">
      <w:pPr>
        <w:spacing w:before="208"/>
        <w:ind w:left="680"/>
      </w:pPr>
    </w:p>
    <w:p w14:paraId="7D29ABCB" w14:textId="205B9F39" w:rsidR="000E640B" w:rsidRDefault="00B91325">
      <w:pPr>
        <w:pStyle w:val="BodyText"/>
        <w:rPr>
          <w:sz w:val="24"/>
        </w:rPr>
      </w:pPr>
      <w:r w:rsidRPr="00B91325">
        <w:t xml:space="preserve">Satel, S.  (2021).  Do No Harm: Critical Race Theory and Medicine.  </w:t>
      </w:r>
      <w:r w:rsidRPr="00B91325">
        <w:rPr>
          <w:i/>
        </w:rPr>
        <w:t>Liberties A Quarterly Journal of Culture and Politics</w:t>
      </w:r>
      <w:r w:rsidRPr="00B91325">
        <w:t xml:space="preserve">.  1;4: 94-118.  </w:t>
      </w:r>
    </w:p>
    <w:p w14:paraId="42B08840" w14:textId="77777777" w:rsidR="000E640B" w:rsidRDefault="00A038F5">
      <w:pPr>
        <w:pStyle w:val="BodyText"/>
        <w:spacing w:before="205" w:line="480" w:lineRule="auto"/>
        <w:ind w:left="680" w:right="856"/>
      </w:pPr>
      <w:r>
        <w:t>Serchen, J., Doherty, R., Atiq, O., &amp; Hilden, D.</w:t>
      </w:r>
      <w:r>
        <w:rPr>
          <w:spacing w:val="1"/>
        </w:rPr>
        <w:t xml:space="preserve"> </w:t>
      </w:r>
      <w:r>
        <w:t>(2020).</w:t>
      </w:r>
      <w:r>
        <w:rPr>
          <w:spacing w:val="1"/>
        </w:rPr>
        <w:t xml:space="preserve"> </w:t>
      </w:r>
      <w:r>
        <w:t>Racism and Health in the United States: A</w:t>
      </w:r>
      <w:r>
        <w:rPr>
          <w:spacing w:val="1"/>
        </w:rPr>
        <w:t xml:space="preserve"> </w:t>
      </w:r>
      <w:r>
        <w:t>Policy Statement From the American College of Physicians.</w:t>
      </w:r>
      <w:r>
        <w:rPr>
          <w:spacing w:val="1"/>
        </w:rPr>
        <w:t xml:space="preserve"> </w:t>
      </w:r>
      <w:r>
        <w:rPr>
          <w:i/>
        </w:rPr>
        <w:t>Annals of Internal Medicine</w:t>
      </w:r>
      <w:r>
        <w:t>, 173(7), 556-</w:t>
      </w:r>
      <w:r>
        <w:rPr>
          <w:spacing w:val="-52"/>
        </w:rPr>
        <w:t xml:space="preserve"> </w:t>
      </w:r>
      <w:r>
        <w:t>557.</w:t>
      </w:r>
      <w:r>
        <w:rPr>
          <w:spacing w:val="54"/>
        </w:rPr>
        <w:t xml:space="preserve"> </w:t>
      </w:r>
      <w:hyperlink r:id="rId31">
        <w:r>
          <w:rPr>
            <w:color w:val="0000FF"/>
            <w:u w:val="single" w:color="0000FF"/>
          </w:rPr>
          <w:t>https://doi.org/10.7326/M20-4195</w:t>
        </w:r>
        <w:r>
          <w:t>.</w:t>
        </w:r>
      </w:hyperlink>
    </w:p>
    <w:p w14:paraId="0967E2AF" w14:textId="77777777" w:rsidR="000E640B" w:rsidRDefault="000E640B">
      <w:pPr>
        <w:pStyle w:val="BodyText"/>
        <w:rPr>
          <w:sz w:val="20"/>
        </w:rPr>
      </w:pPr>
    </w:p>
    <w:p w14:paraId="71700879" w14:textId="77777777" w:rsidR="000E640B" w:rsidRDefault="000E640B">
      <w:pPr>
        <w:pStyle w:val="BodyText"/>
        <w:spacing w:before="3"/>
        <w:rPr>
          <w:sz w:val="16"/>
        </w:rPr>
      </w:pPr>
    </w:p>
    <w:p w14:paraId="7201ECEF" w14:textId="77777777" w:rsidR="000E640B" w:rsidRDefault="00A038F5">
      <w:pPr>
        <w:spacing w:before="92" w:line="477" w:lineRule="auto"/>
        <w:ind w:left="680" w:right="990"/>
      </w:pPr>
      <w:r>
        <w:t>Sensoy, O. &amp; DiAngelo, R.</w:t>
      </w:r>
      <w:r>
        <w:rPr>
          <w:spacing w:val="1"/>
        </w:rPr>
        <w:t xml:space="preserve"> </w:t>
      </w:r>
      <w:r>
        <w:t>(2017).</w:t>
      </w:r>
      <w:r>
        <w:rPr>
          <w:spacing w:val="1"/>
        </w:rPr>
        <w:t xml:space="preserve"> </w:t>
      </w:r>
      <w:r>
        <w:rPr>
          <w:i/>
        </w:rPr>
        <w:t>Is Everyone Really Equal?</w:t>
      </w:r>
      <w:r>
        <w:rPr>
          <w:i/>
          <w:spacing w:val="1"/>
        </w:rPr>
        <w:t xml:space="preserve"> </w:t>
      </w:r>
      <w:r>
        <w:rPr>
          <w:i/>
        </w:rPr>
        <w:t>An Introduction to Key Concepts in</w:t>
      </w:r>
      <w:r>
        <w:rPr>
          <w:i/>
          <w:spacing w:val="-52"/>
        </w:rPr>
        <w:t xml:space="preserve"> </w:t>
      </w:r>
      <w:r>
        <w:rPr>
          <w:i/>
        </w:rPr>
        <w:t>Social Justice</w:t>
      </w:r>
      <w:r>
        <w:rPr>
          <w:i/>
          <w:spacing w:val="-2"/>
        </w:rPr>
        <w:t xml:space="preserve"> </w:t>
      </w:r>
      <w:r>
        <w:rPr>
          <w:i/>
        </w:rPr>
        <w:t>Education.</w:t>
      </w:r>
      <w:r>
        <w:rPr>
          <w:i/>
          <w:spacing w:val="53"/>
        </w:rPr>
        <w:t xml:space="preserve"> </w:t>
      </w:r>
      <w:r>
        <w:t>Teachers College Press.</w:t>
      </w:r>
    </w:p>
    <w:p w14:paraId="4EEB8B14" w14:textId="77777777" w:rsidR="000E640B" w:rsidRDefault="000E640B">
      <w:pPr>
        <w:pStyle w:val="BodyText"/>
        <w:rPr>
          <w:sz w:val="24"/>
        </w:rPr>
      </w:pPr>
    </w:p>
    <w:p w14:paraId="3D435AA7" w14:textId="77777777" w:rsidR="000E640B" w:rsidRDefault="000E640B">
      <w:pPr>
        <w:pStyle w:val="BodyText"/>
        <w:spacing w:before="3"/>
        <w:rPr>
          <w:sz w:val="20"/>
        </w:rPr>
      </w:pPr>
    </w:p>
    <w:p w14:paraId="5BF99115" w14:textId="77777777" w:rsidR="000E640B" w:rsidRDefault="00A038F5">
      <w:pPr>
        <w:pStyle w:val="BodyText"/>
        <w:spacing w:before="1" w:line="480" w:lineRule="auto"/>
        <w:ind w:left="680" w:right="718"/>
      </w:pPr>
      <w:r>
        <w:t>Smith, T.K., Greene, J.E., Peralta, D. P., Cole, A., Perry, I., Benjamin, R., Glaude, Jr., E.S., Holmes, B.,</w:t>
      </w:r>
      <w:r>
        <w:rPr>
          <w:spacing w:val="1"/>
        </w:rPr>
        <w:t xml:space="preserve"> </w:t>
      </w:r>
      <w:r>
        <w:t>Gikandi, S., Lahiri, J., Yiyun, L., Hemon, A., McEwen, V.M., Andrews, R.N., Weisenfeld, J., Womack,</w:t>
      </w:r>
      <w:r>
        <w:rPr>
          <w:spacing w:val="1"/>
        </w:rPr>
        <w:t xml:space="preserve"> </w:t>
      </w:r>
      <w:r>
        <w:t>A., Okeke-Agulu, C., Levy Paluck, B., Guild, J.B., Hunter, T.W., …Romo, A.</w:t>
      </w:r>
      <w:r>
        <w:rPr>
          <w:spacing w:val="1"/>
        </w:rPr>
        <w:t xml:space="preserve"> </w:t>
      </w:r>
      <w:r>
        <w:rPr>
          <w:i/>
        </w:rPr>
        <w:t>Princeton Faculty Letter</w:t>
      </w:r>
      <w:r>
        <w:t>.</w:t>
      </w:r>
      <w:r>
        <w:rPr>
          <w:spacing w:val="-52"/>
        </w:rPr>
        <w:t xml:space="preserve"> </w:t>
      </w:r>
      <w:r>
        <w:t>Retrieved October 22, 2021, from</w:t>
      </w:r>
      <w:r>
        <w:rPr>
          <w:spacing w:val="1"/>
        </w:rPr>
        <w:t xml:space="preserve"> </w:t>
      </w:r>
      <w:hyperlink r:id="rId32">
        <w:r>
          <w:rPr>
            <w:color w:val="0000FF"/>
            <w:spacing w:val="-1"/>
            <w:u w:val="single" w:color="0000FF"/>
          </w:rPr>
          <w:t>https://docs.google.com/forms/d/e/1FAIpQLSfPmfeDKBi25_7rUTKkhZ3cyMICQicp05ReVaeBpEdYU</w:t>
        </w:r>
      </w:hyperlink>
    </w:p>
    <w:p w14:paraId="103FB95C" w14:textId="77777777" w:rsidR="000E640B" w:rsidRDefault="00B439F6">
      <w:pPr>
        <w:pStyle w:val="BodyText"/>
        <w:ind w:left="680"/>
      </w:pPr>
      <w:hyperlink r:id="rId33">
        <w:r w:rsidR="00A038F5">
          <w:rPr>
            <w:color w:val="0000FF"/>
            <w:u w:val="single" w:color="0000FF"/>
          </w:rPr>
          <w:t>CkyIA/viewform</w:t>
        </w:r>
        <w:r w:rsidR="00A038F5">
          <w:t>.</w:t>
        </w:r>
      </w:hyperlink>
    </w:p>
    <w:p w14:paraId="77B6B305" w14:textId="77777777" w:rsidR="000E640B" w:rsidRDefault="000E640B">
      <w:pPr>
        <w:pStyle w:val="BodyText"/>
        <w:rPr>
          <w:sz w:val="20"/>
        </w:rPr>
      </w:pPr>
    </w:p>
    <w:p w14:paraId="36FEB44A" w14:textId="77777777" w:rsidR="000E640B" w:rsidRDefault="000E640B">
      <w:pPr>
        <w:pStyle w:val="BodyText"/>
        <w:rPr>
          <w:sz w:val="20"/>
        </w:rPr>
      </w:pPr>
    </w:p>
    <w:p w14:paraId="64573CE5" w14:textId="77777777" w:rsidR="000E640B" w:rsidRDefault="000E640B">
      <w:pPr>
        <w:pStyle w:val="BodyText"/>
        <w:spacing w:before="1"/>
        <w:rPr>
          <w:sz w:val="18"/>
        </w:rPr>
      </w:pPr>
    </w:p>
    <w:p w14:paraId="01C7F802" w14:textId="77777777" w:rsidR="000E640B" w:rsidRDefault="00A038F5">
      <w:pPr>
        <w:pStyle w:val="BodyText"/>
        <w:spacing w:before="92" w:line="480" w:lineRule="auto"/>
        <w:ind w:left="680" w:right="718"/>
      </w:pPr>
      <w:r>
        <w:t>Simon, M.A., Ahmad, F.</w:t>
      </w:r>
      <w:r>
        <w:rPr>
          <w:spacing w:val="1"/>
        </w:rPr>
        <w:t xml:space="preserve"> </w:t>
      </w:r>
      <w:r>
        <w:t>Eitzman, D.T., Gupta, A.K., Jneid, H., Peterson, P., Remme, C.A., Rice, K.,</w:t>
      </w:r>
      <w:r>
        <w:rPr>
          <w:spacing w:val="-53"/>
        </w:rPr>
        <w:t xml:space="preserve"> </w:t>
      </w:r>
      <w:r>
        <w:t>Schelbert, E.B., Sullivan, L.M., &amp; Weinberg, J.M. (2020).</w:t>
      </w:r>
      <w:r>
        <w:rPr>
          <w:spacing w:val="1"/>
        </w:rPr>
        <w:t xml:space="preserve"> </w:t>
      </w:r>
      <w:r>
        <w:t>Equity, Diversity, and Inclusiveness in</w:t>
      </w:r>
      <w:r>
        <w:rPr>
          <w:spacing w:val="1"/>
        </w:rPr>
        <w:t xml:space="preserve"> </w:t>
      </w:r>
      <w:r>
        <w:t>Cardiovascular Medicine and Health Care.</w:t>
      </w:r>
      <w:r>
        <w:rPr>
          <w:spacing w:val="1"/>
        </w:rPr>
        <w:t xml:space="preserve"> </w:t>
      </w:r>
      <w:r>
        <w:rPr>
          <w:i/>
        </w:rPr>
        <w:t xml:space="preserve">Journal of the American Heart Association </w:t>
      </w:r>
      <w:r>
        <w:t>9;20:e019137.</w:t>
      </w:r>
      <w:r>
        <w:rPr>
          <w:spacing w:val="-52"/>
        </w:rPr>
        <w:t xml:space="preserve"> </w:t>
      </w:r>
      <w:hyperlink r:id="rId34">
        <w:r>
          <w:rPr>
            <w:color w:val="0000FF"/>
            <w:u w:val="single" w:color="0000FF"/>
          </w:rPr>
          <w:t>https://doi.org/10.1161/JAHA.120.019137</w:t>
        </w:r>
      </w:hyperlink>
      <w:r>
        <w:t>.</w:t>
      </w:r>
    </w:p>
    <w:p w14:paraId="6F821DE5" w14:textId="77777777" w:rsidR="000E640B" w:rsidRDefault="000E640B">
      <w:pPr>
        <w:pStyle w:val="BodyText"/>
        <w:rPr>
          <w:sz w:val="20"/>
        </w:rPr>
      </w:pPr>
    </w:p>
    <w:p w14:paraId="6DC1CABC" w14:textId="77777777" w:rsidR="000E640B" w:rsidRDefault="000E640B">
      <w:pPr>
        <w:pStyle w:val="BodyText"/>
        <w:spacing w:before="1"/>
        <w:rPr>
          <w:sz w:val="16"/>
        </w:rPr>
      </w:pPr>
    </w:p>
    <w:p w14:paraId="3E8B7878" w14:textId="77777777" w:rsidR="000E640B" w:rsidRDefault="00A038F5">
      <w:pPr>
        <w:pStyle w:val="BodyText"/>
        <w:spacing w:before="91"/>
        <w:ind w:left="680"/>
      </w:pPr>
      <w:r>
        <w:t>Tanne,</w:t>
      </w:r>
      <w:r>
        <w:rPr>
          <w:spacing w:val="-3"/>
        </w:rPr>
        <w:t xml:space="preserve"> </w:t>
      </w:r>
      <w:r>
        <w:t>J.H.</w:t>
      </w:r>
      <w:r>
        <w:rPr>
          <w:spacing w:val="53"/>
        </w:rPr>
        <w:t xml:space="preserve"> </w:t>
      </w:r>
      <w:r>
        <w:t>(2021).</w:t>
      </w:r>
      <w:r>
        <w:rPr>
          <w:spacing w:val="52"/>
        </w:rPr>
        <w:t xml:space="preserve"> </w:t>
      </w:r>
      <w:r>
        <w:rPr>
          <w:i/>
        </w:rPr>
        <w:t>JAMA</w:t>
      </w:r>
      <w:r>
        <w:rPr>
          <w:i/>
          <w:spacing w:val="-3"/>
        </w:rPr>
        <w:t xml:space="preserve"> </w:t>
      </w:r>
      <w:r>
        <w:t>editor</w:t>
      </w:r>
      <w:r>
        <w:rPr>
          <w:spacing w:val="-2"/>
        </w:rPr>
        <w:t xml:space="preserve"> </w:t>
      </w:r>
      <w:r>
        <w:t>is</w:t>
      </w:r>
      <w:r>
        <w:rPr>
          <w:spacing w:val="-1"/>
        </w:rPr>
        <w:t xml:space="preserve"> </w:t>
      </w:r>
      <w:r>
        <w:t>placed</w:t>
      </w:r>
      <w:r>
        <w:rPr>
          <w:spacing w:val="-1"/>
        </w:rPr>
        <w:t xml:space="preserve"> </w:t>
      </w:r>
      <w:r>
        <w:t>on</w:t>
      </w:r>
      <w:r>
        <w:rPr>
          <w:spacing w:val="-4"/>
        </w:rPr>
        <w:t xml:space="preserve"> </w:t>
      </w:r>
      <w:r>
        <w:t>leave after</w:t>
      </w:r>
      <w:r>
        <w:rPr>
          <w:spacing w:val="-3"/>
        </w:rPr>
        <w:t xml:space="preserve"> </w:t>
      </w:r>
      <w:r>
        <w:t>controversial podcast</w:t>
      </w:r>
      <w:r>
        <w:rPr>
          <w:spacing w:val="1"/>
        </w:rPr>
        <w:t xml:space="preserve"> </w:t>
      </w:r>
      <w:r>
        <w:t>on</w:t>
      </w:r>
      <w:r>
        <w:rPr>
          <w:spacing w:val="-4"/>
        </w:rPr>
        <w:t xml:space="preserve"> </w:t>
      </w:r>
      <w:r>
        <w:t>structural racism.</w:t>
      </w:r>
    </w:p>
    <w:p w14:paraId="07997C46" w14:textId="77777777" w:rsidR="000E640B" w:rsidRDefault="000E640B">
      <w:pPr>
        <w:pStyle w:val="BodyText"/>
      </w:pPr>
    </w:p>
    <w:p w14:paraId="26413364" w14:textId="77777777" w:rsidR="000E640B" w:rsidRDefault="00A038F5">
      <w:pPr>
        <w:pStyle w:val="BodyText"/>
        <w:spacing w:before="1"/>
        <w:ind w:left="680"/>
      </w:pPr>
      <w:r>
        <w:rPr>
          <w:i/>
        </w:rPr>
        <w:t>BMJ</w:t>
      </w:r>
      <w:r>
        <w:rPr>
          <w:i/>
          <w:spacing w:val="-4"/>
        </w:rPr>
        <w:t xml:space="preserve"> </w:t>
      </w:r>
      <w:r>
        <w:t>2021;372:n851.</w:t>
      </w:r>
      <w:r>
        <w:rPr>
          <w:spacing w:val="49"/>
        </w:rPr>
        <w:t xml:space="preserve"> </w:t>
      </w:r>
      <w:hyperlink r:id="rId35">
        <w:r>
          <w:rPr>
            <w:color w:val="0000FF"/>
            <w:u w:val="single" w:color="0000FF"/>
          </w:rPr>
          <w:t>https://doi.org/10.1136/bmj.n851</w:t>
        </w:r>
        <w:r>
          <w:t>.</w:t>
        </w:r>
      </w:hyperlink>
    </w:p>
    <w:p w14:paraId="2E5D5261" w14:textId="77777777" w:rsidR="000E640B" w:rsidRDefault="000E640B">
      <w:pPr>
        <w:sectPr w:rsidR="000E640B">
          <w:pgSz w:w="12240" w:h="15840"/>
          <w:pgMar w:top="960" w:right="760" w:bottom="280" w:left="760" w:header="722" w:footer="0" w:gutter="0"/>
          <w:cols w:space="720"/>
        </w:sectPr>
      </w:pPr>
    </w:p>
    <w:p w14:paraId="4D2E1EEA" w14:textId="77777777" w:rsidR="000E640B" w:rsidRDefault="000E640B">
      <w:pPr>
        <w:pStyle w:val="BodyText"/>
        <w:rPr>
          <w:sz w:val="20"/>
        </w:rPr>
      </w:pPr>
    </w:p>
    <w:p w14:paraId="7D64E260" w14:textId="77777777" w:rsidR="000E640B" w:rsidRDefault="000E640B">
      <w:pPr>
        <w:pStyle w:val="BodyText"/>
        <w:spacing w:before="6"/>
        <w:rPr>
          <w:sz w:val="20"/>
        </w:rPr>
      </w:pPr>
    </w:p>
    <w:p w14:paraId="224D883E" w14:textId="77777777" w:rsidR="000E640B" w:rsidRDefault="00A038F5">
      <w:pPr>
        <w:pStyle w:val="BodyText"/>
        <w:spacing w:before="1" w:line="480" w:lineRule="auto"/>
        <w:ind w:left="680" w:right="743"/>
      </w:pPr>
      <w:r>
        <w:t>Turner, J. &amp; McGann, C.J. (1980).</w:t>
      </w:r>
      <w:r>
        <w:rPr>
          <w:spacing w:val="1"/>
        </w:rPr>
        <w:t xml:space="preserve"> </w:t>
      </w:r>
      <w:r>
        <w:t>Black Studies as an Integral Tradition in African-American</w:t>
      </w:r>
      <w:r>
        <w:rPr>
          <w:spacing w:val="-52"/>
        </w:rPr>
        <w:t xml:space="preserve"> </w:t>
      </w:r>
      <w:r>
        <w:t>Intellectual History.</w:t>
      </w:r>
      <w:r>
        <w:rPr>
          <w:spacing w:val="3"/>
        </w:rPr>
        <w:t xml:space="preserve"> </w:t>
      </w:r>
      <w:r>
        <w:rPr>
          <w:i/>
        </w:rPr>
        <w:t>The Journal</w:t>
      </w:r>
      <w:r>
        <w:rPr>
          <w:i/>
          <w:spacing w:val="1"/>
        </w:rPr>
        <w:t xml:space="preserve"> </w:t>
      </w:r>
      <w:r>
        <w:rPr>
          <w:i/>
        </w:rPr>
        <w:t>of Negro Education</w:t>
      </w:r>
      <w:r>
        <w:rPr>
          <w:i/>
          <w:spacing w:val="-4"/>
        </w:rPr>
        <w:t xml:space="preserve"> </w:t>
      </w:r>
      <w:r>
        <w:t>49(1): 52-59.</w:t>
      </w:r>
    </w:p>
    <w:p w14:paraId="137086AC" w14:textId="77777777" w:rsidR="000E640B" w:rsidRDefault="000E640B">
      <w:pPr>
        <w:pStyle w:val="BodyText"/>
        <w:rPr>
          <w:sz w:val="24"/>
        </w:rPr>
      </w:pPr>
    </w:p>
    <w:p w14:paraId="5EEB2749" w14:textId="77777777" w:rsidR="000E640B" w:rsidRDefault="000E640B">
      <w:pPr>
        <w:pStyle w:val="BodyText"/>
        <w:spacing w:before="10"/>
        <w:rPr>
          <w:sz w:val="19"/>
        </w:rPr>
      </w:pPr>
    </w:p>
    <w:p w14:paraId="7E4EFB33" w14:textId="77777777" w:rsidR="000E640B" w:rsidRDefault="00A038F5">
      <w:pPr>
        <w:pStyle w:val="BodyText"/>
        <w:ind w:left="680"/>
      </w:pPr>
      <w:r>
        <w:t>Tushnet,</w:t>
      </w:r>
      <w:r>
        <w:rPr>
          <w:spacing w:val="-2"/>
        </w:rPr>
        <w:t xml:space="preserve"> </w:t>
      </w:r>
      <w:r>
        <w:t>M.</w:t>
      </w:r>
      <w:r>
        <w:rPr>
          <w:spacing w:val="50"/>
        </w:rPr>
        <w:t xml:space="preserve"> </w:t>
      </w:r>
      <w:r>
        <w:t>(1991).</w:t>
      </w:r>
      <w:r>
        <w:rPr>
          <w:spacing w:val="52"/>
        </w:rPr>
        <w:t xml:space="preserve"> </w:t>
      </w:r>
      <w:r>
        <w:t>Critical</w:t>
      </w:r>
      <w:r>
        <w:rPr>
          <w:spacing w:val="-1"/>
        </w:rPr>
        <w:t xml:space="preserve"> </w:t>
      </w:r>
      <w:r>
        <w:t>Legal Studies:</w:t>
      </w:r>
      <w:r>
        <w:rPr>
          <w:spacing w:val="-1"/>
        </w:rPr>
        <w:t xml:space="preserve"> </w:t>
      </w:r>
      <w:r>
        <w:t>A</w:t>
      </w:r>
      <w:r>
        <w:rPr>
          <w:spacing w:val="-3"/>
        </w:rPr>
        <w:t xml:space="preserve"> </w:t>
      </w:r>
      <w:r>
        <w:t>Political History.</w:t>
      </w:r>
      <w:r>
        <w:rPr>
          <w:spacing w:val="54"/>
        </w:rPr>
        <w:t xml:space="preserve"> </w:t>
      </w:r>
      <w:r>
        <w:rPr>
          <w:i/>
        </w:rPr>
        <w:t>Yale</w:t>
      </w:r>
      <w:r>
        <w:rPr>
          <w:i/>
          <w:spacing w:val="-2"/>
        </w:rPr>
        <w:t xml:space="preserve"> </w:t>
      </w:r>
      <w:r>
        <w:rPr>
          <w:i/>
        </w:rPr>
        <w:t>Law</w:t>
      </w:r>
      <w:r>
        <w:rPr>
          <w:i/>
          <w:spacing w:val="-3"/>
        </w:rPr>
        <w:t xml:space="preserve"> </w:t>
      </w:r>
      <w:r>
        <w:rPr>
          <w:i/>
        </w:rPr>
        <w:t xml:space="preserve">Journal </w:t>
      </w:r>
      <w:r>
        <w:t>100(5):</w:t>
      </w:r>
      <w:r>
        <w:rPr>
          <w:spacing w:val="-1"/>
        </w:rPr>
        <w:t xml:space="preserve"> </w:t>
      </w:r>
      <w:r>
        <w:t>1515-1544.</w:t>
      </w:r>
    </w:p>
    <w:p w14:paraId="3707D202" w14:textId="77777777" w:rsidR="000E640B" w:rsidRDefault="000E640B">
      <w:pPr>
        <w:pStyle w:val="BodyText"/>
        <w:rPr>
          <w:sz w:val="24"/>
        </w:rPr>
      </w:pPr>
    </w:p>
    <w:p w14:paraId="42106195" w14:textId="77777777" w:rsidR="000E640B" w:rsidRDefault="000E640B">
      <w:pPr>
        <w:pStyle w:val="BodyText"/>
        <w:rPr>
          <w:sz w:val="24"/>
        </w:rPr>
      </w:pPr>
    </w:p>
    <w:p w14:paraId="097C5637" w14:textId="77777777" w:rsidR="000E640B" w:rsidRDefault="00A038F5">
      <w:pPr>
        <w:spacing w:before="208"/>
        <w:ind w:left="680"/>
      </w:pPr>
      <w:r>
        <w:t>Tushnet,</w:t>
      </w:r>
      <w:r>
        <w:rPr>
          <w:spacing w:val="-1"/>
        </w:rPr>
        <w:t xml:space="preserve"> </w:t>
      </w:r>
      <w:r>
        <w:t>M.</w:t>
      </w:r>
      <w:r>
        <w:rPr>
          <w:spacing w:val="51"/>
        </w:rPr>
        <w:t xml:space="preserve"> </w:t>
      </w:r>
      <w:r>
        <w:t>(1995).</w:t>
      </w:r>
      <w:r>
        <w:rPr>
          <w:spacing w:val="53"/>
        </w:rPr>
        <w:t xml:space="preserve"> </w:t>
      </w:r>
      <w:r>
        <w:t>Postmodernism</w:t>
      </w:r>
      <w:r>
        <w:rPr>
          <w:spacing w:val="-5"/>
        </w:rPr>
        <w:t xml:space="preserve"> </w:t>
      </w:r>
      <w:r>
        <w:t>and</w:t>
      </w:r>
      <w:r>
        <w:rPr>
          <w:spacing w:val="-1"/>
        </w:rPr>
        <w:t xml:space="preserve"> </w:t>
      </w:r>
      <w:r>
        <w:t>Democracy.</w:t>
      </w:r>
      <w:r>
        <w:rPr>
          <w:spacing w:val="1"/>
        </w:rPr>
        <w:t xml:space="preserve"> </w:t>
      </w:r>
      <w:r>
        <w:rPr>
          <w:i/>
        </w:rPr>
        <w:t>American</w:t>
      </w:r>
      <w:r>
        <w:rPr>
          <w:i/>
          <w:spacing w:val="-1"/>
        </w:rPr>
        <w:t xml:space="preserve"> </w:t>
      </w:r>
      <w:r>
        <w:rPr>
          <w:i/>
        </w:rPr>
        <w:t>Literary</w:t>
      </w:r>
      <w:r>
        <w:rPr>
          <w:i/>
          <w:spacing w:val="-3"/>
        </w:rPr>
        <w:t xml:space="preserve"> </w:t>
      </w:r>
      <w:r>
        <w:rPr>
          <w:i/>
        </w:rPr>
        <w:t>History</w:t>
      </w:r>
      <w:r>
        <w:rPr>
          <w:i/>
          <w:spacing w:val="1"/>
        </w:rPr>
        <w:t xml:space="preserve"> </w:t>
      </w:r>
      <w:r>
        <w:t>7(3): 582-590.</w:t>
      </w:r>
    </w:p>
    <w:p w14:paraId="02044198" w14:textId="77777777" w:rsidR="000E640B" w:rsidRDefault="000E640B">
      <w:pPr>
        <w:pStyle w:val="BodyText"/>
        <w:rPr>
          <w:sz w:val="24"/>
        </w:rPr>
      </w:pPr>
    </w:p>
    <w:p w14:paraId="78550DE0" w14:textId="77777777" w:rsidR="000E640B" w:rsidRDefault="000E640B">
      <w:pPr>
        <w:pStyle w:val="BodyText"/>
        <w:rPr>
          <w:sz w:val="24"/>
        </w:rPr>
      </w:pPr>
    </w:p>
    <w:p w14:paraId="5CE878F5" w14:textId="77777777" w:rsidR="000E640B" w:rsidRDefault="000E640B">
      <w:pPr>
        <w:pStyle w:val="BodyText"/>
        <w:rPr>
          <w:sz w:val="24"/>
        </w:rPr>
      </w:pPr>
    </w:p>
    <w:p w14:paraId="5D752FE2" w14:textId="77777777" w:rsidR="000E640B" w:rsidRDefault="000E640B">
      <w:pPr>
        <w:pStyle w:val="BodyText"/>
        <w:rPr>
          <w:sz w:val="24"/>
        </w:rPr>
      </w:pPr>
    </w:p>
    <w:p w14:paraId="73BAEBFB" w14:textId="77777777" w:rsidR="000E640B" w:rsidRDefault="00A038F5">
      <w:pPr>
        <w:pStyle w:val="BodyText"/>
        <w:spacing w:before="205" w:line="480" w:lineRule="auto"/>
        <w:ind w:left="680" w:right="718"/>
      </w:pPr>
      <w:r>
        <w:t>Wear, D., Zarconi, J., Aultman, J.M., Chyatte, M.R., &amp; Kumagai, A.K.</w:t>
      </w:r>
      <w:r>
        <w:rPr>
          <w:spacing w:val="1"/>
        </w:rPr>
        <w:t xml:space="preserve"> </w:t>
      </w:r>
      <w:r>
        <w:t>(2017).</w:t>
      </w:r>
      <w:r>
        <w:rPr>
          <w:spacing w:val="1"/>
        </w:rPr>
        <w:t xml:space="preserve"> </w:t>
      </w:r>
      <w:r>
        <w:t>Remembering Freddie</w:t>
      </w:r>
      <w:r>
        <w:rPr>
          <w:spacing w:val="-53"/>
        </w:rPr>
        <w:t xml:space="preserve"> </w:t>
      </w:r>
      <w:r>
        <w:t>Gray: Medical</w:t>
      </w:r>
      <w:r>
        <w:rPr>
          <w:spacing w:val="1"/>
        </w:rPr>
        <w:t xml:space="preserve"> </w:t>
      </w:r>
      <w:r>
        <w:t>Education</w:t>
      </w:r>
      <w:r>
        <w:rPr>
          <w:spacing w:val="-4"/>
        </w:rPr>
        <w:t xml:space="preserve"> </w:t>
      </w:r>
      <w:r>
        <w:t>for Social</w:t>
      </w:r>
      <w:r>
        <w:rPr>
          <w:spacing w:val="-2"/>
        </w:rPr>
        <w:t xml:space="preserve"> </w:t>
      </w:r>
      <w:r>
        <w:t>Justice.</w:t>
      </w:r>
      <w:r>
        <w:rPr>
          <w:spacing w:val="2"/>
        </w:rPr>
        <w:t xml:space="preserve"> </w:t>
      </w:r>
      <w:r>
        <w:rPr>
          <w:i/>
        </w:rPr>
        <w:t>Academic</w:t>
      </w:r>
      <w:r>
        <w:rPr>
          <w:i/>
          <w:spacing w:val="-1"/>
        </w:rPr>
        <w:t xml:space="preserve"> </w:t>
      </w:r>
      <w:r>
        <w:rPr>
          <w:i/>
        </w:rPr>
        <w:t>Medicine</w:t>
      </w:r>
      <w:r>
        <w:rPr>
          <w:i/>
          <w:spacing w:val="-1"/>
        </w:rPr>
        <w:t xml:space="preserve"> </w:t>
      </w:r>
      <w:r>
        <w:t>92(3):</w:t>
      </w:r>
      <w:r>
        <w:rPr>
          <w:spacing w:val="-2"/>
        </w:rPr>
        <w:t xml:space="preserve"> </w:t>
      </w:r>
      <w:r>
        <w:t>312-317.</w:t>
      </w:r>
    </w:p>
    <w:p w14:paraId="64FBF830" w14:textId="77777777" w:rsidR="000E640B" w:rsidRDefault="00A038F5">
      <w:pPr>
        <w:pStyle w:val="BodyText"/>
        <w:spacing w:before="1"/>
        <w:ind w:left="680"/>
      </w:pPr>
      <w:r>
        <w:t>10.1097/ACM.0000000000001355.</w:t>
      </w:r>
    </w:p>
    <w:p w14:paraId="316D3AF4" w14:textId="77777777" w:rsidR="000E640B" w:rsidRDefault="000E640B">
      <w:pPr>
        <w:pStyle w:val="BodyText"/>
        <w:rPr>
          <w:sz w:val="24"/>
        </w:rPr>
      </w:pPr>
    </w:p>
    <w:p w14:paraId="467B8399" w14:textId="77777777" w:rsidR="000E640B" w:rsidRDefault="000E640B">
      <w:pPr>
        <w:pStyle w:val="BodyText"/>
        <w:rPr>
          <w:sz w:val="24"/>
        </w:rPr>
      </w:pPr>
    </w:p>
    <w:p w14:paraId="0B746013" w14:textId="77777777" w:rsidR="000E640B" w:rsidRDefault="00A038F5">
      <w:pPr>
        <w:spacing w:before="208" w:line="477" w:lineRule="auto"/>
        <w:ind w:left="680" w:right="856"/>
      </w:pPr>
      <w:r>
        <w:t>Wing, A.K.</w:t>
      </w:r>
      <w:r>
        <w:rPr>
          <w:spacing w:val="1"/>
        </w:rPr>
        <w:t xml:space="preserve"> </w:t>
      </w:r>
      <w:r>
        <w:t>(2016).</w:t>
      </w:r>
      <w:r>
        <w:rPr>
          <w:spacing w:val="1"/>
        </w:rPr>
        <w:t xml:space="preserve"> </w:t>
      </w:r>
      <w:r>
        <w:t xml:space="preserve">Is There a Future for Critical Race Theory? </w:t>
      </w:r>
      <w:r>
        <w:rPr>
          <w:i/>
        </w:rPr>
        <w:t xml:space="preserve">Journal of Legal Education </w:t>
      </w:r>
      <w:r>
        <w:t>66(1): 44-</w:t>
      </w:r>
      <w:r>
        <w:rPr>
          <w:spacing w:val="-52"/>
        </w:rPr>
        <w:t xml:space="preserve"> </w:t>
      </w:r>
      <w:r>
        <w:t>54.</w:t>
      </w:r>
    </w:p>
    <w:p w14:paraId="0A966411" w14:textId="77777777" w:rsidR="000E640B" w:rsidRDefault="000E640B">
      <w:pPr>
        <w:pStyle w:val="BodyText"/>
        <w:rPr>
          <w:sz w:val="24"/>
        </w:rPr>
      </w:pPr>
    </w:p>
    <w:p w14:paraId="46898544" w14:textId="77777777" w:rsidR="000E640B" w:rsidRDefault="000E640B">
      <w:pPr>
        <w:pStyle w:val="BodyText"/>
        <w:spacing w:before="4"/>
        <w:rPr>
          <w:sz w:val="20"/>
        </w:rPr>
      </w:pPr>
    </w:p>
    <w:p w14:paraId="24CA582C" w14:textId="77777777" w:rsidR="000E640B" w:rsidRDefault="00A038F5">
      <w:pPr>
        <w:pStyle w:val="BodyText"/>
        <w:spacing w:line="480" w:lineRule="auto"/>
        <w:ind w:left="680" w:right="718"/>
      </w:pPr>
      <w:r>
        <w:t>Wispelwey, B. &amp; Morse, M.</w:t>
      </w:r>
      <w:r>
        <w:rPr>
          <w:spacing w:val="1"/>
        </w:rPr>
        <w:t xml:space="preserve"> </w:t>
      </w:r>
      <w:r>
        <w:t>(2021).</w:t>
      </w:r>
      <w:r>
        <w:rPr>
          <w:spacing w:val="1"/>
        </w:rPr>
        <w:t xml:space="preserve"> </w:t>
      </w:r>
      <w:r>
        <w:rPr>
          <w:i/>
        </w:rPr>
        <w:t>An Antiracist Agenda for Medicine.</w:t>
      </w:r>
      <w:r>
        <w:rPr>
          <w:i/>
          <w:spacing w:val="1"/>
        </w:rPr>
        <w:t xml:space="preserve"> </w:t>
      </w:r>
      <w:r>
        <w:t>Boston Review Retrieved</w:t>
      </w:r>
      <w:r>
        <w:rPr>
          <w:spacing w:val="1"/>
        </w:rPr>
        <w:t xml:space="preserve"> </w:t>
      </w:r>
      <w:r>
        <w:t>October</w:t>
      </w:r>
      <w:r>
        <w:rPr>
          <w:spacing w:val="-6"/>
        </w:rPr>
        <w:t xml:space="preserve"> </w:t>
      </w:r>
      <w:r>
        <w:t>23,</w:t>
      </w:r>
      <w:r>
        <w:rPr>
          <w:spacing w:val="-5"/>
        </w:rPr>
        <w:t xml:space="preserve"> </w:t>
      </w:r>
      <w:r>
        <w:t>2021</w:t>
      </w:r>
      <w:r>
        <w:rPr>
          <w:spacing w:val="-8"/>
        </w:rPr>
        <w:t xml:space="preserve"> </w:t>
      </w:r>
      <w:r>
        <w:t>from</w:t>
      </w:r>
      <w:r>
        <w:rPr>
          <w:spacing w:val="-7"/>
        </w:rPr>
        <w:t xml:space="preserve"> </w:t>
      </w:r>
      <w:hyperlink r:id="rId36">
        <w:r>
          <w:rPr>
            <w:color w:val="0000FF"/>
            <w:u w:val="single" w:color="0000FF"/>
          </w:rPr>
          <w:t>https://bostonreview.net/science-nature-race/bram-wispelwey-michelle-morse-</w:t>
        </w:r>
      </w:hyperlink>
    </w:p>
    <w:p w14:paraId="01A55AFE" w14:textId="77777777" w:rsidR="000E640B" w:rsidRDefault="00B439F6">
      <w:pPr>
        <w:pStyle w:val="BodyText"/>
        <w:spacing w:before="1"/>
        <w:ind w:left="680"/>
      </w:pPr>
      <w:hyperlink r:id="rId37">
        <w:r w:rsidR="00A038F5">
          <w:rPr>
            <w:color w:val="0000FF"/>
            <w:u w:val="single" w:color="0000FF"/>
          </w:rPr>
          <w:t>antiracist-agenda-medicine</w:t>
        </w:r>
      </w:hyperlink>
      <w:r w:rsidR="00A038F5">
        <w:t>.</w:t>
      </w:r>
    </w:p>
    <w:sectPr w:rsidR="000E640B">
      <w:pgSz w:w="12240" w:h="15840"/>
      <w:pgMar w:top="960" w:right="760" w:bottom="280" w:left="760" w:header="72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E4564" w15:done="0"/>
  <w15:commentEx w15:paraId="6D21AC69" w15:done="0"/>
  <w15:commentEx w15:paraId="6A3D6A09" w15:done="0"/>
  <w15:commentEx w15:paraId="1E7839FF" w15:done="0"/>
  <w15:commentEx w15:paraId="3F5FC613" w15:done="0"/>
  <w15:commentEx w15:paraId="0C899763" w15:done="0"/>
  <w15:commentEx w15:paraId="4D8B9139" w15:done="0"/>
  <w15:commentEx w15:paraId="72A8B317" w15:done="0"/>
  <w15:commentEx w15:paraId="4E394FBC" w15:done="0"/>
  <w15:commentEx w15:paraId="134E5D5F" w15:done="0"/>
  <w15:commentEx w15:paraId="3819B067" w15:done="0"/>
  <w15:commentEx w15:paraId="017DA44A" w15:done="0"/>
  <w15:commentEx w15:paraId="3C186CC9" w15:done="0"/>
  <w15:commentEx w15:paraId="4574A874" w15:done="0"/>
  <w15:commentEx w15:paraId="60EDAFBB" w15:done="0"/>
  <w15:commentEx w15:paraId="6A965BAB" w15:done="0"/>
  <w15:commentEx w15:paraId="3E35009A" w15:done="0"/>
  <w15:commentEx w15:paraId="2D9D0485" w15:done="0"/>
  <w15:commentEx w15:paraId="6E1D19C7" w15:done="0"/>
  <w15:commentEx w15:paraId="559F726D" w15:done="0"/>
  <w15:commentEx w15:paraId="0589B500" w15:done="0"/>
  <w15:commentEx w15:paraId="69756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E4564" w16cid:durableId="252DF3EC"/>
  <w16cid:commentId w16cid:paraId="6D21AC69" w16cid:durableId="252DF415"/>
  <w16cid:commentId w16cid:paraId="6A3D6A09" w16cid:durableId="252DF460"/>
  <w16cid:commentId w16cid:paraId="1E7839FF" w16cid:durableId="252DF49D"/>
  <w16cid:commentId w16cid:paraId="3F5FC613" w16cid:durableId="252DF475"/>
  <w16cid:commentId w16cid:paraId="0C899763" w16cid:durableId="252DF4F9"/>
  <w16cid:commentId w16cid:paraId="4D8B9139" w16cid:durableId="252DF51E"/>
  <w16cid:commentId w16cid:paraId="72A8B317" w16cid:durableId="252DF5E0"/>
  <w16cid:commentId w16cid:paraId="4E394FBC" w16cid:durableId="252DFBA3"/>
  <w16cid:commentId w16cid:paraId="134E5D5F" w16cid:durableId="252DFE80"/>
  <w16cid:commentId w16cid:paraId="3819B067" w16cid:durableId="252DFEDD"/>
  <w16cid:commentId w16cid:paraId="017DA44A" w16cid:durableId="252F2E21"/>
  <w16cid:commentId w16cid:paraId="3C186CC9" w16cid:durableId="2535386F"/>
  <w16cid:commentId w16cid:paraId="4574A874" w16cid:durableId="25355298"/>
  <w16cid:commentId w16cid:paraId="60EDAFBB" w16cid:durableId="2535D085"/>
  <w16cid:commentId w16cid:paraId="6A965BAB" w16cid:durableId="25388769"/>
  <w16cid:commentId w16cid:paraId="3E35009A" w16cid:durableId="253887BE"/>
  <w16cid:commentId w16cid:paraId="2D9D0485" w16cid:durableId="25388806"/>
  <w16cid:commentId w16cid:paraId="6E1D19C7" w16cid:durableId="25388860"/>
  <w16cid:commentId w16cid:paraId="559F726D" w16cid:durableId="253888F8"/>
  <w16cid:commentId w16cid:paraId="0589B500" w16cid:durableId="25388921"/>
  <w16cid:commentId w16cid:paraId="69756710" w16cid:durableId="253889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EC1CD" w14:textId="77777777" w:rsidR="00B439F6" w:rsidRDefault="00B439F6">
      <w:r>
        <w:separator/>
      </w:r>
    </w:p>
  </w:endnote>
  <w:endnote w:type="continuationSeparator" w:id="0">
    <w:p w14:paraId="64E4BFF0" w14:textId="77777777" w:rsidR="00B439F6" w:rsidRDefault="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53627" w14:textId="77777777" w:rsidR="00B439F6" w:rsidRDefault="00B439F6">
      <w:r>
        <w:separator/>
      </w:r>
    </w:p>
  </w:footnote>
  <w:footnote w:type="continuationSeparator" w:id="0">
    <w:p w14:paraId="7F0F6A84" w14:textId="77777777" w:rsidR="00B439F6" w:rsidRDefault="00B4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FA34" w14:textId="77777777" w:rsidR="00940BEC" w:rsidRDefault="00B439F6">
    <w:pPr>
      <w:pStyle w:val="BodyText"/>
      <w:spacing w:line="14" w:lineRule="auto"/>
      <w:rPr>
        <w:sz w:val="20"/>
      </w:rPr>
    </w:pPr>
    <w:r>
      <w:pict w14:anchorId="73835A34">
        <v:shapetype id="_x0000_t202" coordsize="21600,21600" o:spt="202" path="m,l,21600r21600,l21600,xe">
          <v:stroke joinstyle="miter"/>
          <v:path gradientshapeok="t" o:connecttype="rect"/>
        </v:shapetype>
        <v:shape id="docshape1" o:spid="_x0000_s2050" type="#_x0000_t202" style="position:absolute;margin-left:4pt;margin-top:.3pt;width:193.7pt;height:15.4pt;z-index:-16014848;mso-position-horizontal-relative:page;mso-position-vertical-relative:page" filled="f" stroked="f">
          <v:textbox inset="0,0,0,0">
            <w:txbxContent>
              <w:p w14:paraId="58625E54" w14:textId="77777777" w:rsidR="00940BEC" w:rsidRDefault="00940BEC">
                <w:pPr>
                  <w:spacing w:before="46"/>
                  <w:ind w:left="20"/>
                  <w:rPr>
                    <w:rFonts w:ascii="Arial"/>
                    <w:sz w:val="20"/>
                  </w:rPr>
                </w:pPr>
                <w:r>
                  <w:rPr>
                    <w:rFonts w:ascii="Arial"/>
                    <w:sz w:val="20"/>
                  </w:rPr>
                  <w:t>Manuscript,</w:t>
                </w:r>
                <w:r>
                  <w:rPr>
                    <w:rFonts w:ascii="Arial"/>
                    <w:spacing w:val="-8"/>
                    <w:sz w:val="20"/>
                  </w:rPr>
                  <w:t xml:space="preserve"> </w:t>
                </w:r>
                <w:r>
                  <w:rPr>
                    <w:rFonts w:ascii="Arial"/>
                    <w:sz w:val="20"/>
                  </w:rPr>
                  <w:t>excluding</w:t>
                </w:r>
                <w:r>
                  <w:rPr>
                    <w:rFonts w:ascii="Arial"/>
                    <w:spacing w:val="-8"/>
                    <w:sz w:val="20"/>
                  </w:rPr>
                  <w:t xml:space="preserve"> </w:t>
                </w:r>
                <w:r>
                  <w:rPr>
                    <w:rFonts w:ascii="Arial"/>
                    <w:sz w:val="20"/>
                  </w:rPr>
                  <w:t>author(s)</w:t>
                </w:r>
                <w:r>
                  <w:rPr>
                    <w:rFonts w:ascii="Arial"/>
                    <w:spacing w:val="-8"/>
                    <w:sz w:val="20"/>
                  </w:rPr>
                  <w:t xml:space="preserve"> </w:t>
                </w:r>
                <w:r>
                  <w:rPr>
                    <w:rFonts w:ascii="Arial"/>
                    <w:sz w:val="20"/>
                  </w:rPr>
                  <w:t>information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8A19" w14:textId="77777777" w:rsidR="00940BEC" w:rsidRDefault="00B439F6">
    <w:pPr>
      <w:pStyle w:val="BodyText"/>
      <w:spacing w:line="14" w:lineRule="auto"/>
      <w:rPr>
        <w:sz w:val="20"/>
      </w:rPr>
    </w:pPr>
    <w:r>
      <w:pict w14:anchorId="112876CD">
        <v:shapetype id="_x0000_t202" coordsize="21600,21600" o:spt="202" path="m,l,21600r21600,l21600,xe">
          <v:stroke joinstyle="miter"/>
          <v:path gradientshapeok="t" o:connecttype="rect"/>
        </v:shapetype>
        <v:shape id="docshape2" o:spid="_x0000_s2049" type="#_x0000_t202" style="position:absolute;margin-left:526.05pt;margin-top:35.1pt;width:18.05pt;height:14.25pt;z-index:-16014336;mso-position-horizontal-relative:page;mso-position-vertical-relative:page" filled="f" stroked="f">
          <v:textbox inset="0,0,0,0">
            <w:txbxContent>
              <w:p w14:paraId="61B685ED" w14:textId="77777777" w:rsidR="00940BEC" w:rsidRDefault="00940BEC">
                <w:pPr>
                  <w:pStyle w:val="BodyText"/>
                  <w:spacing w:before="11"/>
                  <w:ind w:left="60"/>
                </w:pPr>
                <w:r>
                  <w:fldChar w:fldCharType="begin"/>
                </w:r>
                <w:r>
                  <w:instrText xml:space="preserve"> PAGE </w:instrText>
                </w:r>
                <w:r>
                  <w:fldChar w:fldCharType="separate"/>
                </w:r>
                <w:r w:rsidR="00597F77">
                  <w:rPr>
                    <w:noProof/>
                  </w:rPr>
                  <w:t>26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640D"/>
    <w:multiLevelType w:val="hybridMultilevel"/>
    <w:tmpl w:val="0CFEE23A"/>
    <w:lvl w:ilvl="0" w:tplc="71E608B2">
      <w:start w:val="3"/>
      <w:numFmt w:val="upperRoman"/>
      <w:lvlText w:val="%1."/>
      <w:lvlJc w:val="left"/>
      <w:pPr>
        <w:ind w:left="1784" w:hanging="384"/>
        <w:jc w:val="left"/>
      </w:pPr>
      <w:rPr>
        <w:rFonts w:ascii="Times New Roman" w:eastAsia="Times New Roman" w:hAnsi="Times New Roman" w:cs="Times New Roman" w:hint="default"/>
        <w:b w:val="0"/>
        <w:bCs w:val="0"/>
        <w:i w:val="0"/>
        <w:iCs w:val="0"/>
        <w:spacing w:val="-2"/>
        <w:w w:val="100"/>
        <w:sz w:val="22"/>
        <w:szCs w:val="22"/>
      </w:rPr>
    </w:lvl>
    <w:lvl w:ilvl="1" w:tplc="F884920E">
      <w:start w:val="1"/>
      <w:numFmt w:val="upperLetter"/>
      <w:lvlText w:val="%2."/>
      <w:lvlJc w:val="left"/>
      <w:pPr>
        <w:ind w:left="1400" w:hanging="324"/>
        <w:jc w:val="left"/>
      </w:pPr>
      <w:rPr>
        <w:rFonts w:ascii="Times New Roman" w:eastAsia="Times New Roman" w:hAnsi="Times New Roman" w:cs="Times New Roman" w:hint="default"/>
        <w:b w:val="0"/>
        <w:bCs w:val="0"/>
        <w:i w:val="0"/>
        <w:iCs w:val="0"/>
        <w:spacing w:val="-2"/>
        <w:w w:val="100"/>
        <w:sz w:val="22"/>
        <w:szCs w:val="22"/>
      </w:rPr>
    </w:lvl>
    <w:lvl w:ilvl="2" w:tplc="A76A3ECA">
      <w:numFmt w:val="bullet"/>
      <w:lvlText w:val="•"/>
      <w:lvlJc w:val="left"/>
      <w:pPr>
        <w:ind w:left="2773" w:hanging="324"/>
      </w:pPr>
      <w:rPr>
        <w:rFonts w:hint="default"/>
      </w:rPr>
    </w:lvl>
    <w:lvl w:ilvl="3" w:tplc="373EA2C6">
      <w:numFmt w:val="bullet"/>
      <w:lvlText w:val="•"/>
      <w:lvlJc w:val="left"/>
      <w:pPr>
        <w:ind w:left="3766" w:hanging="324"/>
      </w:pPr>
      <w:rPr>
        <w:rFonts w:hint="default"/>
      </w:rPr>
    </w:lvl>
    <w:lvl w:ilvl="4" w:tplc="14E606D8">
      <w:numFmt w:val="bullet"/>
      <w:lvlText w:val="•"/>
      <w:lvlJc w:val="left"/>
      <w:pPr>
        <w:ind w:left="4760" w:hanging="324"/>
      </w:pPr>
      <w:rPr>
        <w:rFonts w:hint="default"/>
      </w:rPr>
    </w:lvl>
    <w:lvl w:ilvl="5" w:tplc="F774E4E8">
      <w:numFmt w:val="bullet"/>
      <w:lvlText w:val="•"/>
      <w:lvlJc w:val="left"/>
      <w:pPr>
        <w:ind w:left="5753" w:hanging="324"/>
      </w:pPr>
      <w:rPr>
        <w:rFonts w:hint="default"/>
      </w:rPr>
    </w:lvl>
    <w:lvl w:ilvl="6" w:tplc="471C73B4">
      <w:numFmt w:val="bullet"/>
      <w:lvlText w:val="•"/>
      <w:lvlJc w:val="left"/>
      <w:pPr>
        <w:ind w:left="6746" w:hanging="324"/>
      </w:pPr>
      <w:rPr>
        <w:rFonts w:hint="default"/>
      </w:rPr>
    </w:lvl>
    <w:lvl w:ilvl="7" w:tplc="5EAE9492">
      <w:numFmt w:val="bullet"/>
      <w:lvlText w:val="•"/>
      <w:lvlJc w:val="left"/>
      <w:pPr>
        <w:ind w:left="7740" w:hanging="324"/>
      </w:pPr>
      <w:rPr>
        <w:rFonts w:hint="default"/>
      </w:rPr>
    </w:lvl>
    <w:lvl w:ilvl="8" w:tplc="29DC51F4">
      <w:numFmt w:val="bullet"/>
      <w:lvlText w:val="•"/>
      <w:lvlJc w:val="left"/>
      <w:pPr>
        <w:ind w:left="8733" w:hanging="324"/>
      </w:pPr>
      <w:rPr>
        <w:rFonts w:hint="default"/>
      </w:rPr>
    </w:lvl>
  </w:abstractNum>
  <w:abstractNum w:abstractNumId="1">
    <w:nsid w:val="66E93DC2"/>
    <w:multiLevelType w:val="hybridMultilevel"/>
    <w:tmpl w:val="F90AA83A"/>
    <w:lvl w:ilvl="0" w:tplc="6C8CC3A4">
      <w:start w:val="1"/>
      <w:numFmt w:val="upperLetter"/>
      <w:lvlText w:val="%1."/>
      <w:lvlJc w:val="left"/>
      <w:pPr>
        <w:ind w:left="2389" w:hanging="269"/>
        <w:jc w:val="left"/>
      </w:pPr>
      <w:rPr>
        <w:rFonts w:ascii="Times New Roman" w:eastAsia="Times New Roman" w:hAnsi="Times New Roman" w:cs="Times New Roman" w:hint="default"/>
        <w:b w:val="0"/>
        <w:bCs w:val="0"/>
        <w:i w:val="0"/>
        <w:iCs w:val="0"/>
        <w:spacing w:val="-2"/>
        <w:w w:val="100"/>
        <w:sz w:val="22"/>
        <w:szCs w:val="22"/>
      </w:rPr>
    </w:lvl>
    <w:lvl w:ilvl="1" w:tplc="0B529F2C">
      <w:numFmt w:val="bullet"/>
      <w:lvlText w:val="•"/>
      <w:lvlJc w:val="left"/>
      <w:pPr>
        <w:ind w:left="3214" w:hanging="269"/>
      </w:pPr>
      <w:rPr>
        <w:rFonts w:hint="default"/>
      </w:rPr>
    </w:lvl>
    <w:lvl w:ilvl="2" w:tplc="F4DAF310">
      <w:numFmt w:val="bullet"/>
      <w:lvlText w:val="•"/>
      <w:lvlJc w:val="left"/>
      <w:pPr>
        <w:ind w:left="4048" w:hanging="269"/>
      </w:pPr>
      <w:rPr>
        <w:rFonts w:hint="default"/>
      </w:rPr>
    </w:lvl>
    <w:lvl w:ilvl="3" w:tplc="3DB25592">
      <w:numFmt w:val="bullet"/>
      <w:lvlText w:val="•"/>
      <w:lvlJc w:val="left"/>
      <w:pPr>
        <w:ind w:left="4882" w:hanging="269"/>
      </w:pPr>
      <w:rPr>
        <w:rFonts w:hint="default"/>
      </w:rPr>
    </w:lvl>
    <w:lvl w:ilvl="4" w:tplc="15DAA618">
      <w:numFmt w:val="bullet"/>
      <w:lvlText w:val="•"/>
      <w:lvlJc w:val="left"/>
      <w:pPr>
        <w:ind w:left="5716" w:hanging="269"/>
      </w:pPr>
      <w:rPr>
        <w:rFonts w:hint="default"/>
      </w:rPr>
    </w:lvl>
    <w:lvl w:ilvl="5" w:tplc="8DC432EA">
      <w:numFmt w:val="bullet"/>
      <w:lvlText w:val="•"/>
      <w:lvlJc w:val="left"/>
      <w:pPr>
        <w:ind w:left="6550" w:hanging="269"/>
      </w:pPr>
      <w:rPr>
        <w:rFonts w:hint="default"/>
      </w:rPr>
    </w:lvl>
    <w:lvl w:ilvl="6" w:tplc="BE9CE99E">
      <w:numFmt w:val="bullet"/>
      <w:lvlText w:val="•"/>
      <w:lvlJc w:val="left"/>
      <w:pPr>
        <w:ind w:left="7384" w:hanging="269"/>
      </w:pPr>
      <w:rPr>
        <w:rFonts w:hint="default"/>
      </w:rPr>
    </w:lvl>
    <w:lvl w:ilvl="7" w:tplc="DF9E3438">
      <w:numFmt w:val="bullet"/>
      <w:lvlText w:val="•"/>
      <w:lvlJc w:val="left"/>
      <w:pPr>
        <w:ind w:left="8218" w:hanging="269"/>
      </w:pPr>
      <w:rPr>
        <w:rFonts w:hint="default"/>
      </w:rPr>
    </w:lvl>
    <w:lvl w:ilvl="8" w:tplc="D7DE0128">
      <w:numFmt w:val="bullet"/>
      <w:lvlText w:val="•"/>
      <w:lvlJc w:val="left"/>
      <w:pPr>
        <w:ind w:left="9052" w:hanging="269"/>
      </w:pPr>
      <w:rPr>
        <w:rFonts w:hint="default"/>
      </w:rPr>
    </w:lvl>
  </w:abstractNum>
  <w:abstractNum w:abstractNumId="2">
    <w:nsid w:val="6D6B676C"/>
    <w:multiLevelType w:val="hybridMultilevel"/>
    <w:tmpl w:val="C0D67BEE"/>
    <w:lvl w:ilvl="0" w:tplc="E0F6DA70">
      <w:start w:val="1"/>
      <w:numFmt w:val="decimal"/>
      <w:lvlText w:val="%1."/>
      <w:lvlJc w:val="left"/>
      <w:pPr>
        <w:ind w:left="680" w:hanging="276"/>
        <w:jc w:val="left"/>
      </w:pPr>
      <w:rPr>
        <w:rFonts w:ascii="Times New Roman" w:eastAsia="Times New Roman" w:hAnsi="Times New Roman" w:cs="Times New Roman" w:hint="default"/>
        <w:b w:val="0"/>
        <w:bCs w:val="0"/>
        <w:i w:val="0"/>
        <w:iCs w:val="0"/>
        <w:w w:val="100"/>
        <w:sz w:val="22"/>
        <w:szCs w:val="22"/>
      </w:rPr>
    </w:lvl>
    <w:lvl w:ilvl="1" w:tplc="9C481B9C">
      <w:numFmt w:val="bullet"/>
      <w:lvlText w:val="•"/>
      <w:lvlJc w:val="left"/>
      <w:pPr>
        <w:ind w:left="1684" w:hanging="276"/>
      </w:pPr>
      <w:rPr>
        <w:rFonts w:hint="default"/>
      </w:rPr>
    </w:lvl>
    <w:lvl w:ilvl="2" w:tplc="7068DCB8">
      <w:numFmt w:val="bullet"/>
      <w:lvlText w:val="•"/>
      <w:lvlJc w:val="left"/>
      <w:pPr>
        <w:ind w:left="2688" w:hanging="276"/>
      </w:pPr>
      <w:rPr>
        <w:rFonts w:hint="default"/>
      </w:rPr>
    </w:lvl>
    <w:lvl w:ilvl="3" w:tplc="26782D80">
      <w:numFmt w:val="bullet"/>
      <w:lvlText w:val="•"/>
      <w:lvlJc w:val="left"/>
      <w:pPr>
        <w:ind w:left="3692" w:hanging="276"/>
      </w:pPr>
      <w:rPr>
        <w:rFonts w:hint="default"/>
      </w:rPr>
    </w:lvl>
    <w:lvl w:ilvl="4" w:tplc="0BD07AF8">
      <w:numFmt w:val="bullet"/>
      <w:lvlText w:val="•"/>
      <w:lvlJc w:val="left"/>
      <w:pPr>
        <w:ind w:left="4696" w:hanging="276"/>
      </w:pPr>
      <w:rPr>
        <w:rFonts w:hint="default"/>
      </w:rPr>
    </w:lvl>
    <w:lvl w:ilvl="5" w:tplc="E86C3108">
      <w:numFmt w:val="bullet"/>
      <w:lvlText w:val="•"/>
      <w:lvlJc w:val="left"/>
      <w:pPr>
        <w:ind w:left="5700" w:hanging="276"/>
      </w:pPr>
      <w:rPr>
        <w:rFonts w:hint="default"/>
      </w:rPr>
    </w:lvl>
    <w:lvl w:ilvl="6" w:tplc="7A6ADB78">
      <w:numFmt w:val="bullet"/>
      <w:lvlText w:val="•"/>
      <w:lvlJc w:val="left"/>
      <w:pPr>
        <w:ind w:left="6704" w:hanging="276"/>
      </w:pPr>
      <w:rPr>
        <w:rFonts w:hint="default"/>
      </w:rPr>
    </w:lvl>
    <w:lvl w:ilvl="7" w:tplc="21481718">
      <w:numFmt w:val="bullet"/>
      <w:lvlText w:val="•"/>
      <w:lvlJc w:val="left"/>
      <w:pPr>
        <w:ind w:left="7708" w:hanging="276"/>
      </w:pPr>
      <w:rPr>
        <w:rFonts w:hint="default"/>
      </w:rPr>
    </w:lvl>
    <w:lvl w:ilvl="8" w:tplc="40FA1164">
      <w:numFmt w:val="bullet"/>
      <w:lvlText w:val="•"/>
      <w:lvlJc w:val="left"/>
      <w:pPr>
        <w:ind w:left="8712" w:hanging="276"/>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E640B"/>
    <w:rsid w:val="0000770F"/>
    <w:rsid w:val="0001087B"/>
    <w:rsid w:val="000235C2"/>
    <w:rsid w:val="0004626B"/>
    <w:rsid w:val="00055ABB"/>
    <w:rsid w:val="0008026E"/>
    <w:rsid w:val="000813F1"/>
    <w:rsid w:val="000968C6"/>
    <w:rsid w:val="000C4767"/>
    <w:rsid w:val="000E640B"/>
    <w:rsid w:val="0010156F"/>
    <w:rsid w:val="001454B9"/>
    <w:rsid w:val="001A5751"/>
    <w:rsid w:val="001A7EA7"/>
    <w:rsid w:val="001B406E"/>
    <w:rsid w:val="002357C9"/>
    <w:rsid w:val="002634B6"/>
    <w:rsid w:val="00285A60"/>
    <w:rsid w:val="002E5BBA"/>
    <w:rsid w:val="0030022F"/>
    <w:rsid w:val="00307627"/>
    <w:rsid w:val="00312FC8"/>
    <w:rsid w:val="0032344A"/>
    <w:rsid w:val="00344244"/>
    <w:rsid w:val="00352737"/>
    <w:rsid w:val="00361996"/>
    <w:rsid w:val="00366D5E"/>
    <w:rsid w:val="00373466"/>
    <w:rsid w:val="00382D8D"/>
    <w:rsid w:val="003B7900"/>
    <w:rsid w:val="00400076"/>
    <w:rsid w:val="00407CBC"/>
    <w:rsid w:val="00444C64"/>
    <w:rsid w:val="0049650D"/>
    <w:rsid w:val="004B4A58"/>
    <w:rsid w:val="00536664"/>
    <w:rsid w:val="00541422"/>
    <w:rsid w:val="00552D07"/>
    <w:rsid w:val="00555022"/>
    <w:rsid w:val="00567AD8"/>
    <w:rsid w:val="00574B5B"/>
    <w:rsid w:val="00583470"/>
    <w:rsid w:val="00597F77"/>
    <w:rsid w:val="005A325D"/>
    <w:rsid w:val="005A5102"/>
    <w:rsid w:val="005D09C1"/>
    <w:rsid w:val="005D7914"/>
    <w:rsid w:val="005E050F"/>
    <w:rsid w:val="005E2A92"/>
    <w:rsid w:val="005E6F28"/>
    <w:rsid w:val="0066122B"/>
    <w:rsid w:val="00675131"/>
    <w:rsid w:val="00682410"/>
    <w:rsid w:val="00693460"/>
    <w:rsid w:val="006D18D6"/>
    <w:rsid w:val="006D27E6"/>
    <w:rsid w:val="007326EB"/>
    <w:rsid w:val="00746D82"/>
    <w:rsid w:val="00766B7B"/>
    <w:rsid w:val="007B6835"/>
    <w:rsid w:val="007C0915"/>
    <w:rsid w:val="00814994"/>
    <w:rsid w:val="00817773"/>
    <w:rsid w:val="008338F3"/>
    <w:rsid w:val="00834770"/>
    <w:rsid w:val="00873FC6"/>
    <w:rsid w:val="00882D12"/>
    <w:rsid w:val="008902B6"/>
    <w:rsid w:val="008E25FF"/>
    <w:rsid w:val="008F3B27"/>
    <w:rsid w:val="008F3E0E"/>
    <w:rsid w:val="0093444E"/>
    <w:rsid w:val="00940BEC"/>
    <w:rsid w:val="00960321"/>
    <w:rsid w:val="009706D6"/>
    <w:rsid w:val="009A192D"/>
    <w:rsid w:val="009A3AE3"/>
    <w:rsid w:val="009D6A1E"/>
    <w:rsid w:val="009E2F6E"/>
    <w:rsid w:val="00A038F5"/>
    <w:rsid w:val="00A116F0"/>
    <w:rsid w:val="00A33FF9"/>
    <w:rsid w:val="00A72ABC"/>
    <w:rsid w:val="00A75F75"/>
    <w:rsid w:val="00AE7B5D"/>
    <w:rsid w:val="00B157EB"/>
    <w:rsid w:val="00B256B3"/>
    <w:rsid w:val="00B363F9"/>
    <w:rsid w:val="00B439F6"/>
    <w:rsid w:val="00B547D2"/>
    <w:rsid w:val="00B71B2E"/>
    <w:rsid w:val="00B76860"/>
    <w:rsid w:val="00B91325"/>
    <w:rsid w:val="00BC64EE"/>
    <w:rsid w:val="00C0005E"/>
    <w:rsid w:val="00C1123E"/>
    <w:rsid w:val="00C16ABD"/>
    <w:rsid w:val="00C17532"/>
    <w:rsid w:val="00C309EA"/>
    <w:rsid w:val="00C30F37"/>
    <w:rsid w:val="00C40E7D"/>
    <w:rsid w:val="00C41DFA"/>
    <w:rsid w:val="00C56375"/>
    <w:rsid w:val="00C81A5E"/>
    <w:rsid w:val="00C9434F"/>
    <w:rsid w:val="00CE6177"/>
    <w:rsid w:val="00D24F7E"/>
    <w:rsid w:val="00D31D82"/>
    <w:rsid w:val="00D964EB"/>
    <w:rsid w:val="00DB7184"/>
    <w:rsid w:val="00DC02FC"/>
    <w:rsid w:val="00DE1DEC"/>
    <w:rsid w:val="00DF7A32"/>
    <w:rsid w:val="00E12436"/>
    <w:rsid w:val="00E27A92"/>
    <w:rsid w:val="00E4675A"/>
    <w:rsid w:val="00E55F4C"/>
    <w:rsid w:val="00ED0756"/>
    <w:rsid w:val="00F01AF6"/>
    <w:rsid w:val="00F2301C"/>
    <w:rsid w:val="00F65AB5"/>
    <w:rsid w:val="00F73AB1"/>
    <w:rsid w:val="00F7423F"/>
    <w:rsid w:val="00F800A2"/>
    <w:rsid w:val="00F809A4"/>
    <w:rsid w:val="00F95FC6"/>
    <w:rsid w:val="00FA0E5E"/>
    <w:rsid w:val="00FA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CC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2"/>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0"/>
      <w:ind w:left="362" w:right="362"/>
      <w:jc w:val="center"/>
    </w:pPr>
    <w:rPr>
      <w:rFonts w:ascii="Arial" w:eastAsia="Arial" w:hAnsi="Arial" w:cs="Arial"/>
      <w:b/>
      <w:bCs/>
      <w:sz w:val="32"/>
      <w:szCs w:val="32"/>
    </w:rPr>
  </w:style>
  <w:style w:type="paragraph" w:styleId="ListParagraph">
    <w:name w:val="List Paragraph"/>
    <w:basedOn w:val="Normal"/>
    <w:uiPriority w:val="1"/>
    <w:qFormat/>
    <w:pPr>
      <w:ind w:left="680" w:hanging="313"/>
    </w:pPr>
  </w:style>
  <w:style w:type="paragraph" w:customStyle="1" w:styleId="TableParagraph">
    <w:name w:val="Table Paragraph"/>
    <w:basedOn w:val="Normal"/>
    <w:uiPriority w:val="1"/>
    <w:qFormat/>
    <w:pPr>
      <w:spacing w:before="86"/>
      <w:ind w:left="40"/>
    </w:pPr>
    <w:rPr>
      <w:rFonts w:ascii="Arial" w:eastAsia="Arial" w:hAnsi="Arial" w:cs="Arial"/>
    </w:rPr>
  </w:style>
  <w:style w:type="character" w:styleId="CommentReference">
    <w:name w:val="annotation reference"/>
    <w:basedOn w:val="DefaultParagraphFont"/>
    <w:uiPriority w:val="99"/>
    <w:semiHidden/>
    <w:unhideWhenUsed/>
    <w:rsid w:val="00882D12"/>
    <w:rPr>
      <w:sz w:val="16"/>
      <w:szCs w:val="16"/>
    </w:rPr>
  </w:style>
  <w:style w:type="paragraph" w:styleId="CommentText">
    <w:name w:val="annotation text"/>
    <w:basedOn w:val="Normal"/>
    <w:link w:val="CommentTextChar"/>
    <w:uiPriority w:val="99"/>
    <w:semiHidden/>
    <w:unhideWhenUsed/>
    <w:rsid w:val="00882D12"/>
    <w:rPr>
      <w:sz w:val="20"/>
      <w:szCs w:val="20"/>
    </w:rPr>
  </w:style>
  <w:style w:type="character" w:customStyle="1" w:styleId="CommentTextChar">
    <w:name w:val="Comment Text Char"/>
    <w:basedOn w:val="DefaultParagraphFont"/>
    <w:link w:val="CommentText"/>
    <w:uiPriority w:val="99"/>
    <w:semiHidden/>
    <w:rsid w:val="00882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D12"/>
    <w:rPr>
      <w:b/>
      <w:bCs/>
    </w:rPr>
  </w:style>
  <w:style w:type="character" w:customStyle="1" w:styleId="CommentSubjectChar">
    <w:name w:val="Comment Subject Char"/>
    <w:basedOn w:val="CommentTextChar"/>
    <w:link w:val="CommentSubject"/>
    <w:uiPriority w:val="99"/>
    <w:semiHidden/>
    <w:rsid w:val="00882D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2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12"/>
    <w:rPr>
      <w:rFonts w:ascii="Segoe UI" w:eastAsia="Times New Roman" w:hAnsi="Segoe UI" w:cs="Segoe UI"/>
      <w:sz w:val="18"/>
      <w:szCs w:val="18"/>
    </w:rPr>
  </w:style>
  <w:style w:type="paragraph" w:styleId="Header">
    <w:name w:val="header"/>
    <w:basedOn w:val="Normal"/>
    <w:link w:val="HeaderChar"/>
    <w:uiPriority w:val="99"/>
    <w:unhideWhenUsed/>
    <w:rsid w:val="00F95FC6"/>
    <w:pPr>
      <w:tabs>
        <w:tab w:val="center" w:pos="4680"/>
        <w:tab w:val="right" w:pos="9360"/>
      </w:tabs>
    </w:pPr>
  </w:style>
  <w:style w:type="character" w:customStyle="1" w:styleId="HeaderChar">
    <w:name w:val="Header Char"/>
    <w:basedOn w:val="DefaultParagraphFont"/>
    <w:link w:val="Header"/>
    <w:uiPriority w:val="99"/>
    <w:rsid w:val="00F95FC6"/>
    <w:rPr>
      <w:rFonts w:ascii="Times New Roman" w:eastAsia="Times New Roman" w:hAnsi="Times New Roman" w:cs="Times New Roman"/>
    </w:rPr>
  </w:style>
  <w:style w:type="paragraph" w:styleId="Footer">
    <w:name w:val="footer"/>
    <w:basedOn w:val="Normal"/>
    <w:link w:val="FooterChar"/>
    <w:uiPriority w:val="99"/>
    <w:unhideWhenUsed/>
    <w:rsid w:val="00F95FC6"/>
    <w:pPr>
      <w:tabs>
        <w:tab w:val="center" w:pos="4680"/>
        <w:tab w:val="right" w:pos="9360"/>
      </w:tabs>
    </w:pPr>
  </w:style>
  <w:style w:type="character" w:customStyle="1" w:styleId="FooterChar">
    <w:name w:val="Footer Char"/>
    <w:basedOn w:val="DefaultParagraphFont"/>
    <w:link w:val="Footer"/>
    <w:uiPriority w:val="99"/>
    <w:rsid w:val="00F95FC6"/>
    <w:rPr>
      <w:rFonts w:ascii="Times New Roman" w:eastAsia="Times New Roman" w:hAnsi="Times New Roman" w:cs="Times New Roman"/>
    </w:rPr>
  </w:style>
  <w:style w:type="character" w:styleId="Hyperlink">
    <w:name w:val="Hyperlink"/>
    <w:basedOn w:val="DefaultParagraphFont"/>
    <w:uiPriority w:val="99"/>
    <w:unhideWhenUsed/>
    <w:rsid w:val="00E4675A"/>
    <w:rPr>
      <w:color w:val="0000FF" w:themeColor="hyperlink"/>
      <w:u w:val="single"/>
    </w:rPr>
  </w:style>
  <w:style w:type="character" w:styleId="FollowedHyperlink">
    <w:name w:val="FollowedHyperlink"/>
    <w:basedOn w:val="DefaultParagraphFont"/>
    <w:uiPriority w:val="99"/>
    <w:semiHidden/>
    <w:unhideWhenUsed/>
    <w:rsid w:val="00D96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2"/>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0"/>
      <w:ind w:left="362" w:right="362"/>
      <w:jc w:val="center"/>
    </w:pPr>
    <w:rPr>
      <w:rFonts w:ascii="Arial" w:eastAsia="Arial" w:hAnsi="Arial" w:cs="Arial"/>
      <w:b/>
      <w:bCs/>
      <w:sz w:val="32"/>
      <w:szCs w:val="32"/>
    </w:rPr>
  </w:style>
  <w:style w:type="paragraph" w:styleId="ListParagraph">
    <w:name w:val="List Paragraph"/>
    <w:basedOn w:val="Normal"/>
    <w:uiPriority w:val="1"/>
    <w:qFormat/>
    <w:pPr>
      <w:ind w:left="680" w:hanging="313"/>
    </w:pPr>
  </w:style>
  <w:style w:type="paragraph" w:customStyle="1" w:styleId="TableParagraph">
    <w:name w:val="Table Paragraph"/>
    <w:basedOn w:val="Normal"/>
    <w:uiPriority w:val="1"/>
    <w:qFormat/>
    <w:pPr>
      <w:spacing w:before="86"/>
      <w:ind w:left="40"/>
    </w:pPr>
    <w:rPr>
      <w:rFonts w:ascii="Arial" w:eastAsia="Arial" w:hAnsi="Arial" w:cs="Arial"/>
    </w:rPr>
  </w:style>
  <w:style w:type="character" w:styleId="CommentReference">
    <w:name w:val="annotation reference"/>
    <w:basedOn w:val="DefaultParagraphFont"/>
    <w:uiPriority w:val="99"/>
    <w:semiHidden/>
    <w:unhideWhenUsed/>
    <w:rsid w:val="00882D12"/>
    <w:rPr>
      <w:sz w:val="16"/>
      <w:szCs w:val="16"/>
    </w:rPr>
  </w:style>
  <w:style w:type="paragraph" w:styleId="CommentText">
    <w:name w:val="annotation text"/>
    <w:basedOn w:val="Normal"/>
    <w:link w:val="CommentTextChar"/>
    <w:uiPriority w:val="99"/>
    <w:semiHidden/>
    <w:unhideWhenUsed/>
    <w:rsid w:val="00882D12"/>
    <w:rPr>
      <w:sz w:val="20"/>
      <w:szCs w:val="20"/>
    </w:rPr>
  </w:style>
  <w:style w:type="character" w:customStyle="1" w:styleId="CommentTextChar">
    <w:name w:val="Comment Text Char"/>
    <w:basedOn w:val="DefaultParagraphFont"/>
    <w:link w:val="CommentText"/>
    <w:uiPriority w:val="99"/>
    <w:semiHidden/>
    <w:rsid w:val="00882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D12"/>
    <w:rPr>
      <w:b/>
      <w:bCs/>
    </w:rPr>
  </w:style>
  <w:style w:type="character" w:customStyle="1" w:styleId="CommentSubjectChar">
    <w:name w:val="Comment Subject Char"/>
    <w:basedOn w:val="CommentTextChar"/>
    <w:link w:val="CommentSubject"/>
    <w:uiPriority w:val="99"/>
    <w:semiHidden/>
    <w:rsid w:val="00882D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2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12"/>
    <w:rPr>
      <w:rFonts w:ascii="Segoe UI" w:eastAsia="Times New Roman" w:hAnsi="Segoe UI" w:cs="Segoe UI"/>
      <w:sz w:val="18"/>
      <w:szCs w:val="18"/>
    </w:rPr>
  </w:style>
  <w:style w:type="paragraph" w:styleId="Header">
    <w:name w:val="header"/>
    <w:basedOn w:val="Normal"/>
    <w:link w:val="HeaderChar"/>
    <w:uiPriority w:val="99"/>
    <w:unhideWhenUsed/>
    <w:rsid w:val="00F95FC6"/>
    <w:pPr>
      <w:tabs>
        <w:tab w:val="center" w:pos="4680"/>
        <w:tab w:val="right" w:pos="9360"/>
      </w:tabs>
    </w:pPr>
  </w:style>
  <w:style w:type="character" w:customStyle="1" w:styleId="HeaderChar">
    <w:name w:val="Header Char"/>
    <w:basedOn w:val="DefaultParagraphFont"/>
    <w:link w:val="Header"/>
    <w:uiPriority w:val="99"/>
    <w:rsid w:val="00F95FC6"/>
    <w:rPr>
      <w:rFonts w:ascii="Times New Roman" w:eastAsia="Times New Roman" w:hAnsi="Times New Roman" w:cs="Times New Roman"/>
    </w:rPr>
  </w:style>
  <w:style w:type="paragraph" w:styleId="Footer">
    <w:name w:val="footer"/>
    <w:basedOn w:val="Normal"/>
    <w:link w:val="FooterChar"/>
    <w:uiPriority w:val="99"/>
    <w:unhideWhenUsed/>
    <w:rsid w:val="00F95FC6"/>
    <w:pPr>
      <w:tabs>
        <w:tab w:val="center" w:pos="4680"/>
        <w:tab w:val="right" w:pos="9360"/>
      </w:tabs>
    </w:pPr>
  </w:style>
  <w:style w:type="character" w:customStyle="1" w:styleId="FooterChar">
    <w:name w:val="Footer Char"/>
    <w:basedOn w:val="DefaultParagraphFont"/>
    <w:link w:val="Footer"/>
    <w:uiPriority w:val="99"/>
    <w:rsid w:val="00F95FC6"/>
    <w:rPr>
      <w:rFonts w:ascii="Times New Roman" w:eastAsia="Times New Roman" w:hAnsi="Times New Roman" w:cs="Times New Roman"/>
    </w:rPr>
  </w:style>
  <w:style w:type="character" w:styleId="Hyperlink">
    <w:name w:val="Hyperlink"/>
    <w:basedOn w:val="DefaultParagraphFont"/>
    <w:uiPriority w:val="99"/>
    <w:unhideWhenUsed/>
    <w:rsid w:val="00E4675A"/>
    <w:rPr>
      <w:color w:val="0000FF" w:themeColor="hyperlink"/>
      <w:u w:val="single"/>
    </w:rPr>
  </w:style>
  <w:style w:type="character" w:styleId="FollowedHyperlink">
    <w:name w:val="FollowedHyperlink"/>
    <w:basedOn w:val="DefaultParagraphFont"/>
    <w:uiPriority w:val="99"/>
    <w:semiHidden/>
    <w:unhideWhenUsed/>
    <w:rsid w:val="00D96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97/ACM.0000000000003136" TargetMode="External"/><Relationship Id="rId18" Type="http://schemas.openxmlformats.org/officeDocument/2006/relationships/hyperlink" Target="https://doi.org/10.1097/ACM.0000000000003266" TargetMode="External"/><Relationship Id="rId26" Type="http://schemas.openxmlformats.org/officeDocument/2006/relationships/hyperlink" Target="https://quillette.com/2021/02/10/unspeakable-truths-about-racial-inequality-in-america/"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i.org/10.1111/ecoj.12080" TargetMode="External"/><Relationship Id="rId34" Type="http://schemas.openxmlformats.org/officeDocument/2006/relationships/hyperlink" Target="https://doi.org/10.1161/JAHA.120.019137" TargetMode="External"/><Relationship Id="rId7" Type="http://schemas.openxmlformats.org/officeDocument/2006/relationships/endnotes" Target="endnotes.xml"/><Relationship Id="rId12" Type="http://schemas.openxmlformats.org/officeDocument/2006/relationships/hyperlink" Target="https://doi.org/10.18574/9781479851393" TargetMode="External"/><Relationship Id="rId17" Type="http://schemas.openxmlformats.org/officeDocument/2006/relationships/hyperlink" Target="https://www.fairforall.org/content/newsletters/2021-03-31.html" TargetMode="External"/><Relationship Id="rId25" Type="http://schemas.openxmlformats.org/officeDocument/2006/relationships/hyperlink" Target="https://doi.org/10.1093/jmp/jht024" TargetMode="External"/><Relationship Id="rId33" Type="http://schemas.openxmlformats.org/officeDocument/2006/relationships/hyperlink" Target="https://docs.google.com/forms/d/e/1FAIpQLSfPmfeDKBi25_7rUTKkhZ3cyMICQicp05ReVaeBpEdYUCkyIA/viewfor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37/pspa0000160" TargetMode="External"/><Relationship Id="rId20" Type="http://schemas.openxmlformats.org/officeDocument/2006/relationships/hyperlink" Target="https://plato.stanford.edu/entries/epistemology-social/" TargetMode="External"/><Relationship Id="rId29" Type="http://schemas.openxmlformats.org/officeDocument/2006/relationships/hyperlink" Target="http://dx.doi.org/10.2139/ssrn.3808745" TargetMode="External"/><Relationship Id="rId41"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uillette.com/2020/09/22/dr-norman-c-wang-and-selective-outrage/" TargetMode="External"/><Relationship Id="rId24" Type="http://schemas.openxmlformats.org/officeDocument/2006/relationships/hyperlink" Target="https://www.utimes.pitt.edu/news/med-school-%09professor" TargetMode="External"/><Relationship Id="rId32" Type="http://schemas.openxmlformats.org/officeDocument/2006/relationships/hyperlink" Target="https://docs.google.com/forms/d/e/1FAIpQLSfPmfeDKBi25_7rUTKkhZ3cyMICQicp05ReVaeBpEdYUCkyIA/viewform" TargetMode="External"/><Relationship Id="rId37" Type="http://schemas.openxmlformats.org/officeDocument/2006/relationships/hyperlink" Target="https://bostonreview.net/science-nature-race/bram-wispelwey-michelle-morse-antiracist-agenda-medicine"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dium.com/%40cornellfacultydemands/faculty-students-and-staff-for-an-anti-racist-cornell-2020-demands-b5820bdb1ee4" TargetMode="External"/><Relationship Id="rId23" Type="http://schemas.openxmlformats.org/officeDocument/2006/relationships/hyperlink" Target="https://heterodoxacademy.org/blog/one-telos-truth-or-social-justice-2/" TargetMode="External"/><Relationship Id="rId28" Type="http://schemas.openxmlformats.org/officeDocument/2006/relationships/hyperlink" Target="https://doi.org/10.4159/9780674286658" TargetMode="External"/><Relationship Id="rId36" Type="http://schemas.openxmlformats.org/officeDocument/2006/relationships/hyperlink" Target="https://bostonreview.net/science-nature-race/bram-wispelwey-michelle-morse-antiracist-agenda-medicine" TargetMode="External"/><Relationship Id="rId10" Type="http://schemas.openxmlformats.org/officeDocument/2006/relationships/hyperlink" Target="https://www.slideshare.net/TimothyBerry8/an-anti-racist-west-point?from_action=save" TargetMode="External"/><Relationship Id="rId19" Type="http://schemas.openxmlformats.org/officeDocument/2006/relationships/hyperlink" Target="https://doi.org/10.1086/701423" TargetMode="External"/><Relationship Id="rId31" Type="http://schemas.openxmlformats.org/officeDocument/2006/relationships/hyperlink" Target="https://doi.org/10.7326/M20-41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ium.com/%40cornellfacultydemands/faculty-students-and-staff-for-an-anti-racist-cornell-2020-demands-b5820bdb1ee4" TargetMode="External"/><Relationship Id="rId22" Type="http://schemas.openxmlformats.org/officeDocument/2006/relationships/hyperlink" Target="https://heterodoxacademy.org/blog/one-telos-truth-or-social-justice-2/" TargetMode="External"/><Relationship Id="rId27" Type="http://schemas.openxmlformats.org/officeDocument/2006/relationships/hyperlink" Target="https://johnmcwhorter.substack.com/p/the-elect-neoracists-posing-as-antiracists" TargetMode="External"/><Relationship Id="rId30" Type="http://schemas.openxmlformats.org/officeDocument/2006/relationships/hyperlink" Target="https://www.healthaffairs.org/do/10.1377/hblog20200820.931674/full/" TargetMode="External"/><Relationship Id="rId35" Type="http://schemas.openxmlformats.org/officeDocument/2006/relationships/hyperlink" Target="https://doi.org/10.1136/bmj.n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10683</Words>
  <Characters>60897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2022-02-02T09:52:00Z</dcterms:created>
  <dcterms:modified xsi:type="dcterms:W3CDTF">2022-02-02T17:00:00Z</dcterms:modified>
</cp:coreProperties>
</file>